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FA" w:rsidRPr="009E4A2B" w:rsidRDefault="00941FFA">
      <w:pPr>
        <w:rPr>
          <w:rFonts w:ascii="Times New Roman" w:hAnsi="Times New Roman" w:cs="Times New Roman"/>
        </w:rPr>
        <w:sectPr w:rsidR="00941FFA" w:rsidRPr="009E4A2B" w:rsidSect="00941FFA">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cols w:space="708"/>
          <w:titlePg/>
          <w:docGrid w:linePitch="360"/>
        </w:sectPr>
      </w:pPr>
    </w:p>
    <w:p w:rsidR="001839FC" w:rsidRPr="009E4A2B" w:rsidRDefault="00941FFA" w:rsidP="001839FC">
      <w:pPr>
        <w:spacing w:after="0" w:line="480" w:lineRule="auto"/>
        <w:jc w:val="center"/>
        <w:rPr>
          <w:rFonts w:ascii="Times New Roman" w:hAnsi="Times New Roman" w:cs="Times New Roman"/>
          <w:b/>
          <w:sz w:val="24"/>
          <w:szCs w:val="24"/>
        </w:rPr>
      </w:pPr>
      <w:r w:rsidRPr="009E4A2B">
        <w:rPr>
          <w:rFonts w:ascii="Times New Roman" w:hAnsi="Times New Roman" w:cs="Times New Roman"/>
          <w:b/>
          <w:sz w:val="24"/>
          <w:szCs w:val="24"/>
        </w:rPr>
        <w:lastRenderedPageBreak/>
        <w:t>B</w:t>
      </w:r>
      <w:r w:rsidR="001839FC" w:rsidRPr="009E4A2B">
        <w:rPr>
          <w:rFonts w:ascii="Times New Roman" w:hAnsi="Times New Roman" w:cs="Times New Roman"/>
          <w:b/>
          <w:sz w:val="24"/>
          <w:szCs w:val="24"/>
        </w:rPr>
        <w:t>AB I</w:t>
      </w:r>
    </w:p>
    <w:p w:rsidR="001839FC" w:rsidRPr="009E4A2B" w:rsidRDefault="001839FC" w:rsidP="001839FC">
      <w:pPr>
        <w:spacing w:after="0" w:line="480" w:lineRule="auto"/>
        <w:jc w:val="center"/>
        <w:rPr>
          <w:rFonts w:ascii="Times New Roman" w:hAnsi="Times New Roman" w:cs="Times New Roman"/>
          <w:b/>
          <w:sz w:val="24"/>
          <w:szCs w:val="24"/>
        </w:rPr>
      </w:pPr>
      <w:r w:rsidRPr="009E4A2B">
        <w:rPr>
          <w:rFonts w:ascii="Times New Roman" w:hAnsi="Times New Roman" w:cs="Times New Roman"/>
          <w:b/>
          <w:sz w:val="24"/>
          <w:szCs w:val="24"/>
        </w:rPr>
        <w:t>PENDAHULUAN</w:t>
      </w:r>
    </w:p>
    <w:p w:rsidR="001839FC" w:rsidRPr="009E4A2B" w:rsidRDefault="001839FC" w:rsidP="00BC6039">
      <w:pPr>
        <w:pStyle w:val="Heading1"/>
        <w:keepNext/>
        <w:keepLines/>
        <w:numPr>
          <w:ilvl w:val="1"/>
          <w:numId w:val="19"/>
        </w:numPr>
        <w:spacing w:before="0" w:beforeAutospacing="0" w:after="0" w:afterAutospacing="0" w:line="480" w:lineRule="auto"/>
        <w:jc w:val="both"/>
        <w:rPr>
          <w:b w:val="0"/>
          <w:sz w:val="24"/>
          <w:szCs w:val="24"/>
        </w:rPr>
      </w:pPr>
      <w:r w:rsidRPr="009E4A2B">
        <w:rPr>
          <w:b w:val="0"/>
          <w:sz w:val="24"/>
          <w:szCs w:val="24"/>
        </w:rPr>
        <w:t xml:space="preserve">Latar Belakang </w:t>
      </w:r>
    </w:p>
    <w:p w:rsidR="001839FC" w:rsidRPr="009E4A2B" w:rsidRDefault="001839FC" w:rsidP="001839FC">
      <w:pPr>
        <w:pStyle w:val="Heading1"/>
        <w:keepNext/>
        <w:keepLines/>
        <w:spacing w:before="0" w:beforeAutospacing="0" w:after="0" w:afterAutospacing="0" w:line="480" w:lineRule="auto"/>
        <w:ind w:left="360" w:firstLine="633"/>
        <w:jc w:val="both"/>
        <w:rPr>
          <w:b w:val="0"/>
          <w:sz w:val="24"/>
          <w:szCs w:val="24"/>
        </w:rPr>
      </w:pPr>
      <w:proofErr w:type="gramStart"/>
      <w:r w:rsidRPr="009E4A2B">
        <w:rPr>
          <w:b w:val="0"/>
          <w:sz w:val="24"/>
          <w:szCs w:val="24"/>
        </w:rPr>
        <w:t>Pada umumnya perusahaan melakukan aktivitas bisnis untuk memperoleh keuntungan sebanyak – banyaknya, apalagi dengan perkembangan teknologi yang pesat dan kondisi ekonomi yang selalu mengalami perubahan tanpa bisa diprediksi saat ini, banyak mempengaruhi aktivitas bisnis dan bahkan meningkatkan persaingan dalam dunia bisnis.</w:t>
      </w:r>
      <w:proofErr w:type="gramEnd"/>
      <w:r w:rsidRPr="009E4A2B">
        <w:rPr>
          <w:b w:val="0"/>
          <w:sz w:val="24"/>
          <w:szCs w:val="24"/>
        </w:rPr>
        <w:t xml:space="preserve"> </w:t>
      </w:r>
      <w:proofErr w:type="gramStart"/>
      <w:r w:rsidRPr="009E4A2B">
        <w:rPr>
          <w:b w:val="0"/>
          <w:sz w:val="24"/>
          <w:szCs w:val="24"/>
        </w:rPr>
        <w:t>Oleh karena itu perlu dilakukan upaya berkelanjutan dalam menjaga dan memperbaiki kualitas sistem yang saat ini dikembangkan.</w:t>
      </w:r>
      <w:proofErr w:type="gramEnd"/>
      <w:r w:rsidRPr="009E4A2B">
        <w:rPr>
          <w:b w:val="0"/>
          <w:sz w:val="24"/>
          <w:szCs w:val="24"/>
        </w:rPr>
        <w:t xml:space="preserve"> Sistem yang berkualitas tentunya </w:t>
      </w:r>
      <w:proofErr w:type="gramStart"/>
      <w:r w:rsidRPr="009E4A2B">
        <w:rPr>
          <w:b w:val="0"/>
          <w:sz w:val="24"/>
          <w:szCs w:val="24"/>
        </w:rPr>
        <w:t>akan</w:t>
      </w:r>
      <w:proofErr w:type="gramEnd"/>
      <w:r w:rsidRPr="009E4A2B">
        <w:rPr>
          <w:b w:val="0"/>
          <w:sz w:val="24"/>
          <w:szCs w:val="24"/>
        </w:rPr>
        <w:t xml:space="preserve"> mendorong keberhasilan sistem itu sendiri, termasuk implikasinya serta akan meningkatakan kinerja secara keseluruhan</w:t>
      </w:r>
      <w:r w:rsidRPr="009E4A2B">
        <w:rPr>
          <w:b w:val="0"/>
          <w:sz w:val="24"/>
          <w:szCs w:val="24"/>
          <w:lang w:val="id-ID"/>
        </w:rPr>
        <w:t>.</w:t>
      </w:r>
    </w:p>
    <w:p w:rsidR="00B53867" w:rsidRPr="009E4A2B" w:rsidRDefault="001839FC" w:rsidP="001839FC">
      <w:pPr>
        <w:spacing w:after="0" w:line="480" w:lineRule="auto"/>
        <w:ind w:left="426" w:firstLine="567"/>
        <w:jc w:val="both"/>
        <w:rPr>
          <w:rFonts w:ascii="Times New Roman" w:hAnsi="Times New Roman" w:cs="Times New Roman"/>
          <w:sz w:val="24"/>
          <w:szCs w:val="24"/>
        </w:rPr>
        <w:sectPr w:rsidR="00B53867" w:rsidRPr="009E4A2B" w:rsidSect="00B53867">
          <w:pgSz w:w="11906" w:h="16838"/>
          <w:pgMar w:top="2268" w:right="1701" w:bottom="1701" w:left="2268" w:header="709" w:footer="709" w:gutter="0"/>
          <w:pgNumType w:start="1"/>
          <w:cols w:space="708"/>
          <w:titlePg/>
          <w:docGrid w:linePitch="360"/>
        </w:sectPr>
      </w:pPr>
      <w:r w:rsidRPr="009E4A2B">
        <w:rPr>
          <w:rFonts w:ascii="Times New Roman" w:hAnsi="Times New Roman" w:cs="Times New Roman"/>
          <w:sz w:val="24"/>
          <w:szCs w:val="24"/>
        </w:rPr>
        <w:t xml:space="preserve">Peningkatan kinerja akan disertai dengan pemanfaatan sumber daya secara maksimal untuk mencapai tujuan yang diharapkan. Namun untuk mencapai apa yang diinginkan diperlukan sebuah sistem pengendalian intern yang relevan dengan kebutuhan perusahaan. Sistem pengendalian intern meliputi struktur organisasi, metode dan ukuran – ukuran yang dikoordinasikan  untuk menjaga kekayaan perusahaan,  mengecek ketelitian dan keandalan data akuntansi, mendorong efisiensi dan mendorong dipatuhinya kebijakan manajemen. Definisi sistem pengendalian intern menekankan pada tujuan yang  hendak dicapai. Tujuan pengendalian  intern yaitu melindungi kekayaan perusahaan dengan  cara meminimalisasi </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lastRenderedPageBreak/>
        <w:t>pemborosan dan penyimpangan. Tujuan  tersebut dapat tercapai apabila elemen pengendalian  intern dapat terlaksana secara tepat.</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Pengendalian intern tersebut akan berpengaruh pada pembelian,dalam perusahaa tidak hanya sistem pembelian yang diperhartikan  oleh perusahaan, tetapi juga biaya operasional perusahaan. Karena biaya operasional akan  berpengaruh pada peningkatan efisiensi operasi perusahaan.  Seperti halnya pada perusahaan jasa maupun dagang, perusahaan tambang juga mempertimbangkan biaya operasional yang dikeluarkan perusahaan dalam mencapai tujuan utama perusaahan.</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Berbicara tentang industri pertambangan, PT. J Resources Bolaang Mongondow merupakan salah satu perusahaan tambang yang ada di wilayah bolaang mongondow tepatnya di Desa Bakan, tempat penulis melakukan penelitian. Adapun fokus bidang PT. J Resources Bolaang Mongondow adalah tambang emas, dimana aktivitas perusahaan meliputi produksi, pembelian dan pengeluaran biaya operasional. Perusahaan ini telah memiliki sistem pengendalian intren, namun dalam sistem pengendaliannya masih terdapat hal – hal yang perlu diperbaiki, khususnya pada pembelian dan biaya operasional perusahaan seperti biaya operasional bahan bakar dan oli alat, biaya operator alat, dan biaya perawatan alat.</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 xml:space="preserve">Dari sudut pandang pengendalian intern sudah tentu kondisi ini jika dibiarkan dan tidak diawasi secara seksama, maka tidak menutup kemungkinan akan terjadi penyimpangan yang pada akhirnya akan </w:t>
      </w:r>
      <w:r w:rsidRPr="009E4A2B">
        <w:rPr>
          <w:rFonts w:ascii="Times New Roman" w:hAnsi="Times New Roman" w:cs="Times New Roman"/>
          <w:sz w:val="24"/>
          <w:szCs w:val="24"/>
        </w:rPr>
        <w:lastRenderedPageBreak/>
        <w:t>berdampak terabaikannya sebagian tujuan pengendalian intern yaitu menjaga aset perusahaan dan  mendorong efisiensi biaya.</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 xml:space="preserve">Berdasarkan uraian di atas penulis tertarik untuk mengangkatnya menjadi sebuah judul laporan akhir praktek. Sehingga judul yang diangkat adalah  </w:t>
      </w:r>
      <w:r w:rsidRPr="009E4A2B">
        <w:rPr>
          <w:rFonts w:ascii="Times New Roman" w:hAnsi="Times New Roman" w:cs="Times New Roman"/>
          <w:b/>
          <w:sz w:val="24"/>
          <w:szCs w:val="24"/>
        </w:rPr>
        <w:t>“Laporan Akhir Praktek “ Sistem Pengendalian Intern Terhadap Pembelian Dan Pengendalian Biaya Operasional Perusahaan Pada PT. J Resources Bolaang Mongondow”</w:t>
      </w:r>
    </w:p>
    <w:p w:rsidR="001839FC" w:rsidRPr="009E4A2B" w:rsidRDefault="001839FC" w:rsidP="00BC6039">
      <w:pPr>
        <w:pStyle w:val="Heading1"/>
        <w:keepNext/>
        <w:keepLines/>
        <w:numPr>
          <w:ilvl w:val="1"/>
          <w:numId w:val="7"/>
        </w:numPr>
        <w:spacing w:before="0" w:beforeAutospacing="0" w:after="0" w:afterAutospacing="0" w:line="480" w:lineRule="auto"/>
        <w:ind w:left="426" w:hanging="426"/>
        <w:jc w:val="both"/>
        <w:rPr>
          <w:b w:val="0"/>
          <w:sz w:val="24"/>
          <w:szCs w:val="24"/>
        </w:rPr>
      </w:pPr>
      <w:r w:rsidRPr="009E4A2B">
        <w:rPr>
          <w:b w:val="0"/>
          <w:sz w:val="24"/>
          <w:szCs w:val="24"/>
        </w:rPr>
        <w:t>Rumusan Masalah</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 xml:space="preserve">Berdasarkan pada latar belakang, maka yang menjadi rumusan masalah diatas: </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Bagaimana Sistem Pengendalian Intern yang terjadi Terhadap Pembelian dan Pengendalian Biaya Operasional Perusahaan Pada PT. J Resources Bolaang Mongondow?</w:t>
      </w:r>
    </w:p>
    <w:p w:rsidR="001839FC" w:rsidRPr="009E4A2B" w:rsidRDefault="001839FC" w:rsidP="00BC6039">
      <w:pPr>
        <w:pStyle w:val="Heading1"/>
        <w:keepNext/>
        <w:keepLines/>
        <w:numPr>
          <w:ilvl w:val="1"/>
          <w:numId w:val="7"/>
        </w:numPr>
        <w:spacing w:before="0" w:beforeAutospacing="0" w:after="0" w:afterAutospacing="0" w:line="480" w:lineRule="auto"/>
        <w:ind w:left="426" w:hanging="426"/>
        <w:jc w:val="both"/>
        <w:rPr>
          <w:b w:val="0"/>
          <w:sz w:val="24"/>
          <w:szCs w:val="24"/>
        </w:rPr>
      </w:pPr>
      <w:r w:rsidRPr="009E4A2B">
        <w:rPr>
          <w:b w:val="0"/>
          <w:sz w:val="24"/>
          <w:szCs w:val="24"/>
        </w:rPr>
        <w:t>Tujuan Penelitian</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Tujuan dari penelitian ini adalah untuk mengetahui bagaimana Sistem  Pengendalian Intern Terhadap pembelian dan Pengendalian  Biaya Operasional Perusahaan pada PT. J Resources Bolaang Mongondow.</w:t>
      </w:r>
    </w:p>
    <w:p w:rsidR="001839FC" w:rsidRPr="009E4A2B" w:rsidRDefault="001839FC" w:rsidP="00BC6039">
      <w:pPr>
        <w:pStyle w:val="Heading1"/>
        <w:keepNext/>
        <w:keepLines/>
        <w:numPr>
          <w:ilvl w:val="1"/>
          <w:numId w:val="7"/>
        </w:numPr>
        <w:spacing w:before="0" w:beforeAutospacing="0" w:after="0" w:afterAutospacing="0" w:line="480" w:lineRule="auto"/>
        <w:ind w:left="426" w:hanging="426"/>
        <w:jc w:val="both"/>
        <w:rPr>
          <w:b w:val="0"/>
          <w:sz w:val="24"/>
          <w:szCs w:val="24"/>
        </w:rPr>
      </w:pPr>
      <w:r w:rsidRPr="009E4A2B">
        <w:rPr>
          <w:b w:val="0"/>
          <w:sz w:val="24"/>
          <w:szCs w:val="24"/>
        </w:rPr>
        <w:t>Manfaat Penelitian</w:t>
      </w:r>
    </w:p>
    <w:p w:rsidR="001839FC" w:rsidRPr="009E4A2B" w:rsidRDefault="001839FC" w:rsidP="00BC6039">
      <w:pPr>
        <w:pStyle w:val="ListParagraph"/>
        <w:numPr>
          <w:ilvl w:val="0"/>
          <w:numId w:val="8"/>
        </w:numPr>
        <w:spacing w:line="480" w:lineRule="auto"/>
        <w:ind w:left="709" w:hanging="283"/>
        <w:jc w:val="both"/>
        <w:rPr>
          <w:rFonts w:ascii="Times New Roman" w:hAnsi="Times New Roman" w:cs="Times New Roman"/>
          <w:sz w:val="24"/>
          <w:szCs w:val="24"/>
        </w:rPr>
      </w:pPr>
      <w:r w:rsidRPr="009E4A2B">
        <w:rPr>
          <w:rFonts w:ascii="Times New Roman" w:hAnsi="Times New Roman" w:cs="Times New Roman"/>
          <w:sz w:val="24"/>
          <w:szCs w:val="24"/>
        </w:rPr>
        <w:t>Bagi Perusahaan</w:t>
      </w:r>
    </w:p>
    <w:p w:rsidR="001839FC" w:rsidRPr="009E4A2B" w:rsidRDefault="001839FC" w:rsidP="001839FC">
      <w:pPr>
        <w:pStyle w:val="ListParagraph"/>
        <w:spacing w:line="480" w:lineRule="auto"/>
        <w:ind w:left="709"/>
        <w:jc w:val="both"/>
        <w:rPr>
          <w:rFonts w:ascii="Times New Roman" w:hAnsi="Times New Roman" w:cs="Times New Roman"/>
          <w:sz w:val="24"/>
          <w:szCs w:val="24"/>
        </w:rPr>
      </w:pPr>
      <w:r w:rsidRPr="009E4A2B">
        <w:rPr>
          <w:rFonts w:ascii="Times New Roman" w:hAnsi="Times New Roman" w:cs="Times New Roman"/>
          <w:sz w:val="24"/>
          <w:szCs w:val="24"/>
        </w:rPr>
        <w:t>Menjadi bahan masukan dalam meninjau kembali pengendalian intern yang sudah ada, sehingga akan memberikan kemudahan bagi perusahaan khususnya manajemen untuk menjaga aset perusahaan dan mencegah terjadinya pemborosan.</w:t>
      </w:r>
    </w:p>
    <w:p w:rsidR="001839FC" w:rsidRPr="009E4A2B" w:rsidRDefault="001839FC" w:rsidP="00BC6039">
      <w:pPr>
        <w:pStyle w:val="ListParagraph"/>
        <w:numPr>
          <w:ilvl w:val="0"/>
          <w:numId w:val="8"/>
        </w:numPr>
        <w:spacing w:line="480" w:lineRule="auto"/>
        <w:ind w:left="709" w:hanging="283"/>
        <w:jc w:val="both"/>
        <w:rPr>
          <w:rFonts w:ascii="Times New Roman" w:hAnsi="Times New Roman" w:cs="Times New Roman"/>
          <w:sz w:val="24"/>
          <w:szCs w:val="24"/>
        </w:rPr>
      </w:pPr>
      <w:r w:rsidRPr="009E4A2B">
        <w:rPr>
          <w:rFonts w:ascii="Times New Roman" w:hAnsi="Times New Roman" w:cs="Times New Roman"/>
          <w:sz w:val="24"/>
          <w:szCs w:val="24"/>
        </w:rPr>
        <w:lastRenderedPageBreak/>
        <w:t>Bagi Penulis</w:t>
      </w:r>
    </w:p>
    <w:p w:rsidR="001839FC" w:rsidRPr="009E4A2B" w:rsidRDefault="001839FC" w:rsidP="001839FC">
      <w:pPr>
        <w:pStyle w:val="ListParagraph"/>
        <w:spacing w:line="480" w:lineRule="auto"/>
        <w:jc w:val="both"/>
        <w:rPr>
          <w:rFonts w:ascii="Times New Roman" w:hAnsi="Times New Roman" w:cs="Times New Roman"/>
          <w:sz w:val="24"/>
          <w:szCs w:val="24"/>
        </w:rPr>
      </w:pPr>
      <w:r w:rsidRPr="009E4A2B">
        <w:rPr>
          <w:rFonts w:ascii="Times New Roman" w:hAnsi="Times New Roman" w:cs="Times New Roman"/>
          <w:sz w:val="24"/>
          <w:szCs w:val="24"/>
        </w:rPr>
        <w:t>Menambah pengalaman, wawasan dan pengetahuan tentang pengendalian intern yang terjadi di perusahaan dan membandingkannya dengan teori atau ilmu yang di dapat di bangku kuliah.</w:t>
      </w:r>
    </w:p>
    <w:p w:rsidR="001839FC" w:rsidRPr="009E4A2B" w:rsidRDefault="001839FC" w:rsidP="00BC6039">
      <w:pPr>
        <w:pStyle w:val="ListParagraph"/>
        <w:numPr>
          <w:ilvl w:val="0"/>
          <w:numId w:val="8"/>
        </w:numPr>
        <w:spacing w:line="480" w:lineRule="auto"/>
        <w:ind w:hanging="294"/>
        <w:jc w:val="both"/>
        <w:rPr>
          <w:rFonts w:ascii="Times New Roman" w:hAnsi="Times New Roman" w:cs="Times New Roman"/>
          <w:sz w:val="24"/>
          <w:szCs w:val="24"/>
        </w:rPr>
      </w:pPr>
      <w:r w:rsidRPr="009E4A2B">
        <w:rPr>
          <w:rFonts w:ascii="Times New Roman" w:hAnsi="Times New Roman" w:cs="Times New Roman"/>
          <w:sz w:val="24"/>
          <w:szCs w:val="24"/>
        </w:rPr>
        <w:t>Bagi Politeknik Negeri Manado</w:t>
      </w:r>
    </w:p>
    <w:p w:rsidR="001839FC" w:rsidRPr="009E4A2B" w:rsidRDefault="001839FC" w:rsidP="001839FC">
      <w:pPr>
        <w:pStyle w:val="ListParagraph"/>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Sebagai tambahan referensi khususnya di Jurusan Akuntansi Prodi D-III Akuntansi untuk mata kuliah Sistem Akuntansi Perusahaan.</w:t>
      </w:r>
    </w:p>
    <w:p w:rsidR="001839FC" w:rsidRPr="009E4A2B" w:rsidRDefault="001839FC" w:rsidP="00BC6039">
      <w:pPr>
        <w:pStyle w:val="Heading1"/>
        <w:keepNext/>
        <w:keepLines/>
        <w:numPr>
          <w:ilvl w:val="1"/>
          <w:numId w:val="7"/>
        </w:numPr>
        <w:spacing w:before="0" w:beforeAutospacing="0" w:after="0" w:afterAutospacing="0" w:line="480" w:lineRule="auto"/>
        <w:ind w:left="426" w:hanging="426"/>
        <w:jc w:val="both"/>
        <w:rPr>
          <w:b w:val="0"/>
          <w:sz w:val="24"/>
          <w:szCs w:val="24"/>
        </w:rPr>
      </w:pPr>
      <w:r w:rsidRPr="009E4A2B">
        <w:rPr>
          <w:b w:val="0"/>
          <w:sz w:val="24"/>
          <w:szCs w:val="24"/>
        </w:rPr>
        <w:t>Metode Analisis Data</w:t>
      </w:r>
    </w:p>
    <w:p w:rsidR="001839FC" w:rsidRPr="009E4A2B" w:rsidRDefault="001839FC" w:rsidP="001839FC">
      <w:pPr>
        <w:spacing w:after="0" w:line="480" w:lineRule="auto"/>
        <w:ind w:left="426" w:firstLine="567"/>
        <w:jc w:val="both"/>
        <w:rPr>
          <w:rFonts w:ascii="Times New Roman" w:hAnsi="Times New Roman" w:cs="Times New Roman"/>
          <w:sz w:val="24"/>
          <w:szCs w:val="24"/>
        </w:rPr>
      </w:pPr>
      <w:r w:rsidRPr="009E4A2B">
        <w:rPr>
          <w:rFonts w:ascii="Times New Roman" w:hAnsi="Times New Roman" w:cs="Times New Roman"/>
          <w:sz w:val="24"/>
          <w:szCs w:val="24"/>
        </w:rPr>
        <w:t>Metode analisis data yang penulis gunakan untuk penelitian di perusahaan PT. J Resources Bolaang Mongondow yaitu metode analisis  deskriptif komparatif, yaitu menggambarkan menguraikan dan menjelaskan tentang sistem pengendalian intern terhadap pembelian dan pengendalian biaya operasional pada perusahaan PT. J Resources Bolaang Mongondow.</w:t>
      </w:r>
    </w:p>
    <w:p w:rsidR="001839FC" w:rsidRPr="009E4A2B" w:rsidRDefault="001839FC" w:rsidP="00BC6039">
      <w:pPr>
        <w:pStyle w:val="Heading1"/>
        <w:keepNext/>
        <w:keepLines/>
        <w:numPr>
          <w:ilvl w:val="1"/>
          <w:numId w:val="7"/>
        </w:numPr>
        <w:spacing w:before="0" w:beforeAutospacing="0" w:after="0" w:afterAutospacing="0" w:line="480" w:lineRule="auto"/>
        <w:ind w:left="426" w:hanging="426"/>
        <w:jc w:val="both"/>
        <w:rPr>
          <w:b w:val="0"/>
          <w:sz w:val="24"/>
          <w:szCs w:val="24"/>
        </w:rPr>
      </w:pPr>
      <w:r w:rsidRPr="009E4A2B">
        <w:rPr>
          <w:b w:val="0"/>
          <w:sz w:val="24"/>
          <w:szCs w:val="24"/>
        </w:rPr>
        <w:t>Deskripsi Umum PT. J Resources Bolaang Mongondow</w:t>
      </w:r>
    </w:p>
    <w:p w:rsidR="001839FC" w:rsidRPr="009E4A2B" w:rsidRDefault="001839FC" w:rsidP="00BC6039">
      <w:pPr>
        <w:pStyle w:val="ListParagraph"/>
        <w:numPr>
          <w:ilvl w:val="0"/>
          <w:numId w:val="11"/>
        </w:numPr>
        <w:spacing w:line="480" w:lineRule="auto"/>
        <w:ind w:left="709" w:hanging="283"/>
        <w:jc w:val="both"/>
        <w:rPr>
          <w:rFonts w:ascii="Times New Roman" w:hAnsi="Times New Roman" w:cs="Times New Roman"/>
          <w:sz w:val="24"/>
          <w:szCs w:val="24"/>
        </w:rPr>
      </w:pPr>
      <w:r w:rsidRPr="009E4A2B">
        <w:rPr>
          <w:rFonts w:ascii="Times New Roman" w:hAnsi="Times New Roman" w:cs="Times New Roman"/>
          <w:sz w:val="24"/>
          <w:szCs w:val="24"/>
        </w:rPr>
        <w:t>Sejarah Singkat Perusahaan</w:t>
      </w:r>
    </w:p>
    <w:p w:rsidR="001839FC" w:rsidRPr="009E4A2B" w:rsidRDefault="001839FC" w:rsidP="001839FC">
      <w:pPr>
        <w:pStyle w:val="ListParagraph"/>
        <w:spacing w:line="480" w:lineRule="auto"/>
        <w:ind w:left="709" w:firstLine="567"/>
        <w:jc w:val="both"/>
        <w:rPr>
          <w:rFonts w:ascii="Times New Roman" w:hAnsi="Times New Roman" w:cs="Times New Roman"/>
          <w:sz w:val="24"/>
          <w:szCs w:val="24"/>
        </w:rPr>
      </w:pPr>
      <w:r w:rsidRPr="009E4A2B">
        <w:rPr>
          <w:rFonts w:ascii="Times New Roman" w:hAnsi="Times New Roman" w:cs="Times New Roman"/>
          <w:sz w:val="24"/>
          <w:szCs w:val="24"/>
        </w:rPr>
        <w:t>PT J Resources Asia Pasifik Tbk (“Perseroan”) adalah satu-satunya perusahaan publik yang fokus di bidang pertambangan emas.</w:t>
      </w:r>
    </w:p>
    <w:p w:rsidR="001839FC" w:rsidRPr="009E4A2B" w:rsidRDefault="001839FC" w:rsidP="001839FC">
      <w:pPr>
        <w:pStyle w:val="ListParagraph"/>
        <w:spacing w:line="480" w:lineRule="auto"/>
        <w:ind w:left="709" w:firstLine="567"/>
        <w:jc w:val="both"/>
        <w:rPr>
          <w:rFonts w:ascii="Times New Roman" w:hAnsi="Times New Roman" w:cs="Times New Roman"/>
          <w:sz w:val="24"/>
          <w:szCs w:val="24"/>
        </w:rPr>
      </w:pPr>
      <w:r w:rsidRPr="009E4A2B">
        <w:rPr>
          <w:rFonts w:ascii="Times New Roman" w:hAnsi="Times New Roman" w:cs="Times New Roman"/>
          <w:sz w:val="24"/>
          <w:szCs w:val="24"/>
        </w:rPr>
        <w:t xml:space="preserve">Perjalanan Perseroan berawal dengan berdirinya PT Pelita Sejahtera Abadi pada tahun 2002 sebagaimana termaktub dalam akta Pendirian Perseroan Terbatas “PT Pelita Sejahtera Abadi” No. 16 tanggal 14 Januari 2002 yang dibuat di hadapan Ny. Oerip Hartati, SH, Notaris di Ungaran, dan telah memperoleh pengesahan Menteri Hukum dan HAM sesuai dengan Surat Keputusan No. C-03855 HT.01.01.TH.2002 tanggal 8 Maret </w:t>
      </w:r>
      <w:r w:rsidRPr="009E4A2B">
        <w:rPr>
          <w:rFonts w:ascii="Times New Roman" w:hAnsi="Times New Roman" w:cs="Times New Roman"/>
          <w:sz w:val="24"/>
          <w:szCs w:val="24"/>
        </w:rPr>
        <w:lastRenderedPageBreak/>
        <w:t>2002 serta telah diumumkan dalam Berita Negara Republik Indonesia No. 48 tanggal 14 Juni 2002, Tambahan No. 5722.</w:t>
      </w:r>
    </w:p>
    <w:p w:rsidR="001839FC" w:rsidRPr="009E4A2B" w:rsidRDefault="001839FC" w:rsidP="001839FC">
      <w:pPr>
        <w:pStyle w:val="ListParagraph"/>
        <w:spacing w:line="480" w:lineRule="auto"/>
        <w:ind w:left="709" w:firstLine="567"/>
        <w:jc w:val="both"/>
        <w:rPr>
          <w:rFonts w:ascii="Times New Roman" w:hAnsi="Times New Roman" w:cs="Times New Roman"/>
          <w:sz w:val="24"/>
          <w:szCs w:val="24"/>
        </w:rPr>
      </w:pPr>
      <w:r w:rsidRPr="009E4A2B">
        <w:rPr>
          <w:rFonts w:ascii="Times New Roman" w:hAnsi="Times New Roman" w:cs="Times New Roman"/>
          <w:sz w:val="24"/>
          <w:szCs w:val="24"/>
        </w:rPr>
        <w:t>Pada tahun 2003, Perseroan menjadi perusahaan publik dan mencatatkan sahamnya di Bursa Efek Indonesia dengan kode “PSAB”. Pada Desember 2011, Perseroan telah mengganti namanya menjadi PT J Resources Asia Pasifik Tbk serta masuk ke dalam usaha pertambangan mineral emas dengan mengambil alih PT J Resources Nusantara (JRN).</w:t>
      </w:r>
    </w:p>
    <w:p w:rsidR="001839FC" w:rsidRPr="009E4A2B" w:rsidRDefault="001839FC" w:rsidP="001839FC">
      <w:pPr>
        <w:pStyle w:val="ListParagraph"/>
        <w:spacing w:line="480" w:lineRule="auto"/>
        <w:ind w:left="709" w:firstLine="567"/>
        <w:jc w:val="both"/>
        <w:rPr>
          <w:rFonts w:ascii="Times New Roman" w:hAnsi="Times New Roman" w:cs="Times New Roman"/>
          <w:sz w:val="24"/>
          <w:szCs w:val="24"/>
        </w:rPr>
      </w:pPr>
      <w:r w:rsidRPr="009E4A2B">
        <w:rPr>
          <w:rFonts w:ascii="Times New Roman" w:hAnsi="Times New Roman" w:cs="Times New Roman"/>
          <w:sz w:val="24"/>
          <w:szCs w:val="24"/>
        </w:rPr>
        <w:t>Anggaran Dasar Perseroan telah beberapa kali diubah dan perubahan Anggaran Dasar Perseroan yang terakhir tertuang dalam Akta No. 115 tanggal 26 Januari 2012 oleh Notaris Humberg Lie, SH, SE, Mkn, mengenai persetujuan rencana Perseroan untuk melakukan Penawaran Umum Terbatas 1 dalam Rangka Penerbitan Hak Memesan Efek Terlebih Dahulu (HMETD) dan peningkatan modal ditempatkan dan disetor Perseroan.</w:t>
      </w:r>
    </w:p>
    <w:p w:rsidR="001839FC" w:rsidRPr="009E4A2B" w:rsidRDefault="001839FC" w:rsidP="001839FC">
      <w:pPr>
        <w:pStyle w:val="ListParagraph"/>
        <w:spacing w:line="480" w:lineRule="auto"/>
        <w:ind w:left="709" w:firstLine="567"/>
        <w:jc w:val="both"/>
        <w:rPr>
          <w:rFonts w:ascii="Times New Roman" w:hAnsi="Times New Roman" w:cs="Times New Roman"/>
          <w:sz w:val="24"/>
          <w:szCs w:val="24"/>
        </w:rPr>
      </w:pPr>
      <w:r w:rsidRPr="009E4A2B">
        <w:rPr>
          <w:rFonts w:ascii="Times New Roman" w:hAnsi="Times New Roman" w:cs="Times New Roman"/>
          <w:sz w:val="24"/>
          <w:szCs w:val="24"/>
        </w:rPr>
        <w:t xml:space="preserve">Saat ini Perseroan memiliki 4 (empat) asset yang telah berproduksi, yaitu Project Lanut (Sulawesi Utara, Indonesia) dan Project Penjom (Pahang, Malaysia), dan 2 (dua) asset yang baru saja melakukan produksi perdananya, yaitu </w:t>
      </w:r>
      <w:r w:rsidRPr="009E4A2B">
        <w:rPr>
          <w:rFonts w:ascii="Times New Roman" w:hAnsi="Times New Roman" w:cs="Times New Roman"/>
          <w:i/>
          <w:sz w:val="24"/>
          <w:szCs w:val="24"/>
        </w:rPr>
        <w:t>Project Bakan</w:t>
      </w:r>
      <w:r w:rsidRPr="009E4A2B">
        <w:rPr>
          <w:rFonts w:ascii="Times New Roman" w:hAnsi="Times New Roman" w:cs="Times New Roman"/>
          <w:sz w:val="24"/>
          <w:szCs w:val="24"/>
        </w:rPr>
        <w:t xml:space="preserve"> (Sulawesi Utara, Indonesia) yang melakukan </w:t>
      </w:r>
      <w:r w:rsidRPr="009E4A2B">
        <w:rPr>
          <w:rFonts w:ascii="Times New Roman" w:hAnsi="Times New Roman" w:cs="Times New Roman"/>
          <w:i/>
          <w:sz w:val="24"/>
          <w:szCs w:val="24"/>
        </w:rPr>
        <w:t>gold pour</w:t>
      </w:r>
      <w:r w:rsidRPr="009E4A2B">
        <w:rPr>
          <w:rFonts w:ascii="Times New Roman" w:hAnsi="Times New Roman" w:cs="Times New Roman"/>
          <w:sz w:val="24"/>
          <w:szCs w:val="24"/>
        </w:rPr>
        <w:t xml:space="preserve"> (pencetakan emas pertama) pada bulan Desember 2013 dan </w:t>
      </w:r>
      <w:r w:rsidRPr="009E4A2B">
        <w:rPr>
          <w:rFonts w:ascii="Times New Roman" w:hAnsi="Times New Roman" w:cs="Times New Roman"/>
          <w:i/>
          <w:sz w:val="24"/>
          <w:szCs w:val="24"/>
        </w:rPr>
        <w:t>Project Seruyung</w:t>
      </w:r>
      <w:r w:rsidRPr="009E4A2B">
        <w:rPr>
          <w:rFonts w:ascii="Times New Roman" w:hAnsi="Times New Roman" w:cs="Times New Roman"/>
          <w:sz w:val="24"/>
          <w:szCs w:val="24"/>
        </w:rPr>
        <w:t xml:space="preserve"> (Kalimantan Utara, Indonesia) yang melakukan </w:t>
      </w:r>
      <w:r w:rsidRPr="009E4A2B">
        <w:rPr>
          <w:rFonts w:ascii="Times New Roman" w:hAnsi="Times New Roman" w:cs="Times New Roman"/>
          <w:i/>
          <w:sz w:val="24"/>
          <w:szCs w:val="24"/>
        </w:rPr>
        <w:t>gold pour</w:t>
      </w:r>
      <w:r w:rsidRPr="009E4A2B">
        <w:rPr>
          <w:rFonts w:ascii="Times New Roman" w:hAnsi="Times New Roman" w:cs="Times New Roman"/>
          <w:sz w:val="24"/>
          <w:szCs w:val="24"/>
        </w:rPr>
        <w:t xml:space="preserve"> di bulan Januari 2014. Selain itu, Perseroan masih memiliki beberapa </w:t>
      </w:r>
      <w:r w:rsidRPr="009E4A2B">
        <w:rPr>
          <w:rFonts w:ascii="Times New Roman" w:hAnsi="Times New Roman" w:cs="Times New Roman"/>
          <w:i/>
          <w:sz w:val="24"/>
          <w:szCs w:val="24"/>
        </w:rPr>
        <w:t>asset</w:t>
      </w:r>
      <w:r w:rsidRPr="009E4A2B">
        <w:rPr>
          <w:rFonts w:ascii="Times New Roman" w:hAnsi="Times New Roman" w:cs="Times New Roman"/>
          <w:sz w:val="24"/>
          <w:szCs w:val="24"/>
        </w:rPr>
        <w:t xml:space="preserve"> yang masih dalam tahap eksplorasi dan persiapan konstruksi.</w:t>
      </w:r>
    </w:p>
    <w:p w:rsidR="001839FC" w:rsidRPr="009E4A2B" w:rsidRDefault="001839FC" w:rsidP="001839FC">
      <w:pPr>
        <w:pStyle w:val="ListParagraph"/>
        <w:spacing w:after="0" w:line="480" w:lineRule="auto"/>
        <w:ind w:left="709" w:firstLine="567"/>
        <w:jc w:val="both"/>
        <w:rPr>
          <w:rFonts w:ascii="Times New Roman" w:hAnsi="Times New Roman" w:cs="Times New Roman"/>
          <w:sz w:val="24"/>
          <w:szCs w:val="24"/>
        </w:rPr>
      </w:pPr>
      <w:r w:rsidRPr="009E4A2B">
        <w:rPr>
          <w:rFonts w:ascii="Times New Roman" w:hAnsi="Times New Roman" w:cs="Times New Roman"/>
          <w:sz w:val="24"/>
          <w:szCs w:val="24"/>
        </w:rPr>
        <w:lastRenderedPageBreak/>
        <w:t xml:space="preserve">Total produksi Perseroan pada tahun 2013 adalah sebesar 66.957 oz. Dengan adanya tambahan asset produksi dari </w:t>
      </w:r>
      <w:r w:rsidRPr="009E4A2B">
        <w:rPr>
          <w:rFonts w:ascii="Times New Roman" w:hAnsi="Times New Roman" w:cs="Times New Roman"/>
          <w:i/>
          <w:sz w:val="24"/>
          <w:szCs w:val="24"/>
        </w:rPr>
        <w:t>Project Bakan</w:t>
      </w:r>
      <w:r w:rsidRPr="009E4A2B">
        <w:rPr>
          <w:rFonts w:ascii="Times New Roman" w:hAnsi="Times New Roman" w:cs="Times New Roman"/>
          <w:sz w:val="24"/>
          <w:szCs w:val="24"/>
        </w:rPr>
        <w:t xml:space="preserve"> dan </w:t>
      </w:r>
      <w:r w:rsidRPr="009E4A2B">
        <w:rPr>
          <w:rFonts w:ascii="Times New Roman" w:hAnsi="Times New Roman" w:cs="Times New Roman"/>
          <w:i/>
          <w:sz w:val="24"/>
          <w:szCs w:val="24"/>
        </w:rPr>
        <w:t>Project Seruyung</w:t>
      </w:r>
      <w:r w:rsidRPr="009E4A2B">
        <w:rPr>
          <w:rFonts w:ascii="Times New Roman" w:hAnsi="Times New Roman" w:cs="Times New Roman"/>
          <w:sz w:val="24"/>
          <w:szCs w:val="24"/>
        </w:rPr>
        <w:t xml:space="preserve"> diharapkan produksi di tahun 2014 akan menjadi 200.000 oz per tahun. Dengan adanya potensi </w:t>
      </w:r>
      <w:r w:rsidRPr="009E4A2B">
        <w:rPr>
          <w:rFonts w:ascii="Times New Roman" w:hAnsi="Times New Roman" w:cs="Times New Roman"/>
          <w:i/>
          <w:sz w:val="24"/>
          <w:szCs w:val="24"/>
        </w:rPr>
        <w:t>asset</w:t>
      </w:r>
      <w:r w:rsidRPr="009E4A2B">
        <w:rPr>
          <w:rFonts w:ascii="Times New Roman" w:hAnsi="Times New Roman" w:cs="Times New Roman"/>
          <w:sz w:val="24"/>
          <w:szCs w:val="24"/>
        </w:rPr>
        <w:t xml:space="preserve"> lain yang masih terus dikembangkan oleh Perseroan, diharapkan kapasitas produksi yang dimiliki oleh Perseroan dapat terus bertambah di tahun-tahun mendatang. Kombinasi penambahan jumlah aset berproduksi dengan peningkatan efisiensi diharapkan mendukung upaya Perseroan untuk mencapai targetnya sebagai salah satu produser emas terbesar di Indonesia dan Asia Pasifik.</w:t>
      </w:r>
      <w:bookmarkStart w:id="0" w:name="_Toc424624942"/>
      <w:bookmarkStart w:id="1" w:name="_Toc425249705"/>
      <w:bookmarkStart w:id="2" w:name="_Toc428171756"/>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1839FC">
      <w:pPr>
        <w:spacing w:after="0" w:line="480" w:lineRule="auto"/>
        <w:ind w:firstLine="709"/>
        <w:jc w:val="both"/>
        <w:rPr>
          <w:rFonts w:ascii="Times New Roman" w:hAnsi="Times New Roman" w:cs="Times New Roman"/>
          <w:b/>
          <w:sz w:val="24"/>
          <w:szCs w:val="24"/>
        </w:rPr>
      </w:pPr>
      <w:r w:rsidRPr="009E4A2B">
        <w:rPr>
          <w:rFonts w:ascii="Times New Roman" w:hAnsi="Times New Roman" w:cs="Times New Roman"/>
          <w:b/>
          <w:sz w:val="24"/>
          <w:szCs w:val="24"/>
        </w:rPr>
        <w:t>V</w:t>
      </w:r>
      <w:bookmarkEnd w:id="0"/>
      <w:bookmarkEnd w:id="1"/>
      <w:bookmarkEnd w:id="2"/>
      <w:r w:rsidRPr="009E4A2B">
        <w:rPr>
          <w:rFonts w:ascii="Times New Roman" w:hAnsi="Times New Roman" w:cs="Times New Roman"/>
          <w:b/>
          <w:sz w:val="24"/>
          <w:szCs w:val="24"/>
        </w:rPr>
        <w:t>isi dan Misi Perusahaan</w:t>
      </w:r>
      <w:bookmarkStart w:id="3" w:name="_Toc424624943"/>
      <w:bookmarkStart w:id="4" w:name="_Toc425249706"/>
      <w:bookmarkStart w:id="5" w:name="_Toc428171757"/>
    </w:p>
    <w:p w:rsidR="001839FC" w:rsidRPr="009E4A2B" w:rsidRDefault="001839FC" w:rsidP="001839FC">
      <w:pPr>
        <w:spacing w:after="0" w:line="480" w:lineRule="auto"/>
        <w:ind w:firstLine="709"/>
        <w:jc w:val="both"/>
        <w:rPr>
          <w:rFonts w:ascii="Times New Roman" w:hAnsi="Times New Roman" w:cs="Times New Roman"/>
          <w:sz w:val="24"/>
          <w:szCs w:val="24"/>
        </w:rPr>
      </w:pPr>
      <w:r w:rsidRPr="009E4A2B">
        <w:rPr>
          <w:rFonts w:ascii="Times New Roman" w:hAnsi="Times New Roman" w:cs="Times New Roman"/>
          <w:sz w:val="24"/>
          <w:szCs w:val="24"/>
        </w:rPr>
        <w:t>V</w:t>
      </w:r>
      <w:bookmarkEnd w:id="3"/>
      <w:bookmarkEnd w:id="4"/>
      <w:bookmarkEnd w:id="5"/>
      <w:r w:rsidRPr="009E4A2B">
        <w:rPr>
          <w:rFonts w:ascii="Times New Roman" w:hAnsi="Times New Roman" w:cs="Times New Roman"/>
          <w:sz w:val="24"/>
          <w:szCs w:val="24"/>
        </w:rPr>
        <w:t>isi Perusahaan</w:t>
      </w:r>
    </w:p>
    <w:p w:rsidR="001839FC" w:rsidRPr="009E4A2B" w:rsidRDefault="001839FC" w:rsidP="001839FC">
      <w:pPr>
        <w:spacing w:after="0" w:line="480" w:lineRule="auto"/>
        <w:ind w:left="709" w:firstLine="567"/>
        <w:jc w:val="both"/>
        <w:rPr>
          <w:rFonts w:ascii="Times New Roman" w:hAnsi="Times New Roman" w:cs="Times New Roman"/>
          <w:sz w:val="24"/>
          <w:szCs w:val="24"/>
        </w:rPr>
      </w:pPr>
      <w:r w:rsidRPr="009E4A2B">
        <w:rPr>
          <w:rFonts w:ascii="Times New Roman" w:hAnsi="Times New Roman" w:cs="Times New Roman"/>
          <w:sz w:val="24"/>
          <w:szCs w:val="24"/>
        </w:rPr>
        <w:t>Untuk menciptakan dan memberikan nilai tambah terhadap usaha Perseroandan memberikan nilai pengembalian yang maksimal kepada para pemegangsaham dan pemangku kepentingan dalam arti yang luas.</w:t>
      </w:r>
    </w:p>
    <w:p w:rsidR="001839FC" w:rsidRPr="009E4A2B" w:rsidRDefault="001839FC" w:rsidP="001839FC">
      <w:pPr>
        <w:spacing w:after="0" w:line="480" w:lineRule="auto"/>
        <w:ind w:left="709"/>
        <w:jc w:val="both"/>
        <w:rPr>
          <w:rFonts w:ascii="Times New Roman" w:hAnsi="Times New Roman" w:cs="Times New Roman"/>
          <w:sz w:val="24"/>
          <w:szCs w:val="24"/>
        </w:rPr>
      </w:pPr>
      <w:r w:rsidRPr="009E4A2B">
        <w:rPr>
          <w:rFonts w:ascii="Times New Roman" w:hAnsi="Times New Roman" w:cs="Times New Roman"/>
          <w:sz w:val="24"/>
          <w:szCs w:val="24"/>
        </w:rPr>
        <w:t>Misi Perusahaan</w:t>
      </w:r>
    </w:p>
    <w:p w:rsidR="001839FC" w:rsidRPr="009E4A2B" w:rsidRDefault="001839FC" w:rsidP="001839FC">
      <w:pPr>
        <w:spacing w:after="0" w:line="480" w:lineRule="auto"/>
        <w:ind w:left="709"/>
        <w:jc w:val="both"/>
        <w:rPr>
          <w:rFonts w:ascii="Times New Roman" w:hAnsi="Times New Roman" w:cs="Times New Roman"/>
          <w:sz w:val="24"/>
          <w:szCs w:val="24"/>
        </w:rPr>
      </w:pPr>
      <w:r w:rsidRPr="009E4A2B">
        <w:rPr>
          <w:rFonts w:ascii="Times New Roman" w:hAnsi="Times New Roman" w:cs="Times New Roman"/>
          <w:sz w:val="24"/>
          <w:szCs w:val="24"/>
        </w:rPr>
        <w:t>Untuk mencapai visi Perseroan melalui upaya:</w:t>
      </w:r>
    </w:p>
    <w:p w:rsidR="001839FC" w:rsidRPr="009E4A2B" w:rsidRDefault="001839FC" w:rsidP="00BC6039">
      <w:pPr>
        <w:pStyle w:val="ListParagraph"/>
        <w:numPr>
          <w:ilvl w:val="0"/>
          <w:numId w:val="9"/>
        </w:numPr>
        <w:spacing w:after="0" w:line="480" w:lineRule="auto"/>
        <w:ind w:left="993" w:hanging="284"/>
        <w:jc w:val="both"/>
        <w:rPr>
          <w:rFonts w:ascii="Times New Roman" w:hAnsi="Times New Roman" w:cs="Times New Roman"/>
          <w:sz w:val="24"/>
          <w:szCs w:val="24"/>
        </w:rPr>
      </w:pPr>
      <w:r w:rsidRPr="009E4A2B">
        <w:rPr>
          <w:rFonts w:ascii="Times New Roman" w:hAnsi="Times New Roman" w:cs="Times New Roman"/>
          <w:sz w:val="24"/>
          <w:szCs w:val="24"/>
        </w:rPr>
        <w:t>Memaksimalkan nilai dari usaha Perseroan dengan menampilkan keahlian teknik tinggi dan kemampuan manajeman yang kuat dan terintegrasi;</w:t>
      </w:r>
    </w:p>
    <w:p w:rsidR="001839FC" w:rsidRPr="009E4A2B" w:rsidRDefault="001839FC" w:rsidP="00BC6039">
      <w:pPr>
        <w:pStyle w:val="ListParagraph"/>
        <w:numPr>
          <w:ilvl w:val="0"/>
          <w:numId w:val="9"/>
        </w:numPr>
        <w:spacing w:after="0" w:line="480" w:lineRule="auto"/>
        <w:ind w:left="993" w:hanging="284"/>
        <w:jc w:val="both"/>
        <w:rPr>
          <w:rFonts w:ascii="Times New Roman" w:hAnsi="Times New Roman" w:cs="Times New Roman"/>
          <w:sz w:val="24"/>
          <w:szCs w:val="24"/>
        </w:rPr>
      </w:pPr>
      <w:r w:rsidRPr="009E4A2B">
        <w:rPr>
          <w:rFonts w:ascii="Times New Roman" w:hAnsi="Times New Roman" w:cs="Times New Roman"/>
          <w:sz w:val="24"/>
          <w:szCs w:val="24"/>
        </w:rPr>
        <w:t>Memberikan nilai pengembalian kelas atas secara berkesinambungan kepada para pemegang saham;</w:t>
      </w:r>
    </w:p>
    <w:p w:rsidR="001839FC" w:rsidRPr="009E4A2B" w:rsidRDefault="001839FC" w:rsidP="00BC6039">
      <w:pPr>
        <w:pStyle w:val="ListParagraph"/>
        <w:numPr>
          <w:ilvl w:val="0"/>
          <w:numId w:val="9"/>
        </w:numPr>
        <w:spacing w:after="0" w:line="480" w:lineRule="auto"/>
        <w:ind w:left="993" w:hanging="284"/>
        <w:jc w:val="both"/>
        <w:rPr>
          <w:rFonts w:ascii="Times New Roman" w:hAnsi="Times New Roman" w:cs="Times New Roman"/>
          <w:sz w:val="24"/>
          <w:szCs w:val="24"/>
        </w:rPr>
      </w:pPr>
      <w:r w:rsidRPr="009E4A2B">
        <w:rPr>
          <w:rFonts w:ascii="Times New Roman" w:hAnsi="Times New Roman" w:cs="Times New Roman"/>
          <w:sz w:val="24"/>
          <w:szCs w:val="24"/>
        </w:rPr>
        <w:lastRenderedPageBreak/>
        <w:t>Menimbulkan dampak kerusakan lingkungan yang paling minim dalammenjalankan usaha;</w:t>
      </w:r>
    </w:p>
    <w:p w:rsidR="001839FC" w:rsidRPr="009E4A2B" w:rsidRDefault="001839FC" w:rsidP="00BC6039">
      <w:pPr>
        <w:pStyle w:val="ListParagraph"/>
        <w:numPr>
          <w:ilvl w:val="0"/>
          <w:numId w:val="9"/>
        </w:numPr>
        <w:spacing w:after="0" w:line="480" w:lineRule="auto"/>
        <w:ind w:left="993" w:hanging="284"/>
        <w:jc w:val="both"/>
        <w:rPr>
          <w:rFonts w:ascii="Times New Roman" w:hAnsi="Times New Roman" w:cs="Times New Roman"/>
          <w:sz w:val="24"/>
          <w:szCs w:val="24"/>
        </w:rPr>
      </w:pPr>
      <w:r w:rsidRPr="009E4A2B">
        <w:rPr>
          <w:rFonts w:ascii="Times New Roman" w:hAnsi="Times New Roman" w:cs="Times New Roman"/>
          <w:sz w:val="24"/>
          <w:szCs w:val="24"/>
        </w:rPr>
        <w:t>Membagikan hasil keuntungan dari usaha Perseroan dengan komunitas/masyarakat sekitar tempat usaha Perseroan;</w:t>
      </w:r>
    </w:p>
    <w:p w:rsidR="001839FC" w:rsidRPr="009E4A2B" w:rsidRDefault="001839FC" w:rsidP="00BC6039">
      <w:pPr>
        <w:pStyle w:val="ListParagraph"/>
        <w:numPr>
          <w:ilvl w:val="0"/>
          <w:numId w:val="9"/>
        </w:numPr>
        <w:spacing w:after="0" w:line="480" w:lineRule="auto"/>
        <w:ind w:left="993" w:hanging="284"/>
        <w:jc w:val="both"/>
        <w:rPr>
          <w:rFonts w:ascii="Times New Roman" w:hAnsi="Times New Roman" w:cs="Times New Roman"/>
          <w:sz w:val="24"/>
          <w:szCs w:val="24"/>
        </w:rPr>
      </w:pPr>
      <w:r w:rsidRPr="009E4A2B">
        <w:rPr>
          <w:rFonts w:ascii="Times New Roman" w:hAnsi="Times New Roman" w:cs="Times New Roman"/>
          <w:sz w:val="24"/>
          <w:szCs w:val="24"/>
        </w:rPr>
        <w:t>Menjalankan segala aspek usaha Perseroan dengan penuh tanggung jawab sertamemberikan penghargaan yang tulus dengan sopan sebagai warga Negara yang baik.</w:t>
      </w:r>
    </w:p>
    <w:p w:rsidR="001839FC" w:rsidRPr="009E4A2B" w:rsidRDefault="001839FC" w:rsidP="001839FC">
      <w:pPr>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Adapun struktur organisasi dapat dilihat pada hal. 9</w:t>
      </w:r>
    </w:p>
    <w:p w:rsidR="001839FC" w:rsidRPr="009E4A2B" w:rsidRDefault="001839FC" w:rsidP="001839FC">
      <w:pPr>
        <w:spacing w:after="0" w:line="480" w:lineRule="auto"/>
        <w:ind w:firstLine="426"/>
        <w:jc w:val="both"/>
        <w:rPr>
          <w:rStyle w:val="Heading2Char"/>
          <w:rFonts w:ascii="Times New Roman" w:eastAsiaTheme="minorHAnsi" w:hAnsi="Times New Roman" w:cs="Times New Roman"/>
          <w:color w:val="auto"/>
          <w:sz w:val="24"/>
          <w:szCs w:val="24"/>
        </w:rPr>
      </w:pPr>
      <w:r w:rsidRPr="009E4A2B">
        <w:rPr>
          <w:rStyle w:val="Heading2Char"/>
          <w:rFonts w:ascii="Times New Roman" w:eastAsiaTheme="minorHAnsi" w:hAnsi="Times New Roman" w:cs="Times New Roman"/>
          <w:color w:val="auto"/>
          <w:sz w:val="24"/>
          <w:szCs w:val="24"/>
        </w:rPr>
        <w:t>Job Description Accounting and Finance Departmen</w:t>
      </w:r>
      <w:bookmarkStart w:id="6" w:name="_Toc428171766"/>
      <w:r w:rsidRPr="009E4A2B">
        <w:rPr>
          <w:rStyle w:val="Heading2Char"/>
          <w:rFonts w:ascii="Times New Roman" w:eastAsiaTheme="minorHAnsi" w:hAnsi="Times New Roman" w:cs="Times New Roman"/>
          <w:color w:val="auto"/>
          <w:sz w:val="24"/>
          <w:szCs w:val="24"/>
        </w:rPr>
        <w:t>t</w:t>
      </w:r>
    </w:p>
    <w:p w:rsidR="001839FC" w:rsidRPr="009E4A2B" w:rsidRDefault="001839FC" w:rsidP="001839FC">
      <w:pPr>
        <w:spacing w:after="0" w:line="480" w:lineRule="auto"/>
        <w:ind w:left="426" w:firstLine="708"/>
        <w:jc w:val="both"/>
        <w:rPr>
          <w:rFonts w:ascii="Times New Roman" w:hAnsi="Times New Roman" w:cs="Times New Roman"/>
          <w:bCs/>
          <w:sz w:val="24"/>
          <w:szCs w:val="24"/>
        </w:rPr>
      </w:pPr>
      <w:r w:rsidRPr="009E4A2B">
        <w:rPr>
          <w:rStyle w:val="Heading2Char"/>
          <w:rFonts w:ascii="Times New Roman" w:eastAsiaTheme="minorHAnsi" w:hAnsi="Times New Roman" w:cs="Times New Roman"/>
          <w:b w:val="0"/>
          <w:color w:val="auto"/>
          <w:sz w:val="24"/>
          <w:szCs w:val="24"/>
        </w:rPr>
        <w:t>Secara umum, Accounting and Finance Department mempunyai beberapa tugas pokok yaitu melakukan penerimaan tagihan dari supplier/ vendor, melakukan pembayaran tagihan, memeriksa keabsahan faktur pajak dan melakukan pembayaran pajak.</w:t>
      </w:r>
      <w:bookmarkEnd w:id="6"/>
    </w:p>
    <w:p w:rsidR="001839FC" w:rsidRPr="009E4A2B" w:rsidRDefault="001839FC" w:rsidP="001839FC">
      <w:pPr>
        <w:spacing w:after="0" w:line="480" w:lineRule="auto"/>
        <w:ind w:left="426" w:firstLine="708"/>
        <w:jc w:val="both"/>
        <w:rPr>
          <w:rFonts w:ascii="Times New Roman" w:hAnsi="Times New Roman" w:cs="Times New Roman"/>
          <w:b/>
          <w:bCs/>
          <w:sz w:val="24"/>
          <w:szCs w:val="24"/>
        </w:rPr>
      </w:pPr>
      <w:r w:rsidRPr="009E4A2B">
        <w:rPr>
          <w:rFonts w:ascii="Times New Roman" w:hAnsi="Times New Roman" w:cs="Times New Roman"/>
          <w:sz w:val="24"/>
          <w:szCs w:val="24"/>
        </w:rPr>
        <w:t xml:space="preserve">Berikut ini adalah alur proses pekerjaan yang ada dalam </w:t>
      </w:r>
      <w:r w:rsidRPr="009E4A2B">
        <w:rPr>
          <w:rFonts w:ascii="Times New Roman" w:hAnsi="Times New Roman" w:cs="Times New Roman"/>
          <w:i/>
          <w:sz w:val="24"/>
          <w:szCs w:val="24"/>
        </w:rPr>
        <w:t>Accounting</w:t>
      </w:r>
      <w:r w:rsidRPr="009E4A2B">
        <w:rPr>
          <w:rFonts w:ascii="Times New Roman" w:hAnsi="Times New Roman" w:cs="Times New Roman"/>
          <w:sz w:val="24"/>
          <w:szCs w:val="24"/>
        </w:rPr>
        <w:t xml:space="preserve"> and </w:t>
      </w:r>
      <w:r w:rsidRPr="009E4A2B">
        <w:rPr>
          <w:rFonts w:ascii="Times New Roman" w:hAnsi="Times New Roman" w:cs="Times New Roman"/>
          <w:i/>
          <w:sz w:val="24"/>
          <w:szCs w:val="24"/>
        </w:rPr>
        <w:t>Finance Department.</w:t>
      </w:r>
    </w:p>
    <w:p w:rsidR="001839FC" w:rsidRPr="009E4A2B" w:rsidRDefault="001839FC" w:rsidP="001839FC">
      <w:pPr>
        <w:pStyle w:val="Heading4"/>
        <w:spacing w:before="0" w:line="480" w:lineRule="auto"/>
        <w:ind w:left="426"/>
        <w:jc w:val="both"/>
        <w:rPr>
          <w:rFonts w:ascii="Times New Roman" w:hAnsi="Times New Roman" w:cs="Times New Roman"/>
          <w:i w:val="0"/>
          <w:color w:val="auto"/>
          <w:sz w:val="24"/>
          <w:szCs w:val="24"/>
        </w:rPr>
      </w:pPr>
      <w:r w:rsidRPr="009E4A2B">
        <w:rPr>
          <w:rFonts w:ascii="Times New Roman" w:hAnsi="Times New Roman" w:cs="Times New Roman"/>
          <w:i w:val="0"/>
          <w:color w:val="auto"/>
          <w:sz w:val="24"/>
          <w:szCs w:val="24"/>
        </w:rPr>
        <w:t xml:space="preserve">Penerimaan Invoice </w:t>
      </w:r>
    </w:p>
    <w:p w:rsidR="001839FC" w:rsidRPr="009E4A2B" w:rsidRDefault="001839FC" w:rsidP="00BC6039">
      <w:pPr>
        <w:pStyle w:val="ListParagraph"/>
        <w:numPr>
          <w:ilvl w:val="0"/>
          <w:numId w:val="12"/>
        </w:numPr>
        <w:spacing w:after="0" w:line="480" w:lineRule="auto"/>
        <w:ind w:left="851" w:hanging="425"/>
        <w:jc w:val="both"/>
        <w:rPr>
          <w:rFonts w:ascii="Times New Roman" w:hAnsi="Times New Roman" w:cs="Times New Roman"/>
          <w:sz w:val="24"/>
          <w:szCs w:val="24"/>
        </w:rPr>
      </w:pPr>
      <w:r w:rsidRPr="009E4A2B">
        <w:rPr>
          <w:rFonts w:ascii="Times New Roman" w:hAnsi="Times New Roman" w:cs="Times New Roman"/>
          <w:sz w:val="24"/>
          <w:szCs w:val="24"/>
        </w:rPr>
        <w:t>Admin/Accounting Clerk</w:t>
      </w:r>
    </w:p>
    <w:p w:rsidR="001839FC" w:rsidRPr="009E4A2B" w:rsidRDefault="001839FC" w:rsidP="001839FC">
      <w:pPr>
        <w:pStyle w:val="ListParagraph"/>
        <w:spacing w:after="0" w:line="480" w:lineRule="auto"/>
        <w:ind w:left="851"/>
        <w:jc w:val="both"/>
        <w:rPr>
          <w:rFonts w:ascii="Times New Roman" w:hAnsi="Times New Roman" w:cs="Times New Roman"/>
          <w:sz w:val="24"/>
          <w:szCs w:val="24"/>
        </w:rPr>
      </w:pPr>
      <w:r w:rsidRPr="009E4A2B">
        <w:rPr>
          <w:rFonts w:ascii="Times New Roman" w:hAnsi="Times New Roman" w:cs="Times New Roman"/>
          <w:sz w:val="24"/>
          <w:szCs w:val="24"/>
        </w:rPr>
        <w:t>Melakukan penerimaan invoice dengan melakukan kegiatan</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Cap tanda terima invoice</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Input data pada list registrasi</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Memeriksa kelengkapan dokumen, seperti:</w:t>
      </w:r>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BC6039">
      <w:pPr>
        <w:pStyle w:val="ListParagraph"/>
        <w:numPr>
          <w:ilvl w:val="0"/>
          <w:numId w:val="10"/>
        </w:numPr>
        <w:spacing w:after="0" w:line="480" w:lineRule="auto"/>
        <w:ind w:left="1560" w:hanging="284"/>
        <w:jc w:val="both"/>
        <w:rPr>
          <w:rFonts w:ascii="Times New Roman" w:hAnsi="Times New Roman" w:cs="Times New Roman"/>
          <w:sz w:val="24"/>
          <w:szCs w:val="24"/>
        </w:rPr>
      </w:pPr>
      <w:r w:rsidRPr="009E4A2B">
        <w:rPr>
          <w:rFonts w:ascii="Times New Roman" w:hAnsi="Times New Roman" w:cs="Times New Roman"/>
          <w:sz w:val="24"/>
          <w:szCs w:val="24"/>
        </w:rPr>
        <w:lastRenderedPageBreak/>
        <w:t>PO/ SO</w:t>
      </w:r>
    </w:p>
    <w:p w:rsidR="001839FC" w:rsidRPr="009E4A2B" w:rsidRDefault="001839FC" w:rsidP="00BC6039">
      <w:pPr>
        <w:pStyle w:val="ListParagraph"/>
        <w:numPr>
          <w:ilvl w:val="0"/>
          <w:numId w:val="10"/>
        </w:numPr>
        <w:spacing w:after="0" w:line="480" w:lineRule="auto"/>
        <w:ind w:left="1560" w:hanging="284"/>
        <w:jc w:val="both"/>
        <w:rPr>
          <w:rFonts w:ascii="Times New Roman" w:hAnsi="Times New Roman" w:cs="Times New Roman"/>
          <w:sz w:val="24"/>
          <w:szCs w:val="24"/>
        </w:rPr>
      </w:pPr>
      <w:r w:rsidRPr="009E4A2B">
        <w:rPr>
          <w:rFonts w:ascii="Times New Roman" w:hAnsi="Times New Roman" w:cs="Times New Roman"/>
          <w:sz w:val="24"/>
          <w:szCs w:val="24"/>
        </w:rPr>
        <w:t>Surat Jalan</w:t>
      </w:r>
    </w:p>
    <w:p w:rsidR="001839FC" w:rsidRPr="009E4A2B" w:rsidRDefault="001839FC" w:rsidP="00BC6039">
      <w:pPr>
        <w:pStyle w:val="ListParagraph"/>
        <w:numPr>
          <w:ilvl w:val="0"/>
          <w:numId w:val="10"/>
        </w:numPr>
        <w:spacing w:after="0" w:line="480" w:lineRule="auto"/>
        <w:ind w:left="1560" w:hanging="284"/>
        <w:jc w:val="both"/>
        <w:rPr>
          <w:rFonts w:ascii="Times New Roman" w:hAnsi="Times New Roman" w:cs="Times New Roman"/>
          <w:sz w:val="24"/>
          <w:szCs w:val="24"/>
        </w:rPr>
      </w:pPr>
      <w:r w:rsidRPr="009E4A2B">
        <w:rPr>
          <w:rFonts w:ascii="Times New Roman" w:hAnsi="Times New Roman" w:cs="Times New Roman"/>
          <w:sz w:val="24"/>
          <w:szCs w:val="24"/>
        </w:rPr>
        <w:t>List tanda terima barang</w:t>
      </w:r>
    </w:p>
    <w:p w:rsidR="001839FC" w:rsidRPr="009E4A2B" w:rsidRDefault="001839FC" w:rsidP="00BC6039">
      <w:pPr>
        <w:pStyle w:val="ListParagraph"/>
        <w:numPr>
          <w:ilvl w:val="0"/>
          <w:numId w:val="10"/>
        </w:numPr>
        <w:spacing w:after="0" w:line="480" w:lineRule="auto"/>
        <w:ind w:left="1560" w:hanging="284"/>
        <w:jc w:val="both"/>
        <w:rPr>
          <w:rFonts w:ascii="Times New Roman" w:hAnsi="Times New Roman" w:cs="Times New Roman"/>
          <w:sz w:val="24"/>
          <w:szCs w:val="24"/>
        </w:rPr>
      </w:pPr>
      <w:r w:rsidRPr="009E4A2B">
        <w:rPr>
          <w:rFonts w:ascii="Times New Roman" w:hAnsi="Times New Roman" w:cs="Times New Roman"/>
          <w:sz w:val="24"/>
          <w:szCs w:val="24"/>
        </w:rPr>
        <w:t>Kontrak kerja/ SO</w:t>
      </w:r>
    </w:p>
    <w:p w:rsidR="001839FC" w:rsidRPr="009E4A2B" w:rsidRDefault="001839FC" w:rsidP="00BC6039">
      <w:pPr>
        <w:pStyle w:val="ListParagraph"/>
        <w:numPr>
          <w:ilvl w:val="0"/>
          <w:numId w:val="10"/>
        </w:numPr>
        <w:spacing w:after="0" w:line="480" w:lineRule="auto"/>
        <w:ind w:left="1560" w:hanging="284"/>
        <w:jc w:val="both"/>
        <w:rPr>
          <w:rFonts w:ascii="Times New Roman" w:hAnsi="Times New Roman" w:cs="Times New Roman"/>
          <w:sz w:val="24"/>
          <w:szCs w:val="24"/>
        </w:rPr>
      </w:pPr>
      <w:r w:rsidRPr="009E4A2B">
        <w:rPr>
          <w:rFonts w:ascii="Times New Roman" w:hAnsi="Times New Roman" w:cs="Times New Roman"/>
          <w:sz w:val="24"/>
          <w:szCs w:val="24"/>
        </w:rPr>
        <w:t>Dokumen penunjang lainya</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Foto copy faktur pajak, Invoice, PO, Surat jalan, dll untukkelengkapan pajak</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Membuat tax validation</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Menyerahkan invoice kepada accounting officer dan faktur pajak aslikepada Tax officer</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Bila ada dokumen yang tidak lengkap atau tidak tepat, melaporkan atau menginformasikan invoice tersebut kepada Accounting supervisor atau menginformasikan invoice tersebut kepada vendor atau supplier</w:t>
      </w:r>
    </w:p>
    <w:p w:rsidR="001839FC" w:rsidRPr="009E4A2B" w:rsidRDefault="001839FC" w:rsidP="00BC6039">
      <w:pPr>
        <w:pStyle w:val="ListParagraph"/>
        <w:numPr>
          <w:ilvl w:val="0"/>
          <w:numId w:val="13"/>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Mencantumkan keterangan dalam register untuk setiap invoice yang di kembalikan.</w:t>
      </w:r>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1839FC">
      <w:pPr>
        <w:spacing w:after="0" w:line="480" w:lineRule="auto"/>
        <w:jc w:val="both"/>
        <w:rPr>
          <w:rFonts w:ascii="Times New Roman" w:hAnsi="Times New Roman" w:cs="Times New Roman"/>
          <w:sz w:val="24"/>
          <w:szCs w:val="24"/>
        </w:rPr>
      </w:pPr>
    </w:p>
    <w:p w:rsidR="001839FC" w:rsidRPr="009E4A2B" w:rsidRDefault="001839FC" w:rsidP="001839FC">
      <w:pPr>
        <w:spacing w:line="480" w:lineRule="auto"/>
        <w:jc w:val="both"/>
        <w:rPr>
          <w:rFonts w:ascii="Times New Roman" w:hAnsi="Times New Roman" w:cs="Times New Roman"/>
          <w:sz w:val="24"/>
          <w:szCs w:val="24"/>
        </w:rPr>
      </w:pPr>
    </w:p>
    <w:p w:rsidR="001839FC" w:rsidRPr="009E4A2B" w:rsidRDefault="001839FC" w:rsidP="001839FC">
      <w:pPr>
        <w:spacing w:line="480" w:lineRule="auto"/>
        <w:jc w:val="both"/>
        <w:rPr>
          <w:rFonts w:ascii="Times New Roman" w:hAnsi="Times New Roman" w:cs="Times New Roman"/>
          <w:sz w:val="24"/>
          <w:szCs w:val="24"/>
        </w:rPr>
      </w:pPr>
    </w:p>
    <w:p w:rsidR="001839FC" w:rsidRPr="009E4A2B" w:rsidRDefault="001839FC" w:rsidP="001839FC">
      <w:pPr>
        <w:spacing w:line="480" w:lineRule="auto"/>
        <w:ind w:left="709" w:hanging="283"/>
        <w:jc w:val="both"/>
        <w:rPr>
          <w:rFonts w:ascii="Times New Roman" w:hAnsi="Times New Roman" w:cs="Times New Roman"/>
          <w:b/>
          <w:sz w:val="24"/>
          <w:szCs w:val="24"/>
        </w:rPr>
      </w:pPr>
      <w:r w:rsidRPr="009E4A2B">
        <w:rPr>
          <w:rFonts w:ascii="Times New Roman" w:hAnsi="Times New Roman" w:cs="Times New Roman"/>
          <w:sz w:val="24"/>
          <w:szCs w:val="24"/>
        </w:rPr>
        <w:lastRenderedPageBreak/>
        <w:t>b.  Struktur Organisasi</w:t>
      </w:r>
      <w:r w:rsidRPr="009E4A2B">
        <w:rPr>
          <w:rFonts w:ascii="Times New Roman" w:hAnsi="Times New Roman" w:cs="Times New Roman"/>
          <w:b/>
          <w:sz w:val="24"/>
          <w:szCs w:val="24"/>
        </w:rPr>
        <w:t xml:space="preserve"> </w:t>
      </w:r>
    </w:p>
    <w:p w:rsidR="001839FC" w:rsidRPr="009E4A2B" w:rsidRDefault="00C46ED7" w:rsidP="001839FC">
      <w:pPr>
        <w:pStyle w:val="Heading2"/>
        <w:spacing w:line="480" w:lineRule="auto"/>
        <w:jc w:val="both"/>
        <w:rPr>
          <w:rStyle w:val="Strong"/>
          <w:rFonts w:ascii="Times New Roman" w:hAnsi="Times New Roman" w:cs="Times New Roman"/>
          <w:b/>
          <w:color w:val="auto"/>
          <w:sz w:val="24"/>
          <w:szCs w:val="24"/>
        </w:rPr>
      </w:pPr>
      <w:r>
        <w:rPr>
          <w:rFonts w:ascii="Times New Roman" w:hAnsi="Times New Roman" w:cs="Times New Roman"/>
          <w:b w:val="0"/>
          <w:noProof/>
          <w:color w:val="auto"/>
          <w:sz w:val="24"/>
          <w:szCs w:val="24"/>
          <w:lang w:eastAsia="id-ID"/>
        </w:rPr>
        <w:pict>
          <v:rect id="_x0000_s1048" style="position:absolute;left:0;text-align:left;margin-left:117.35pt;margin-top:20.75pt;width:151.8pt;height:54.65pt;z-index:251682816" fillcolor="#9bbb59 [3206]" strokecolor="#f2f2f2 [3041]" strokeweight="3pt">
            <v:shadow on="t" type="perspective" color="#4e6128 [1606]" opacity=".5" offset="1pt" offset2="-1pt"/>
            <v:textbox style="mso-next-textbox:#_x0000_s1048">
              <w:txbxContent>
                <w:p w:rsidR="00B53867" w:rsidRPr="008C62A8" w:rsidRDefault="00B53867" w:rsidP="001839FC">
                  <w:pPr>
                    <w:jc w:val="center"/>
                    <w:rPr>
                      <w:rFonts w:ascii="Times New Roman" w:hAnsi="Times New Roman" w:cs="Times New Roman"/>
                      <w:b/>
                      <w:sz w:val="28"/>
                      <w:szCs w:val="28"/>
                    </w:rPr>
                  </w:pPr>
                  <w:r w:rsidRPr="008C62A8">
                    <w:rPr>
                      <w:rFonts w:ascii="Times New Roman" w:hAnsi="Times New Roman" w:cs="Times New Roman"/>
                      <w:b/>
                      <w:sz w:val="28"/>
                      <w:szCs w:val="28"/>
                    </w:rPr>
                    <w:t>Pemegang Saham</w:t>
                  </w:r>
                </w:p>
                <w:p w:rsidR="00B53867" w:rsidRPr="008C62A8" w:rsidRDefault="00B53867" w:rsidP="001839FC">
                  <w:pPr>
                    <w:jc w:val="center"/>
                    <w:rPr>
                      <w:rFonts w:ascii="Times New Roman" w:hAnsi="Times New Roman" w:cs="Times New Roman"/>
                    </w:rPr>
                  </w:pPr>
                  <w:r>
                    <w:rPr>
                      <w:rFonts w:ascii="Times New Roman" w:hAnsi="Times New Roman" w:cs="Times New Roman"/>
                    </w:rPr>
                    <w:t>Stakholders</w:t>
                  </w:r>
                </w:p>
              </w:txbxContent>
            </v:textbox>
          </v:rect>
        </w:pict>
      </w:r>
      <w:r w:rsidR="001839FC" w:rsidRPr="009E4A2B">
        <w:rPr>
          <w:rStyle w:val="Strong"/>
          <w:rFonts w:ascii="Times New Roman" w:hAnsi="Times New Roman" w:cs="Times New Roman"/>
          <w:color w:val="auto"/>
          <w:sz w:val="24"/>
          <w:szCs w:val="24"/>
        </w:rPr>
        <w:t>Gambar. 1.1 : Struktur Organisasi J Resources Asia Pasifik Tbk</w:t>
      </w: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0" style="position:absolute;left:0;text-align:left;margin-left:117.35pt;margin-top:32.75pt;width:151.8pt;height:170.9pt;z-index:251684864" fillcolor="#4f81bd [3204]" strokecolor="#f2f2f2 [3041]" strokeweight="3pt">
            <v:shadow on="t" type="perspective" color="#243f60 [1604]" opacity=".5" offset="1pt" offset2="-1pt"/>
            <v:textbox style="mso-next-textbox:#_x0000_s1050">
              <w:txbxContent>
                <w:p w:rsidR="00B53867" w:rsidRDefault="00B53867" w:rsidP="001839FC">
                  <w:pPr>
                    <w:jc w:val="center"/>
                    <w:rPr>
                      <w:rFonts w:ascii="Times New Roman" w:hAnsi="Times New Roman" w:cs="Times New Roman"/>
                      <w:sz w:val="28"/>
                      <w:szCs w:val="28"/>
                    </w:rPr>
                  </w:pPr>
                  <w:r>
                    <w:rPr>
                      <w:rFonts w:ascii="Times New Roman" w:hAnsi="Times New Roman" w:cs="Times New Roman"/>
                      <w:sz w:val="28"/>
                      <w:szCs w:val="28"/>
                    </w:rPr>
                    <w:t>Dewan Komisaris</w:t>
                  </w:r>
                </w:p>
                <w:p w:rsidR="00B53867" w:rsidRDefault="00B53867" w:rsidP="001839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Komisaris Utama</w:t>
                  </w:r>
                </w:p>
                <w:p w:rsidR="00B53867" w:rsidRDefault="00B53867" w:rsidP="001839FC">
                  <w:pPr>
                    <w:spacing w:after="0" w:line="480" w:lineRule="auto"/>
                    <w:jc w:val="center"/>
                    <w:rPr>
                      <w:rFonts w:ascii="Times New Roman" w:hAnsi="Times New Roman" w:cs="Times New Roman"/>
                    </w:rPr>
                  </w:pPr>
                  <w:r>
                    <w:rPr>
                      <w:rFonts w:ascii="Times New Roman" w:hAnsi="Times New Roman" w:cs="Times New Roman"/>
                    </w:rPr>
                    <w:t>Christian Wijayanto. A.J.</w:t>
                  </w:r>
                </w:p>
                <w:p w:rsidR="00B53867" w:rsidRDefault="00B53867" w:rsidP="001839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Komisaris</w:t>
                  </w:r>
                </w:p>
                <w:p w:rsidR="00B53867" w:rsidRDefault="00B53867" w:rsidP="001839FC">
                  <w:pPr>
                    <w:spacing w:after="0" w:line="480" w:lineRule="auto"/>
                    <w:jc w:val="center"/>
                    <w:rPr>
                      <w:rFonts w:ascii="Times New Roman" w:hAnsi="Times New Roman" w:cs="Times New Roman"/>
                    </w:rPr>
                  </w:pPr>
                  <w:r w:rsidRPr="00481DAC">
                    <w:rPr>
                      <w:rFonts w:ascii="Times New Roman" w:hAnsi="Times New Roman" w:cs="Times New Roman"/>
                    </w:rPr>
                    <w:t>Yung Chris Hui</w:t>
                  </w:r>
                </w:p>
                <w:p w:rsidR="00B53867" w:rsidRDefault="00B53867" w:rsidP="001839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Komisaris Independen</w:t>
                  </w:r>
                </w:p>
                <w:p w:rsidR="00B53867" w:rsidRPr="00481DAC" w:rsidRDefault="00B53867" w:rsidP="001839FC">
                  <w:pPr>
                    <w:spacing w:after="0" w:line="240" w:lineRule="auto"/>
                    <w:jc w:val="center"/>
                    <w:rPr>
                      <w:rFonts w:ascii="Times New Roman" w:hAnsi="Times New Roman" w:cs="Times New Roman"/>
                    </w:rPr>
                  </w:pPr>
                  <w:r w:rsidRPr="00481DAC">
                    <w:rPr>
                      <w:rFonts w:ascii="Times New Roman" w:hAnsi="Times New Roman" w:cs="Times New Roman"/>
                    </w:rPr>
                    <w:t>Prof. Dr. M. Daud Silalahi</w:t>
                  </w:r>
                  <w:r>
                    <w:rPr>
                      <w:rFonts w:ascii="Times New Roman" w:hAnsi="Times New Roman" w:cs="Times New Roman"/>
                    </w:rPr>
                    <w:t>, SH</w:t>
                  </w:r>
                </w:p>
                <w:p w:rsidR="00B53867" w:rsidRPr="00481DAC" w:rsidRDefault="00B53867" w:rsidP="001839FC">
                  <w:pPr>
                    <w:spacing w:after="0" w:line="480" w:lineRule="auto"/>
                    <w:jc w:val="center"/>
                    <w:rPr>
                      <w:rFonts w:ascii="Times New Roman" w:hAnsi="Times New Roman" w:cs="Times New Roman"/>
                    </w:rPr>
                  </w:pPr>
                </w:p>
                <w:p w:rsidR="00B53867" w:rsidRPr="00481DAC" w:rsidRDefault="00B53867" w:rsidP="001839FC">
                  <w:pPr>
                    <w:spacing w:after="0" w:line="480" w:lineRule="auto"/>
                    <w:jc w:val="center"/>
                    <w:rPr>
                      <w:rFonts w:ascii="Times New Roman" w:hAnsi="Times New Roman" w:cs="Times New Roman"/>
                      <w:sz w:val="28"/>
                      <w:szCs w:val="28"/>
                    </w:rPr>
                  </w:pPr>
                </w:p>
                <w:p w:rsidR="00B53867" w:rsidRPr="00481DAC" w:rsidRDefault="00B53867" w:rsidP="001839FC">
                  <w:pPr>
                    <w:spacing w:after="0"/>
                    <w:jc w:val="center"/>
                    <w:rPr>
                      <w:rFonts w:ascii="Times New Roman" w:hAnsi="Times New Roman" w:cs="Times New Roman"/>
                    </w:rPr>
                  </w:pPr>
                </w:p>
              </w:txbxContent>
            </v:textbox>
          </v:rect>
        </w:pict>
      </w: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9" type="#_x0000_t32" style="position:absolute;left:0;text-align:left;margin-left:192.8pt;margin-top:10.2pt;width:0;height:22.55pt;z-index:251683840" o:connectortype="straight"/>
        </w:pict>
      </w: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1" type="#_x0000_t32" style="position:absolute;left:0;text-align:left;margin-left:192.8pt;margin-top:15.65pt;width:0;height:64.2pt;z-index:251685888" o:connectortype="straight"/>
        </w:pict>
      </w:r>
      <w:r>
        <w:rPr>
          <w:rFonts w:ascii="Times New Roman" w:hAnsi="Times New Roman" w:cs="Times New Roman"/>
          <w:b/>
          <w:noProof/>
          <w:sz w:val="24"/>
          <w:szCs w:val="24"/>
          <w:lang w:eastAsia="id-ID"/>
        </w:rPr>
        <w:pict>
          <v:rect id="_x0000_s1053" style="position:absolute;left:0;text-align:left;margin-left:273.5pt;margin-top:20.8pt;width:117.1pt;height:52.1pt;z-index:251687936" fillcolor="#4bacc6 [3208]" strokecolor="#f2f2f2 [3041]" strokeweight="3pt">
            <v:shadow on="t" type="perspective" color="#205867 [1608]" opacity=".5" offset="1pt" offset2="-1pt"/>
            <v:textbox style="mso-next-textbox:#_x0000_s1053">
              <w:txbxContent>
                <w:p w:rsidR="00B53867" w:rsidRPr="003F49DB" w:rsidRDefault="00B53867" w:rsidP="001839FC">
                  <w:pPr>
                    <w:jc w:val="center"/>
                    <w:rPr>
                      <w:rFonts w:ascii="Times New Roman" w:hAnsi="Times New Roman" w:cs="Times New Roman"/>
                      <w:sz w:val="28"/>
                      <w:szCs w:val="28"/>
                    </w:rPr>
                  </w:pPr>
                  <w:r>
                    <w:rPr>
                      <w:rFonts w:ascii="Times New Roman" w:hAnsi="Times New Roman" w:cs="Times New Roman"/>
                      <w:sz w:val="28"/>
                      <w:szCs w:val="28"/>
                    </w:rPr>
                    <w:t>Komite Audit</w:t>
                  </w:r>
                </w:p>
              </w:txbxContent>
            </v:textbox>
          </v:rect>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2" type="#_x0000_t32" style="position:absolute;left:0;text-align:left;margin-left:192.8pt;margin-top:7.6pt;width:80.7pt;height:0;flip:x;z-index:251686912" o:connectortype="straight"/>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5" style="position:absolute;left:0;text-align:left;margin-left:117.35pt;margin-top:4.65pt;width:151.8pt;height:52.1pt;z-index:251689984" fillcolor="#fabf8f [1945]" strokecolor="#f79646 [3209]" strokeweight="1pt">
            <v:fill color2="#f79646 [3209]" focus="50%" type="gradient"/>
            <v:shadow on="t" type="perspective" color="#974706 [1609]" offset="1pt" offset2="-3pt"/>
            <v:textbox style="mso-next-textbox:#_x0000_s1055">
              <w:txbxContent>
                <w:p w:rsidR="00B53867" w:rsidRDefault="00B53867" w:rsidP="001839FC">
                  <w:pPr>
                    <w:jc w:val="center"/>
                    <w:rPr>
                      <w:rFonts w:ascii="Times New Roman" w:hAnsi="Times New Roman" w:cs="Times New Roman"/>
                      <w:sz w:val="28"/>
                      <w:szCs w:val="28"/>
                    </w:rPr>
                  </w:pPr>
                  <w:r>
                    <w:rPr>
                      <w:rFonts w:ascii="Times New Roman" w:hAnsi="Times New Roman" w:cs="Times New Roman"/>
                      <w:sz w:val="28"/>
                      <w:szCs w:val="28"/>
                    </w:rPr>
                    <w:t>Direktur Utama</w:t>
                  </w:r>
                </w:p>
                <w:p w:rsidR="00B53867" w:rsidRPr="003F49DB" w:rsidRDefault="00B53867" w:rsidP="001839FC">
                  <w:pPr>
                    <w:jc w:val="center"/>
                    <w:rPr>
                      <w:rFonts w:ascii="Times New Roman" w:hAnsi="Times New Roman" w:cs="Times New Roman"/>
                    </w:rPr>
                  </w:pPr>
                  <w:r>
                    <w:rPr>
                      <w:rFonts w:ascii="Times New Roman" w:hAnsi="Times New Roman" w:cs="Times New Roman"/>
                    </w:rPr>
                    <w:t>Jimmy Budiarto</w:t>
                  </w:r>
                </w:p>
              </w:txbxContent>
            </v:textbox>
          </v:rect>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54" type="#_x0000_t32" style="position:absolute;left:0;text-align:left;margin-left:192.8pt;margin-top:19.2pt;width:0;height:25.1pt;z-index:251688960" o:connectortype="straight"/>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9" style="position:absolute;left:0;text-align:left;margin-left:202.05pt;margin-top:29.85pt;width:91.05pt;height:61.85pt;z-index:251694080" fillcolor="#fabf8f [1945]" strokecolor="#f79646 [3209]" strokeweight="1pt">
            <v:fill color2="#f79646 [3209]" focus="50%" type="gradient"/>
            <v:shadow on="t" type="perspective" color="#974706 [1609]" offset="1pt" offset2="-3pt"/>
            <v:textbox style="mso-next-textbox:#_x0000_s1059">
              <w:txbxContent>
                <w:p w:rsidR="00B53867" w:rsidRPr="003F49DB" w:rsidRDefault="00B53867" w:rsidP="001839FC">
                  <w:pPr>
                    <w:jc w:val="center"/>
                    <w:rPr>
                      <w:rFonts w:ascii="Times New Roman" w:hAnsi="Times New Roman" w:cs="Times New Roman"/>
                      <w:sz w:val="28"/>
                      <w:szCs w:val="28"/>
                    </w:rPr>
                  </w:pPr>
                  <w:r w:rsidRPr="003F49DB">
                    <w:rPr>
                      <w:rFonts w:ascii="Times New Roman" w:hAnsi="Times New Roman" w:cs="Times New Roman"/>
                      <w:sz w:val="28"/>
                      <w:szCs w:val="28"/>
                    </w:rPr>
                    <w:t>Direktur</w:t>
                  </w:r>
                </w:p>
                <w:p w:rsidR="00B53867" w:rsidRPr="003F49DB" w:rsidRDefault="00B53867" w:rsidP="001839FC">
                  <w:pPr>
                    <w:jc w:val="center"/>
                    <w:rPr>
                      <w:rFonts w:ascii="Times New Roman" w:hAnsi="Times New Roman" w:cs="Times New Roman"/>
                    </w:rPr>
                  </w:pPr>
                  <w:r w:rsidRPr="003F49DB">
                    <w:rPr>
                      <w:rFonts w:ascii="Times New Roman" w:hAnsi="Times New Roman" w:cs="Times New Roman"/>
                    </w:rPr>
                    <w:t>Budikwanto  Kuesar</w:t>
                  </w:r>
                </w:p>
              </w:txbxContent>
            </v:textbox>
          </v:rect>
        </w:pict>
      </w:r>
      <w:r>
        <w:rPr>
          <w:rFonts w:ascii="Times New Roman" w:hAnsi="Times New Roman" w:cs="Times New Roman"/>
          <w:b/>
          <w:noProof/>
          <w:sz w:val="24"/>
          <w:szCs w:val="24"/>
          <w:lang w:eastAsia="id-ID"/>
        </w:rPr>
        <w:pict>
          <v:rect id="_x0000_s1058" style="position:absolute;left:0;text-align:left;margin-left:101.75pt;margin-top:29.85pt;width:91.05pt;height:61.85pt;z-index:251693056" fillcolor="#fabf8f [1945]" strokecolor="#f79646 [3209]" strokeweight="1pt">
            <v:fill color2="#f79646 [3209]" focus="50%" type="gradient"/>
            <v:shadow on="t" type="perspective" color="#974706 [1609]" offset="1pt" offset2="-3pt"/>
            <v:textbox style="mso-next-textbox:#_x0000_s1058">
              <w:txbxContent>
                <w:p w:rsidR="00B53867" w:rsidRPr="003F49DB" w:rsidRDefault="00B53867" w:rsidP="001839FC">
                  <w:pPr>
                    <w:jc w:val="center"/>
                    <w:rPr>
                      <w:rFonts w:ascii="Times New Roman" w:hAnsi="Times New Roman" w:cs="Times New Roman"/>
                      <w:sz w:val="28"/>
                      <w:szCs w:val="28"/>
                    </w:rPr>
                  </w:pPr>
                  <w:r w:rsidRPr="003F49DB">
                    <w:rPr>
                      <w:rFonts w:ascii="Times New Roman" w:hAnsi="Times New Roman" w:cs="Times New Roman"/>
                      <w:sz w:val="28"/>
                      <w:szCs w:val="28"/>
                    </w:rPr>
                    <w:t>Direktur</w:t>
                  </w:r>
                </w:p>
                <w:p w:rsidR="00B53867" w:rsidRPr="003F49DB" w:rsidRDefault="00B53867" w:rsidP="001839FC">
                  <w:pPr>
                    <w:jc w:val="center"/>
                    <w:rPr>
                      <w:rFonts w:ascii="Times New Roman" w:hAnsi="Times New Roman" w:cs="Times New Roman"/>
                    </w:rPr>
                  </w:pPr>
                  <w:r w:rsidRPr="003F49DB">
                    <w:rPr>
                      <w:rFonts w:ascii="Times New Roman" w:hAnsi="Times New Roman" w:cs="Times New Roman"/>
                    </w:rPr>
                    <w:t>Edi Permadi</w:t>
                  </w:r>
                </w:p>
              </w:txbxContent>
            </v:textbox>
          </v:rect>
        </w:pict>
      </w:r>
      <w:r>
        <w:rPr>
          <w:rFonts w:ascii="Times New Roman" w:hAnsi="Times New Roman" w:cs="Times New Roman"/>
          <w:b/>
          <w:noProof/>
          <w:sz w:val="24"/>
          <w:szCs w:val="24"/>
          <w:lang w:eastAsia="id-ID"/>
        </w:rPr>
        <w:pict>
          <v:rect id="_x0000_s1060" style="position:absolute;left:0;text-align:left;margin-left:304.75pt;margin-top:29.85pt;width:91.05pt;height:61.85pt;z-index:251695104" fillcolor="#fabf8f [1945]" strokecolor="#f79646 [3209]" strokeweight="1pt">
            <v:fill color2="#f79646 [3209]" focus="50%" type="gradient"/>
            <v:shadow on="t" type="perspective" color="#974706 [1609]" offset="1pt" offset2="-3pt"/>
            <v:textbox style="mso-next-textbox:#_x0000_s1060">
              <w:txbxContent>
                <w:p w:rsidR="00B53867" w:rsidRPr="003F49DB" w:rsidRDefault="00B53867" w:rsidP="001839FC">
                  <w:pPr>
                    <w:jc w:val="center"/>
                    <w:rPr>
                      <w:rFonts w:ascii="Times New Roman" w:hAnsi="Times New Roman" w:cs="Times New Roman"/>
                      <w:sz w:val="24"/>
                      <w:szCs w:val="24"/>
                    </w:rPr>
                  </w:pPr>
                  <w:r w:rsidRPr="003F49DB">
                    <w:rPr>
                      <w:rFonts w:ascii="Times New Roman" w:hAnsi="Times New Roman" w:cs="Times New Roman"/>
                      <w:sz w:val="24"/>
                      <w:szCs w:val="24"/>
                    </w:rPr>
                    <w:t>Direktur tidak terafiliasi</w:t>
                  </w:r>
                </w:p>
                <w:p w:rsidR="00B53867" w:rsidRPr="003F49DB" w:rsidRDefault="00B53867" w:rsidP="001839FC">
                  <w:pPr>
                    <w:jc w:val="center"/>
                    <w:rPr>
                      <w:rFonts w:ascii="Times New Roman" w:hAnsi="Times New Roman" w:cs="Times New Roman"/>
                    </w:rPr>
                  </w:pPr>
                  <w:r w:rsidRPr="003F49DB">
                    <w:rPr>
                      <w:rFonts w:ascii="Times New Roman" w:hAnsi="Times New Roman" w:cs="Times New Roman"/>
                    </w:rPr>
                    <w:t>Colin J.Davies</w:t>
                  </w:r>
                </w:p>
              </w:txbxContent>
            </v:textbox>
          </v:rect>
        </w:pict>
      </w:r>
      <w:r>
        <w:rPr>
          <w:rFonts w:ascii="Times New Roman" w:hAnsi="Times New Roman" w:cs="Times New Roman"/>
          <w:b/>
          <w:noProof/>
          <w:sz w:val="24"/>
          <w:szCs w:val="24"/>
          <w:lang w:eastAsia="id-ID"/>
        </w:rPr>
        <w:pict>
          <v:shape id="_x0000_s1064" type="#_x0000_t32" style="position:absolute;left:0;text-align:left;margin-left:192.8pt;margin-top:6.65pt;width:152.7pt;height:.05pt;flip:x;z-index:251699200" o:connectortype="straight"/>
        </w:pict>
      </w:r>
      <w:r>
        <w:rPr>
          <w:rFonts w:ascii="Times New Roman" w:hAnsi="Times New Roman" w:cs="Times New Roman"/>
          <w:b/>
          <w:noProof/>
          <w:sz w:val="24"/>
          <w:szCs w:val="24"/>
          <w:lang w:eastAsia="id-ID"/>
        </w:rPr>
        <w:pict>
          <v:shape id="_x0000_s1065" type="#_x0000_t32" style="position:absolute;left:0;text-align:left;margin-left:345.5pt;margin-top:7.55pt;width:0;height:23.15pt;z-index:251700224" o:connectortype="straight"/>
        </w:pict>
      </w:r>
      <w:r>
        <w:rPr>
          <w:rFonts w:ascii="Times New Roman" w:hAnsi="Times New Roman" w:cs="Times New Roman"/>
          <w:b/>
          <w:noProof/>
          <w:sz w:val="24"/>
          <w:szCs w:val="24"/>
          <w:lang w:eastAsia="id-ID"/>
        </w:rPr>
        <w:pict>
          <v:shape id="_x0000_s1061" type="#_x0000_t32" style="position:absolute;left:0;text-align:left;margin-left:47.1pt;margin-top:6.7pt;width:0;height:23.15pt;z-index:251696128" o:connectortype="straight"/>
        </w:pict>
      </w:r>
      <w:r>
        <w:rPr>
          <w:rFonts w:ascii="Times New Roman" w:hAnsi="Times New Roman" w:cs="Times New Roman"/>
          <w:b/>
          <w:noProof/>
          <w:sz w:val="24"/>
          <w:szCs w:val="24"/>
          <w:lang w:eastAsia="id-ID"/>
        </w:rPr>
        <w:pict>
          <v:shape id="_x0000_s1057" type="#_x0000_t32" style="position:absolute;left:0;text-align:left;margin-left:47.1pt;margin-top:6.7pt;width:145.7pt;height:0;flip:x;z-index:251692032" o:connectortype="straight"/>
        </w:pict>
      </w:r>
      <w:r>
        <w:rPr>
          <w:rFonts w:ascii="Times New Roman" w:hAnsi="Times New Roman" w:cs="Times New Roman"/>
          <w:b/>
          <w:noProof/>
          <w:sz w:val="24"/>
          <w:szCs w:val="24"/>
          <w:lang w:eastAsia="id-ID"/>
        </w:rPr>
        <w:pict>
          <v:shape id="_x0000_s1063" type="#_x0000_t32" style="position:absolute;left:0;text-align:left;margin-left:250.05pt;margin-top:7.55pt;width:0;height:23.15pt;z-index:251698176" o:connectortype="straight"/>
        </w:pict>
      </w:r>
      <w:r>
        <w:rPr>
          <w:rFonts w:ascii="Times New Roman" w:hAnsi="Times New Roman" w:cs="Times New Roman"/>
          <w:b/>
          <w:noProof/>
          <w:sz w:val="24"/>
          <w:szCs w:val="24"/>
          <w:lang w:eastAsia="id-ID"/>
        </w:rPr>
        <w:pict>
          <v:shape id="_x0000_s1062" type="#_x0000_t32" style="position:absolute;left:0;text-align:left;margin-left:145.95pt;margin-top:6.7pt;width:0;height:23.15pt;z-index:251697152" o:connectortype="straight"/>
        </w:pict>
      </w:r>
      <w:r>
        <w:rPr>
          <w:rFonts w:ascii="Times New Roman" w:hAnsi="Times New Roman" w:cs="Times New Roman"/>
          <w:b/>
          <w:noProof/>
          <w:sz w:val="24"/>
          <w:szCs w:val="24"/>
          <w:lang w:eastAsia="id-ID"/>
        </w:rPr>
        <w:pict>
          <v:rect id="_x0000_s1056" style="position:absolute;left:0;text-align:left;margin-left:.25pt;margin-top:29.85pt;width:91.05pt;height:61.85pt;z-index:251691008" fillcolor="#fabf8f [1945]" strokecolor="#f79646 [3209]" strokeweight="1pt">
            <v:fill color2="#f79646 [3209]" focus="50%" type="gradient"/>
            <v:shadow on="t" type="perspective" color="#974706 [1609]" offset="1pt" offset2="-3pt"/>
            <v:textbox style="mso-next-textbox:#_x0000_s1056">
              <w:txbxContent>
                <w:p w:rsidR="00B53867" w:rsidRDefault="00B53867" w:rsidP="001839FC">
                  <w:pPr>
                    <w:jc w:val="center"/>
                    <w:rPr>
                      <w:rFonts w:ascii="Times New Roman" w:hAnsi="Times New Roman" w:cs="Times New Roman"/>
                      <w:sz w:val="28"/>
                      <w:szCs w:val="28"/>
                    </w:rPr>
                  </w:pPr>
                  <w:r w:rsidRPr="003F49DB">
                    <w:rPr>
                      <w:rFonts w:ascii="Times New Roman" w:hAnsi="Times New Roman" w:cs="Times New Roman"/>
                      <w:sz w:val="28"/>
                      <w:szCs w:val="28"/>
                    </w:rPr>
                    <w:t>Direktur</w:t>
                  </w:r>
                </w:p>
                <w:p w:rsidR="00B53867" w:rsidRPr="003F49DB" w:rsidRDefault="00B53867" w:rsidP="001839FC">
                  <w:pPr>
                    <w:jc w:val="center"/>
                    <w:rPr>
                      <w:rFonts w:ascii="Times New Roman" w:hAnsi="Times New Roman" w:cs="Times New Roman"/>
                    </w:rPr>
                  </w:pPr>
                  <w:r w:rsidRPr="003F49DB">
                    <w:rPr>
                      <w:rFonts w:ascii="Times New Roman" w:hAnsi="Times New Roman" w:cs="Times New Roman"/>
                    </w:rPr>
                    <w:t>William Surnata</w:t>
                  </w:r>
                </w:p>
                <w:p w:rsidR="00B53867" w:rsidRPr="003F49DB" w:rsidRDefault="00B53867" w:rsidP="001839FC">
                  <w:pPr>
                    <w:jc w:val="center"/>
                    <w:rPr>
                      <w:rFonts w:ascii="Times New Roman" w:hAnsi="Times New Roman" w:cs="Times New Roman"/>
                      <w:sz w:val="24"/>
                      <w:szCs w:val="24"/>
                    </w:rPr>
                  </w:pPr>
                </w:p>
              </w:txbxContent>
            </v:textbox>
          </v:rect>
        </w:pict>
      </w: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1839FC" w:rsidP="001839FC">
      <w:pPr>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Sumber : PT. J Resources Bolaang Mongondow</w:t>
      </w:r>
    </w:p>
    <w:p w:rsidR="001839FC" w:rsidRPr="009E4A2B" w:rsidRDefault="006862E5" w:rsidP="006862E5">
      <w:pPr>
        <w:rPr>
          <w:rFonts w:ascii="Times New Roman" w:hAnsi="Times New Roman" w:cs="Times New Roman"/>
          <w:sz w:val="24"/>
          <w:szCs w:val="24"/>
        </w:rPr>
      </w:pPr>
      <w:r w:rsidRPr="009E4A2B">
        <w:rPr>
          <w:rFonts w:ascii="Times New Roman" w:hAnsi="Times New Roman" w:cs="Times New Roman"/>
          <w:sz w:val="24"/>
          <w:szCs w:val="24"/>
        </w:rPr>
        <w:br w:type="page"/>
      </w:r>
    </w:p>
    <w:p w:rsidR="001839FC" w:rsidRPr="009E4A2B" w:rsidRDefault="001839FC" w:rsidP="001839FC">
      <w:pPr>
        <w:pStyle w:val="ListParagraph"/>
        <w:spacing w:after="0" w:line="480" w:lineRule="auto"/>
        <w:ind w:left="426"/>
        <w:jc w:val="both"/>
        <w:rPr>
          <w:rFonts w:ascii="Times New Roman" w:hAnsi="Times New Roman" w:cs="Times New Roman"/>
          <w:b/>
          <w:sz w:val="24"/>
          <w:szCs w:val="24"/>
        </w:rPr>
      </w:pPr>
      <w:r w:rsidRPr="009E4A2B">
        <w:rPr>
          <w:rFonts w:ascii="Times New Roman" w:hAnsi="Times New Roman" w:cs="Times New Roman"/>
          <w:b/>
          <w:sz w:val="24"/>
          <w:szCs w:val="24"/>
        </w:rPr>
        <w:lastRenderedPageBreak/>
        <w:t xml:space="preserve">   Struktur Organisasi dan Job Deskripsi Finance, Accounting &amp; Tax</w:t>
      </w:r>
    </w:p>
    <w:p w:rsidR="001839FC" w:rsidRPr="009E4A2B" w:rsidRDefault="001839FC" w:rsidP="001839FC">
      <w:pPr>
        <w:pStyle w:val="ListParagraph"/>
        <w:spacing w:after="0" w:line="480" w:lineRule="auto"/>
        <w:ind w:left="990"/>
        <w:jc w:val="both"/>
        <w:rPr>
          <w:rFonts w:ascii="Times New Roman" w:hAnsi="Times New Roman" w:cs="Times New Roman"/>
          <w:sz w:val="24"/>
          <w:szCs w:val="24"/>
        </w:rPr>
      </w:pPr>
      <w:r w:rsidRPr="009E4A2B">
        <w:rPr>
          <w:rFonts w:ascii="Times New Roman" w:hAnsi="Times New Roman" w:cs="Times New Roman"/>
          <w:sz w:val="24"/>
          <w:szCs w:val="24"/>
        </w:rPr>
        <w:t xml:space="preserve">Gambar 1.2 : Struktur Organisasi Finance, Accounting &amp; Tax </w: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rect id="Rectangle 2" o:spid="_x0000_s1026" style="position:absolute;left:0;text-align:left;margin-left:106.6pt;margin-top:2.6pt;width:204pt;height:4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" fillcolor="#4f81bd [3204]" strokecolor="#243f60 [1604]" strokeweight="2pt">
            <v:textbox style="mso-next-textbox:#Rectangle 2">
              <w:txbxContent>
                <w:p w:rsidR="00B53867" w:rsidRDefault="00B53867" w:rsidP="001839FC">
                  <w:pPr>
                    <w:jc w:val="center"/>
                  </w:pPr>
                  <w:r>
                    <w:t>FINANACE &amp; ACCOUNTING MANAGER</w:t>
                  </w:r>
                </w:p>
              </w:txbxContent>
            </v:textbox>
          </v:rect>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rect id="Rectangle 11" o:spid="_x0000_s1033" style="position:absolute;left:0;text-align:left;margin-left:106.6pt;margin-top:35pt;width:204pt;height:5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" fillcolor="#4f81bd [3204]" strokecolor="#243f60 [1604]" strokeweight="2pt">
            <v:textbox style="mso-next-textbox:#Rectangle 11">
              <w:txbxContent>
                <w:p w:rsidR="00B53867" w:rsidRDefault="00B53867" w:rsidP="001839FC">
                  <w:pPr>
                    <w:jc w:val="center"/>
                  </w:pPr>
                  <w:r>
                    <w:t>FINANCE &amp; ACCOUNTING</w:t>
                  </w:r>
                </w:p>
                <w:p w:rsidR="00B53867" w:rsidRDefault="00B53867" w:rsidP="001839FC">
                  <w:pPr>
                    <w:jc w:val="center"/>
                  </w:pPr>
                  <w:r>
                    <w:t>Marthen Rosang</w:t>
                  </w:r>
                </w:p>
              </w:txbxContent>
            </v:textbox>
          </v:rect>
        </w:pict>
      </w:r>
      <w:r>
        <w:rPr>
          <w:rFonts w:ascii="Times New Roman" w:hAnsi="Times New Roman" w:cs="Times New Roman"/>
          <w:b/>
          <w:noProof/>
          <w:sz w:val="24"/>
          <w:szCs w:val="24"/>
          <w:lang w:val="en-US"/>
        </w:rPr>
        <w:pict>
          <v:line id="Straight Connector 14" o:spid="_x0000_s1036" style="position:absolute;left:0;text-align:left;z-index:251670528;visibility:visible;mso-height-relative:margin" from="141.6pt,8pt" to="14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siuAEAAMQDAAAOAAAAZHJzL2Uyb0RvYy54bWysU8GOEzEMvSPxD1HudKZlhW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" strokecolor="#4579b8 [3044]"/>
        </w:pict>
      </w: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line id="Straight Connector 15" o:spid="_x0000_s1037" style="position:absolute;left:0;text-align:left;z-index:251671552;visibility:visible;mso-height-relative:margin" from="141.6pt,12.4pt" to="141.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" strokecolor="#4579b8 [3044]"/>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rect id="Rectangle 12" o:spid="_x0000_s1034" style="position:absolute;left:0;text-align:left;margin-left:277.6pt;margin-top:29.05pt;width:115pt;height:6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" fillcolor="#4f81bd [3204]" strokecolor="#243f60 [1604]" strokeweight="2pt">
            <v:textbox style="mso-next-textbox:#Rectangle 12">
              <w:txbxContent>
                <w:p w:rsidR="00B53867" w:rsidRDefault="00B53867" w:rsidP="001839FC">
                  <w:pPr>
                    <w:jc w:val="center"/>
                  </w:pPr>
                  <w:r>
                    <w:t>TAX</w:t>
                  </w:r>
                </w:p>
                <w:p w:rsidR="00B53867" w:rsidRDefault="00B53867" w:rsidP="001839FC">
                  <w:pPr>
                    <w:jc w:val="center"/>
                  </w:pPr>
                  <w:r>
                    <w:t>Merry Wuwung</w:t>
                  </w:r>
                </w:p>
              </w:txbxContent>
            </v:textbox>
          </v:rect>
        </w:pict>
      </w:r>
      <w:r>
        <w:rPr>
          <w:rFonts w:ascii="Times New Roman" w:hAnsi="Times New Roman" w:cs="Times New Roman"/>
          <w:b/>
          <w:noProof/>
          <w:sz w:val="24"/>
          <w:szCs w:val="24"/>
          <w:lang w:eastAsia="id-ID"/>
        </w:rPr>
        <w:pict>
          <v:line id="_x0000_s1047" style="position:absolute;left:0;text-align:left;z-index:251681792;visibility:visible;mso-height-relative:margin" from="141.6pt,1.8pt" to="141.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" strokecolor="#4579b8 [3044]"/>
        </w:pict>
      </w:r>
      <w:r>
        <w:rPr>
          <w:rFonts w:ascii="Times New Roman" w:hAnsi="Times New Roman" w:cs="Times New Roman"/>
          <w:b/>
          <w:noProof/>
          <w:sz w:val="24"/>
          <w:szCs w:val="24"/>
          <w:lang w:val="en-US"/>
        </w:rPr>
        <w:pict>
          <v:rect id="Rectangle 10" o:spid="_x0000_s1032" style="position:absolute;left:0;text-align:left;margin-left:125.85pt;margin-top:28.8pt;width:117pt;height:66.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" fillcolor="#4f81bd [3204]" strokecolor="#243f60 [1604]" strokeweight="2pt">
            <v:textbox style="mso-next-textbox:#Rectangle 10">
              <w:txbxContent>
                <w:p w:rsidR="00B53867" w:rsidRDefault="00B53867" w:rsidP="001839FC">
                  <w:pPr>
                    <w:jc w:val="center"/>
                  </w:pPr>
                  <w:r>
                    <w:t>ACCOUNTING SUPERVISOR</w:t>
                  </w:r>
                </w:p>
                <w:p w:rsidR="00B53867" w:rsidRDefault="00B53867" w:rsidP="001839FC">
                  <w:pPr>
                    <w:jc w:val="center"/>
                  </w:pPr>
                  <w:r>
                    <w:t>Ferry W. Wisudah</w:t>
                  </w:r>
                </w:p>
              </w:txbxContent>
            </v:textbox>
          </v:rect>
        </w:pict>
      </w:r>
      <w:r>
        <w:rPr>
          <w:rFonts w:ascii="Times New Roman" w:hAnsi="Times New Roman" w:cs="Times New Roman"/>
          <w:b/>
          <w:noProof/>
          <w:sz w:val="24"/>
          <w:szCs w:val="24"/>
          <w:lang w:val="en-US"/>
        </w:rPr>
        <w:pict>
          <v:rect id="Rectangle 13" o:spid="_x0000_s1035" style="position:absolute;left:0;text-align:left;margin-left:.6pt;margin-top:28.8pt;width:115pt;height:6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" fillcolor="#4f81bd [3204]" strokecolor="#243f60 [1604]" strokeweight="2pt">
            <v:textbox style="mso-next-textbox:#Rectangle 13">
              <w:txbxContent>
                <w:p w:rsidR="00B53867" w:rsidRDefault="00B53867" w:rsidP="001839FC">
                  <w:pPr>
                    <w:jc w:val="center"/>
                  </w:pPr>
                  <w:r>
                    <w:t>FINANCE SUPERVISOR</w:t>
                  </w:r>
                </w:p>
                <w:p w:rsidR="00B53867" w:rsidRDefault="00B53867" w:rsidP="001839FC">
                  <w:pPr>
                    <w:jc w:val="center"/>
                  </w:pPr>
                  <w:r>
                    <w:t>Jopie Setiwan</w:t>
                  </w:r>
                </w:p>
              </w:txbxContent>
            </v:textbox>
          </v:rect>
        </w:pict>
      </w:r>
      <w:r>
        <w:rPr>
          <w:rFonts w:ascii="Times New Roman" w:hAnsi="Times New Roman" w:cs="Times New Roman"/>
          <w:b/>
          <w:noProof/>
          <w:sz w:val="24"/>
          <w:szCs w:val="24"/>
          <w:lang w:val="en-US"/>
        </w:rPr>
        <w:pict>
          <v:line id="Straight Connector 17" o:spid="_x0000_s1039" style="position:absolute;left:0;text-align:left;z-index:251673600;visibility:visible;mso-height-relative:margin" from="40.6pt,1.8pt" to="4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" strokecolor="#4579b8 [3044]"/>
        </w:pict>
      </w:r>
      <w:r>
        <w:rPr>
          <w:rFonts w:ascii="Times New Roman" w:hAnsi="Times New Roman" w:cs="Times New Roman"/>
          <w:b/>
          <w:noProof/>
          <w:sz w:val="24"/>
          <w:szCs w:val="24"/>
          <w:lang w:val="en-US"/>
        </w:rPr>
        <w:pict>
          <v:line id="Straight Connector 19" o:spid="_x0000_s1041" style="position:absolute;left:0;text-align:left;z-index:251675648;visibility:visible;mso-height-relative:margin" from="346.6pt,1.8pt" to="346.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o6uAEAAMQDAAAOAAAAZHJzL2Uyb0RvYy54bWysU8GOEzEMvSPxD1HudKYFIXb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" strokecolor="#4579b8 [3044]"/>
        </w:pict>
      </w:r>
      <w:r>
        <w:rPr>
          <w:rFonts w:ascii="Times New Roman" w:hAnsi="Times New Roman" w:cs="Times New Roman"/>
          <w:b/>
          <w:noProof/>
          <w:sz w:val="24"/>
          <w:szCs w:val="24"/>
          <w:lang w:val="en-US"/>
        </w:rPr>
        <w:pict>
          <v:line id="Straight Connector 16" o:spid="_x0000_s1038" style="position:absolute;left:0;text-align:left;flip:x;z-index:251672576;visibility:visible;mso-width-relative:margin;mso-height-relative:margin" from="40.6pt,1.8pt" to="12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" strokecolor="#4579b8 [3044]"/>
        </w:pict>
      </w:r>
      <w:r>
        <w:rPr>
          <w:rFonts w:ascii="Times New Roman" w:hAnsi="Times New Roman" w:cs="Times New Roman"/>
          <w:b/>
          <w:noProof/>
          <w:sz w:val="24"/>
          <w:szCs w:val="24"/>
          <w:lang w:val="en-US"/>
        </w:rPr>
        <w:pict>
          <v:line id="Straight Connector 18" o:spid="_x0000_s1040" style="position:absolute;left:0;text-align:left;flip:x;z-index:251674624;visibility:visible;mso-width-relative:margin;mso-height-relative:margin" from="129.6pt,1.8pt" to="34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" strokecolor="#4579b8 [3044]"/>
        </w:pict>
      </w:r>
      <w:r>
        <w:rPr>
          <w:rFonts w:ascii="Times New Roman" w:hAnsi="Times New Roman" w:cs="Times New Roman"/>
          <w:b/>
          <w:noProof/>
          <w:sz w:val="24"/>
          <w:szCs w:val="24"/>
          <w:lang w:val="en-US"/>
        </w:rPr>
        <w:pict>
          <v:line id="Straight Connector 20" o:spid="_x0000_s1042" style="position:absolute;left:0;text-align:left;z-index:251676672;visibility:visible;mso-height-relative:margin" from="141.6pt,1.8pt" to="14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" strokecolor="#4579b8 [3044]"/>
        </w:pict>
      </w: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line id="Straight Connector 22" o:spid="_x0000_s1044" style="position:absolute;left:0;text-align:left;z-index:251678720;visibility:visible;mso-height-relative:margin" from="141.6pt,19.85pt" to="141.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" strokecolor="#4579b8 [3044]"/>
        </w:pict>
      </w:r>
      <w:r>
        <w:rPr>
          <w:rFonts w:ascii="Times New Roman" w:hAnsi="Times New Roman" w:cs="Times New Roman"/>
          <w:b/>
          <w:noProof/>
          <w:sz w:val="24"/>
          <w:szCs w:val="24"/>
          <w:lang w:val="en-US"/>
        </w:rPr>
        <w:pict>
          <v:line id="Straight Connector 21" o:spid="_x0000_s1043" style="position:absolute;left:0;text-align:left;z-index:251677696;visibility:visible;mso-height-relative:margin" from="40.6pt,19.85pt" to="40.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" strokecolor="#4579b8 [3044]"/>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rect id="Rectangle 7" o:spid="_x0000_s1029" style="position:absolute;left:0;text-align:left;margin-left:277.6pt;margin-top:9.25pt;width:115pt;height:7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" fillcolor="#4f81bd [3204]" strokecolor="#243f60 [1604]" strokeweight="2pt">
            <v:textbox style="mso-next-textbox:#Rectangle 7">
              <w:txbxContent>
                <w:p w:rsidR="00B53867" w:rsidRDefault="00B53867" w:rsidP="001839FC">
                  <w:pPr>
                    <w:jc w:val="center"/>
                  </w:pPr>
                  <w:r>
                    <w:t>TAX OFFICER</w:t>
                  </w:r>
                </w:p>
                <w:p w:rsidR="00B53867" w:rsidRDefault="00B53867" w:rsidP="001839FC">
                  <w:pPr>
                    <w:jc w:val="center"/>
                  </w:pPr>
                  <w:r>
                    <w:t>Adriansyah Pratama</w:t>
                  </w:r>
                </w:p>
              </w:txbxContent>
            </v:textbox>
          </v:rect>
        </w:pict>
      </w:r>
      <w:r>
        <w:rPr>
          <w:rFonts w:ascii="Times New Roman" w:hAnsi="Times New Roman" w:cs="Times New Roman"/>
          <w:b/>
          <w:noProof/>
          <w:sz w:val="24"/>
          <w:szCs w:val="24"/>
          <w:lang w:val="en-US"/>
        </w:rPr>
        <w:pict>
          <v:rect id="Rectangle 8" o:spid="_x0000_s1030" style="position:absolute;left:0;text-align:left;margin-left:125.6pt;margin-top:9.25pt;width:117pt;height:7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" fillcolor="#4f81bd [3204]" strokecolor="#243f60 [1604]" strokeweight="2pt">
            <v:textbox style="mso-next-textbox:#Rectangle 8">
              <w:txbxContent>
                <w:p w:rsidR="00B53867" w:rsidRDefault="00B53867" w:rsidP="001839FC">
                  <w:pPr>
                    <w:jc w:val="center"/>
                  </w:pPr>
                  <w:r>
                    <w:t>ACCOUNTING OFFICER</w:t>
                  </w:r>
                </w:p>
                <w:p w:rsidR="00B53867" w:rsidRDefault="00B53867" w:rsidP="001839FC">
                  <w:pPr>
                    <w:jc w:val="center"/>
                  </w:pPr>
                  <w:r>
                    <w:t>Lenny Yuniana</w:t>
                  </w:r>
                </w:p>
              </w:txbxContent>
            </v:textbox>
          </v:rect>
        </w:pict>
      </w:r>
      <w:r>
        <w:rPr>
          <w:rFonts w:ascii="Times New Roman" w:hAnsi="Times New Roman" w:cs="Times New Roman"/>
          <w:b/>
          <w:noProof/>
          <w:sz w:val="24"/>
          <w:szCs w:val="24"/>
          <w:lang w:val="en-US"/>
        </w:rPr>
        <w:pict>
          <v:rect id="Rectangle 9" o:spid="_x0000_s1031" style="position:absolute;left:0;text-align:left;margin-left:.6pt;margin-top:9.25pt;width:115pt;height:90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" fillcolor="#4f81bd [3204]" strokecolor="#243f60 [1604]" strokeweight="2pt">
            <v:textbox style="mso-next-textbox:#Rectangle 9">
              <w:txbxContent>
                <w:p w:rsidR="00B53867" w:rsidRDefault="00B53867" w:rsidP="001839FC">
                  <w:pPr>
                    <w:jc w:val="center"/>
                  </w:pPr>
                  <w:r>
                    <w:t>FINANCE OFFICER</w:t>
                  </w:r>
                </w:p>
                <w:p w:rsidR="00B53867" w:rsidRDefault="00B53867" w:rsidP="001839FC">
                  <w:pPr>
                    <w:spacing w:after="0"/>
                  </w:pPr>
                  <w:r>
                    <w:t>Ferrny Wungkana</w:t>
                  </w:r>
                </w:p>
                <w:p w:rsidR="00B53867" w:rsidRDefault="00B53867" w:rsidP="001839FC">
                  <w:pPr>
                    <w:spacing w:after="0"/>
                  </w:pPr>
                  <w:r>
                    <w:t>Shelty Marentek</w:t>
                  </w:r>
                </w:p>
                <w:p w:rsidR="00B53867" w:rsidRDefault="00B53867" w:rsidP="001839FC">
                  <w:pPr>
                    <w:spacing w:after="0"/>
                  </w:pPr>
                  <w:r>
                    <w:t>Rainer Poluan</w:t>
                  </w:r>
                </w:p>
              </w:txbxContent>
            </v:textbox>
          </v:rect>
        </w:pict>
      </w: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line id="Straight Connector 24" o:spid="_x0000_s1046" style="position:absolute;left:0;text-align:left;z-index:251680768;visibility:visible;mso-height-relative:margin" from="141.6pt,5.1pt" to="141.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" strokecolor="#4579b8 [3044]"/>
        </w:pict>
      </w:r>
      <w:r>
        <w:rPr>
          <w:rFonts w:ascii="Times New Roman" w:hAnsi="Times New Roman" w:cs="Times New Roman"/>
          <w:b/>
          <w:noProof/>
          <w:sz w:val="24"/>
          <w:szCs w:val="24"/>
          <w:lang w:val="en-US"/>
        </w:rPr>
        <w:pict>
          <v:line id="Straight Connector 23" o:spid="_x0000_s1045" style="position:absolute;left:0;text-align:left;z-index:251679744;visibility:visible;mso-height-relative:margin" from="40.6pt,24.1pt" to="40.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" strokecolor="#4579b8 [3044]"/>
        </w:pict>
      </w:r>
    </w:p>
    <w:p w:rsidR="001839FC" w:rsidRPr="009E4A2B" w:rsidRDefault="00C46ED7" w:rsidP="001839F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rect id="Rectangle 5" o:spid="_x0000_s1027" style="position:absolute;left:0;text-align:left;margin-left:125.6pt;margin-top:13.5pt;width:117pt;height:7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" fillcolor="#4f81bd [3204]" strokecolor="#243f60 [1604]" strokeweight="2pt">
            <v:textbox style="mso-next-textbox:#Rectangle 5">
              <w:txbxContent>
                <w:p w:rsidR="00B53867" w:rsidRDefault="00B53867" w:rsidP="001839FC">
                  <w:pPr>
                    <w:jc w:val="center"/>
                  </w:pPr>
                  <w:r>
                    <w:t>ACCOUNTING CLERK/ ADMIN</w:t>
                  </w:r>
                </w:p>
                <w:p w:rsidR="00B53867" w:rsidRDefault="00B53867" w:rsidP="001839FC">
                  <w:pPr>
                    <w:jc w:val="center"/>
                  </w:pPr>
                  <w:r>
                    <w:t>Sefanya Mamangkey</w:t>
                  </w:r>
                </w:p>
                <w:p w:rsidR="00B53867" w:rsidRDefault="00B53867" w:rsidP="001839FC">
                  <w:pPr>
                    <w:jc w:val="center"/>
                  </w:pPr>
                </w:p>
              </w:txbxContent>
            </v:textbox>
          </v:rect>
        </w:pict>
      </w:r>
      <w:r>
        <w:rPr>
          <w:rFonts w:ascii="Times New Roman" w:hAnsi="Times New Roman" w:cs="Times New Roman"/>
          <w:b/>
          <w:noProof/>
          <w:sz w:val="24"/>
          <w:szCs w:val="24"/>
          <w:lang w:val="en-US"/>
        </w:rPr>
        <w:pict>
          <v:rect id="Rectangle 6" o:spid="_x0000_s1028" style="position:absolute;left:0;text-align:left;margin-left:.6pt;margin-top:13.5pt;width:115pt;height:7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" fillcolor="#4f81bd [3204]" strokecolor="#243f60 [1604]" strokeweight="2pt">
            <v:textbox style="mso-next-textbox:#Rectangle 6">
              <w:txbxContent>
                <w:p w:rsidR="00B53867" w:rsidRDefault="00B53867" w:rsidP="001839FC">
                  <w:pPr>
                    <w:jc w:val="center"/>
                  </w:pPr>
                  <w:r>
                    <w:t>CASHIER</w:t>
                  </w:r>
                </w:p>
                <w:p w:rsidR="00B53867" w:rsidRDefault="00B53867" w:rsidP="001839FC">
                  <w:pPr>
                    <w:jc w:val="center"/>
                  </w:pPr>
                  <w:r>
                    <w:t>Silfana Rorintulus</w:t>
                  </w:r>
                </w:p>
              </w:txbxContent>
            </v:textbox>
          </v:rect>
        </w:pict>
      </w: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1839FC" w:rsidP="001839FC">
      <w:pPr>
        <w:spacing w:line="480" w:lineRule="auto"/>
        <w:jc w:val="both"/>
        <w:rPr>
          <w:rFonts w:ascii="Times New Roman" w:hAnsi="Times New Roman" w:cs="Times New Roman"/>
          <w:b/>
          <w:sz w:val="24"/>
          <w:szCs w:val="24"/>
        </w:rPr>
      </w:pPr>
    </w:p>
    <w:p w:rsidR="001839FC" w:rsidRPr="009E4A2B" w:rsidRDefault="001839FC" w:rsidP="001839FC">
      <w:pPr>
        <w:spacing w:line="480" w:lineRule="auto"/>
        <w:jc w:val="both"/>
        <w:rPr>
          <w:rFonts w:ascii="Times New Roman" w:hAnsi="Times New Roman" w:cs="Times New Roman"/>
          <w:sz w:val="24"/>
          <w:szCs w:val="24"/>
        </w:rPr>
      </w:pPr>
      <w:r w:rsidRPr="009E4A2B">
        <w:rPr>
          <w:rFonts w:ascii="Times New Roman" w:hAnsi="Times New Roman" w:cs="Times New Roman"/>
          <w:sz w:val="24"/>
          <w:szCs w:val="24"/>
        </w:rPr>
        <w:t>Sumber : Perusahaan PT. J Resources Bolaang Mongondow Dept. Finance, Accounting &amp; Tax</w:t>
      </w:r>
    </w:p>
    <w:p w:rsidR="001839FC" w:rsidRPr="009E4A2B" w:rsidRDefault="001839FC" w:rsidP="001839FC">
      <w:pPr>
        <w:spacing w:line="480" w:lineRule="auto"/>
        <w:jc w:val="both"/>
        <w:rPr>
          <w:rFonts w:ascii="Times New Roman" w:hAnsi="Times New Roman" w:cs="Times New Roman"/>
          <w:sz w:val="24"/>
          <w:szCs w:val="24"/>
        </w:rPr>
      </w:pPr>
    </w:p>
    <w:p w:rsidR="001839FC" w:rsidRPr="009E4A2B" w:rsidRDefault="001839FC" w:rsidP="001839FC">
      <w:pPr>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lastRenderedPageBreak/>
        <w:t>Sambungan hal 8</w:t>
      </w:r>
    </w:p>
    <w:p w:rsidR="001839FC" w:rsidRPr="009E4A2B" w:rsidRDefault="001839FC" w:rsidP="00BC6039">
      <w:pPr>
        <w:pStyle w:val="ListParagraph"/>
        <w:numPr>
          <w:ilvl w:val="0"/>
          <w:numId w:val="12"/>
        </w:numPr>
        <w:spacing w:after="0" w:line="480" w:lineRule="auto"/>
        <w:ind w:left="851" w:hanging="425"/>
        <w:jc w:val="both"/>
        <w:rPr>
          <w:rFonts w:ascii="Times New Roman" w:hAnsi="Times New Roman" w:cs="Times New Roman"/>
          <w:sz w:val="24"/>
          <w:szCs w:val="24"/>
        </w:rPr>
      </w:pPr>
      <w:r w:rsidRPr="009E4A2B">
        <w:rPr>
          <w:rFonts w:ascii="Times New Roman" w:hAnsi="Times New Roman" w:cs="Times New Roman"/>
          <w:sz w:val="24"/>
          <w:szCs w:val="24"/>
        </w:rPr>
        <w:t>Staff Accounting</w:t>
      </w:r>
    </w:p>
    <w:p w:rsidR="001839FC" w:rsidRPr="009E4A2B" w:rsidRDefault="001839FC" w:rsidP="001839FC">
      <w:pPr>
        <w:spacing w:after="0" w:line="480" w:lineRule="auto"/>
        <w:ind w:left="709" w:firstLine="142"/>
        <w:jc w:val="both"/>
        <w:rPr>
          <w:rFonts w:ascii="Times New Roman" w:hAnsi="Times New Roman" w:cs="Times New Roman"/>
          <w:sz w:val="24"/>
          <w:szCs w:val="24"/>
        </w:rPr>
      </w:pPr>
      <w:r w:rsidRPr="009E4A2B">
        <w:rPr>
          <w:rFonts w:ascii="Times New Roman" w:hAnsi="Times New Roman" w:cs="Times New Roman"/>
          <w:sz w:val="24"/>
          <w:szCs w:val="24"/>
        </w:rPr>
        <w:t>Melakukan proses dan pekerjaan:</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Memeriksa keabsahan faktur pajak dan mengisi tax validation</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Stamp pada invoice: Checked, Approved manager &amp; GM</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Memeriksa dokumen yang terkait dengan pajak (Invoice, PO, Surat jalan, dll)</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Khusus untuk invoice dengan kontrak tertentu, yang perlu pengecekan dari user namun saat diterima belum ada tanda-tangan checked dari user, seperti invoice labor supply, rental alat berat, blasting, drilling, dan lain-lain harus di cek oleh user atau departemen terkait, harus segera dikirim ke user untuk di cek dan membuat buku register penyerahan dan penerimaan invoice</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Memeriksa dengan teliti jumlah tagihan sesuai dengan formula perhitungan dalam kontrak/ PO</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Memastikan semua invoice sudah dicopy untuk keperluan pajak</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Bila ada dokumen yang tidak lengkap (PO, Surat jalan, dll), dilaporkan kepada accounting supervisor dan selanjutnya dikirimkan kembali kepada bagian register (Accounting Clerk) untuk dikembalikan kepada vendor</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Mencatat pada bagian belakang tax validation semua masalah yang ada pada invoice dan faktur pajak</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lastRenderedPageBreak/>
        <w:t>Mengecek cost code dan mengoreksi cost code yang tidak tepat, atau menanyakan kembali ke user cost code yang tepat</w:t>
      </w:r>
    </w:p>
    <w:p w:rsidR="001839FC" w:rsidRPr="009E4A2B" w:rsidRDefault="001839FC" w:rsidP="00BC6039">
      <w:pPr>
        <w:pStyle w:val="ListParagraph"/>
        <w:numPr>
          <w:ilvl w:val="0"/>
          <w:numId w:val="14"/>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Menyerahkan  invoice kepada Accounting supervisor</w:t>
      </w:r>
    </w:p>
    <w:p w:rsidR="001839FC" w:rsidRPr="009E4A2B" w:rsidRDefault="001839FC" w:rsidP="00BC6039">
      <w:pPr>
        <w:pStyle w:val="ListParagraph"/>
        <w:numPr>
          <w:ilvl w:val="0"/>
          <w:numId w:val="12"/>
        </w:numPr>
        <w:spacing w:after="0" w:line="480" w:lineRule="auto"/>
        <w:ind w:left="851" w:hanging="425"/>
        <w:jc w:val="both"/>
        <w:rPr>
          <w:rFonts w:ascii="Times New Roman" w:hAnsi="Times New Roman" w:cs="Times New Roman"/>
          <w:sz w:val="24"/>
          <w:szCs w:val="24"/>
        </w:rPr>
      </w:pPr>
      <w:r w:rsidRPr="009E4A2B">
        <w:rPr>
          <w:rFonts w:ascii="Times New Roman" w:hAnsi="Times New Roman" w:cs="Times New Roman"/>
          <w:sz w:val="24"/>
          <w:szCs w:val="24"/>
        </w:rPr>
        <w:t>Accounting Supervisor</w:t>
      </w:r>
    </w:p>
    <w:p w:rsidR="001839FC" w:rsidRPr="009E4A2B" w:rsidRDefault="001839FC" w:rsidP="001839FC">
      <w:pPr>
        <w:spacing w:after="0" w:line="480" w:lineRule="auto"/>
        <w:ind w:left="709" w:firstLine="142"/>
        <w:jc w:val="both"/>
        <w:rPr>
          <w:rFonts w:ascii="Times New Roman" w:hAnsi="Times New Roman" w:cs="Times New Roman"/>
          <w:sz w:val="24"/>
          <w:szCs w:val="24"/>
        </w:rPr>
      </w:pPr>
      <w:r w:rsidRPr="009E4A2B">
        <w:rPr>
          <w:rFonts w:ascii="Times New Roman" w:hAnsi="Times New Roman" w:cs="Times New Roman"/>
          <w:sz w:val="24"/>
          <w:szCs w:val="24"/>
        </w:rPr>
        <w:t>Melakukan proses dan pekerjaan:</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Mencocokan invoice yang di terima termasuk angka yang tercantum dalam  invoice dengan list register yang di isi accounting clerk</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Mengecek kembali faktur pajak dan invoice yang di kirim supplier jika sudah sesuai dengan persyaratan yang telah ditentukan oleh peraturan perpajakan (termasuk mengklarifikasi surat PPKP)</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Mengisi nilai tagihan dan nilai PPN serta PPH pada lembar Tax Validation jika belum di isi oleh Staff Accounting</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Bila faktur pajak tidak sesuai dengan peraturan perpajakan atau dokumen pendukung tidak lengkap/ salah, maka dituliskan dengan jelas pada Tax validation dan segera di informasikan kepada vendor/ supplier</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Menulis jurnal dan cost code pada bagian bawah tax validation, bila belum diisi oleh Accounting Officer</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Melakukan follow up ke supplier atau vendor semua invoice atau faktur pajak yang belum direvisi/ dilengkapi, dan komunikasi ke SCM bila invoice revisi belum diterima</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Menyerahkan semua invoice yang sudah siap diproses pembayaranya kepada Finance Supervisor</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lastRenderedPageBreak/>
        <w:t>Setelah invoice sudah diinput oleh staf finance, melakukan pengecekan/ review semua transaksi yang diinput seperti: cost code, nilai tagihan, nilai pajak (PPN&amp;Wht), dll</w:t>
      </w:r>
    </w:p>
    <w:p w:rsidR="001839FC" w:rsidRPr="009E4A2B" w:rsidRDefault="001839FC" w:rsidP="00BC6039">
      <w:pPr>
        <w:pStyle w:val="ListParagraph"/>
        <w:numPr>
          <w:ilvl w:val="0"/>
          <w:numId w:val="15"/>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Menginformasikan kepada Finance&amp; Accounting Superintendent/ Manager untuk di post</w:t>
      </w:r>
    </w:p>
    <w:p w:rsidR="001839FC" w:rsidRPr="009E4A2B" w:rsidRDefault="001839FC" w:rsidP="00BC6039">
      <w:pPr>
        <w:pStyle w:val="ListParagraph"/>
        <w:numPr>
          <w:ilvl w:val="0"/>
          <w:numId w:val="12"/>
        </w:numPr>
        <w:spacing w:after="0" w:line="480" w:lineRule="auto"/>
        <w:ind w:left="851" w:hanging="425"/>
        <w:jc w:val="both"/>
        <w:rPr>
          <w:rFonts w:ascii="Times New Roman" w:hAnsi="Times New Roman" w:cs="Times New Roman"/>
          <w:sz w:val="24"/>
          <w:szCs w:val="24"/>
        </w:rPr>
      </w:pPr>
      <w:r w:rsidRPr="009E4A2B">
        <w:rPr>
          <w:rFonts w:ascii="Times New Roman" w:hAnsi="Times New Roman" w:cs="Times New Roman"/>
          <w:sz w:val="24"/>
          <w:szCs w:val="24"/>
        </w:rPr>
        <w:t>Finance Supervisor</w:t>
      </w:r>
    </w:p>
    <w:p w:rsidR="001839FC" w:rsidRPr="009E4A2B" w:rsidRDefault="001839FC" w:rsidP="001839FC">
      <w:pPr>
        <w:spacing w:after="0" w:line="480" w:lineRule="auto"/>
        <w:ind w:left="709" w:firstLine="142"/>
        <w:jc w:val="both"/>
        <w:rPr>
          <w:rFonts w:ascii="Times New Roman" w:hAnsi="Times New Roman" w:cs="Times New Roman"/>
          <w:sz w:val="24"/>
          <w:szCs w:val="24"/>
        </w:rPr>
      </w:pPr>
      <w:r w:rsidRPr="009E4A2B">
        <w:rPr>
          <w:rFonts w:ascii="Times New Roman" w:hAnsi="Times New Roman" w:cs="Times New Roman"/>
          <w:sz w:val="24"/>
          <w:szCs w:val="24"/>
        </w:rPr>
        <w:t>Melakukan proses pekerjaan:</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Memeriksa semua invoice yang diterima oleh Accounting supervisor/ Accounting officer dan paraf pada area “Approve Finance &amp; Accounting</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Manager” kemudian menyerahkan kepada Staff finance untuk di input ke accpac</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Mengecek semua invoice yang diterima dan cocokan dengan list Pre-payment</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Bilamana invoice tersebut sudah dibayar sebagian atau seluruhnya lewat pre-payment, menuliskan kedalam catatan bahwa invoice tersebut sudah di bayar lewat pre-payment, kemudian menginformasikan kepada staff finance untuk diapply paymentdalam accpac agar tidak terjadi double pengajuan cash sehingga tidak terjadi double payment</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Menerima cash call yang telah dibuat oleh staff finance yang dibantu oleh staff accounting</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lastRenderedPageBreak/>
        <w:t>Memeriksa dan mencocokan list cash call dengan data aging pada modul A/P pada accpac</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Membuat rekonsiliasi atas perbedaan data cash call dengan data aging di accpac</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Mengirimkan data cash call ke finance &amp; accounting manager untuk diperiksa dan dikirim ke kantor pusat</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Memeriksa dokumen pembayaran (internet banking, cek, dll) sebelum diserahkan kepada finance manager</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Memeriksa data internet banking yang di entry oleh finance officer sebelum diotorisasi</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Melengkapi pembayaran pada list cash call bilamana ada invoice yang sudah di bayar, sehingga tidak terjadi double requet pada cash call berikutnya</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Membuat dan maintain list Pre-payment atas semua permintaan prepayment dari SCM</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Memberi respons atas semua pertanyaan dari supplier/ vendor menyangkut invoice dan pembayaranya</w:t>
      </w:r>
    </w:p>
    <w:p w:rsidR="001839FC" w:rsidRPr="009E4A2B" w:rsidRDefault="001839FC" w:rsidP="00BC6039">
      <w:pPr>
        <w:pStyle w:val="ListParagraph"/>
        <w:numPr>
          <w:ilvl w:val="0"/>
          <w:numId w:val="16"/>
        </w:numPr>
        <w:spacing w:after="0" w:line="480" w:lineRule="auto"/>
        <w:ind w:left="1276" w:hanging="425"/>
        <w:jc w:val="both"/>
        <w:rPr>
          <w:rFonts w:ascii="Times New Roman" w:hAnsi="Times New Roman" w:cs="Times New Roman"/>
          <w:sz w:val="24"/>
          <w:szCs w:val="24"/>
        </w:rPr>
      </w:pPr>
      <w:r w:rsidRPr="009E4A2B">
        <w:rPr>
          <w:rFonts w:ascii="Times New Roman" w:hAnsi="Times New Roman" w:cs="Times New Roman"/>
          <w:sz w:val="24"/>
          <w:szCs w:val="24"/>
        </w:rPr>
        <w:t>Follow up ke kantor pusat untuk semua invoice yang urgent dan atau invoice yang sudah jatuh tempo dengan waktu yang cukup panjang.</w:t>
      </w:r>
    </w:p>
    <w:p w:rsidR="001839FC" w:rsidRPr="009E4A2B" w:rsidRDefault="001839FC" w:rsidP="00BC6039">
      <w:pPr>
        <w:pStyle w:val="ListParagraph"/>
        <w:numPr>
          <w:ilvl w:val="0"/>
          <w:numId w:val="12"/>
        </w:numPr>
        <w:spacing w:after="0" w:line="480" w:lineRule="auto"/>
        <w:ind w:left="851" w:hanging="425"/>
        <w:jc w:val="both"/>
        <w:rPr>
          <w:rFonts w:ascii="Times New Roman" w:hAnsi="Times New Roman" w:cs="Times New Roman"/>
          <w:sz w:val="24"/>
          <w:szCs w:val="24"/>
        </w:rPr>
      </w:pPr>
      <w:r w:rsidRPr="009E4A2B">
        <w:rPr>
          <w:rFonts w:ascii="Times New Roman" w:hAnsi="Times New Roman" w:cs="Times New Roman"/>
          <w:sz w:val="24"/>
          <w:szCs w:val="24"/>
        </w:rPr>
        <w:t>Staff Finance</w:t>
      </w:r>
    </w:p>
    <w:p w:rsidR="001839FC" w:rsidRPr="009E4A2B" w:rsidRDefault="001839FC" w:rsidP="001839FC">
      <w:pPr>
        <w:spacing w:after="0" w:line="480" w:lineRule="auto"/>
        <w:ind w:left="709" w:firstLine="142"/>
        <w:jc w:val="both"/>
        <w:rPr>
          <w:rFonts w:ascii="Times New Roman" w:hAnsi="Times New Roman" w:cs="Times New Roman"/>
          <w:sz w:val="24"/>
          <w:szCs w:val="24"/>
        </w:rPr>
      </w:pPr>
      <w:r w:rsidRPr="009E4A2B">
        <w:rPr>
          <w:rFonts w:ascii="Times New Roman" w:hAnsi="Times New Roman" w:cs="Times New Roman"/>
          <w:sz w:val="24"/>
          <w:szCs w:val="24"/>
        </w:rPr>
        <w:t>Melakukan proses pekerjaan:</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Menerima invoice yang sudah siap di bayar untuk di input pada Module A/P di Accpac</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lastRenderedPageBreak/>
        <w:t>Mengecek di Accpac, data "RECEIPT"  untuk invoice PO bilamana barang sudah diterima, dan menulis "Nomor Receipt" pada lembar Tax Validation bagian bawah.</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Input di Accpac semua invoice yang sudah complete.</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Stamp "ACCPAC ENTRY" untuk setiap invoice yang sudah di input di Accpac dan cantumkan No Batch.</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Membuat Cash Call setiap Minggu dengan mengacu pada Invoice Register dan Aging AP di Accpac.</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Mengelompokkan dalam Keranjang file setiap invoice yang sudah dimasukkan ke Cash Call</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Menuliskan kode dan nomor cash call pada bagian yang bisa dibaca dengan pensil agar memudahkan pada saat proses pembayaran.</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Membuat list/summary atas pembayaran lebih dari satu invoice pada vendor/supplier yang sama.</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Membuat internet banking atas setiap pembayaran lewat internet dan membuat cek atas setiap pembayaran lewat cek.</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Menjalankan semua proses pembayaran invoice seperti : informasi otorisasi &amp; approval serta informasi pembayaran ke Supplier/Vendor</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 xml:space="preserve">Entry pembayaran invoice di sistem payment </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Melakukan Applied Payment atas setiap pembayaran di Accpac</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Stamp pada lembar Tax Validation untuk semua pembaryaran yang sudah di paid/apply di Accpac dantulis tanggal dan nomor entry.</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lastRenderedPageBreak/>
        <w:t>Membuat Buku Bank dan mencatat semua pembayaran invoice secara up-to-date.</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Membuat stempel Bank PAID pada lembar Tax Validation sesuai tanggal dan nomor saat input di Sistem.</w:t>
      </w:r>
    </w:p>
    <w:p w:rsidR="001839FC" w:rsidRPr="009E4A2B" w:rsidRDefault="001839FC" w:rsidP="00BC6039">
      <w:pPr>
        <w:pStyle w:val="ListParagraph"/>
        <w:numPr>
          <w:ilvl w:val="0"/>
          <w:numId w:val="17"/>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Menyerahkan invoice kepada Staff bagian Filing (Accounting Clerk)</w:t>
      </w:r>
    </w:p>
    <w:p w:rsidR="001839FC" w:rsidRPr="009E4A2B" w:rsidRDefault="001839FC" w:rsidP="00BC6039">
      <w:pPr>
        <w:pStyle w:val="ListParagraph"/>
        <w:numPr>
          <w:ilvl w:val="0"/>
          <w:numId w:val="12"/>
        </w:numPr>
        <w:spacing w:after="0" w:line="480" w:lineRule="auto"/>
        <w:ind w:left="851"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Admin/ Accounting Clerk</w:t>
      </w:r>
    </w:p>
    <w:p w:rsidR="001839FC" w:rsidRPr="009E4A2B" w:rsidRDefault="001839FC" w:rsidP="001839FC">
      <w:pPr>
        <w:spacing w:after="0" w:line="480" w:lineRule="auto"/>
        <w:ind w:left="720" w:firstLine="131"/>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Melakukan proses akhir:</w:t>
      </w:r>
    </w:p>
    <w:p w:rsidR="001839FC" w:rsidRPr="009E4A2B" w:rsidRDefault="001839FC" w:rsidP="00BC6039">
      <w:pPr>
        <w:pStyle w:val="ListParagraph"/>
        <w:numPr>
          <w:ilvl w:val="0"/>
          <w:numId w:val="18"/>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Melengkapi List Register Invoice khususnya kolom Pembayaran (tanggal, Jumlah &amp; Bank) atas setiap invoice yang sudah di bayar.</w:t>
      </w:r>
    </w:p>
    <w:p w:rsidR="001839FC" w:rsidRPr="009E4A2B" w:rsidRDefault="001839FC" w:rsidP="00BC6039">
      <w:pPr>
        <w:pStyle w:val="ListParagraph"/>
        <w:numPr>
          <w:ilvl w:val="0"/>
          <w:numId w:val="18"/>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Membuat nomor filing dari setiap invoice</w:t>
      </w:r>
    </w:p>
    <w:p w:rsidR="001839FC" w:rsidRPr="009E4A2B" w:rsidRDefault="001839FC" w:rsidP="00BC6039">
      <w:pPr>
        <w:pStyle w:val="ListParagraph"/>
        <w:numPr>
          <w:ilvl w:val="0"/>
          <w:numId w:val="18"/>
        </w:numPr>
        <w:spacing w:after="0" w:line="480" w:lineRule="auto"/>
        <w:ind w:left="1276" w:hanging="425"/>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Meletakkan invoice ke folder yang tepat sesuai Nama Supplier / Vendor dan sesuai urutan tanggal invoice</w:t>
      </w:r>
    </w:p>
    <w:p w:rsidR="001839FC" w:rsidRPr="009E4A2B" w:rsidRDefault="001839FC" w:rsidP="001839FC">
      <w:pPr>
        <w:spacing w:after="0" w:line="480" w:lineRule="auto"/>
        <w:ind w:firstLine="426"/>
        <w:jc w:val="both"/>
        <w:rPr>
          <w:rFonts w:ascii="Times New Roman" w:eastAsia="Times New Roman" w:hAnsi="Times New Roman" w:cs="Times New Roman"/>
          <w:b/>
          <w:sz w:val="24"/>
          <w:szCs w:val="24"/>
        </w:rPr>
      </w:pPr>
      <w:r w:rsidRPr="009E4A2B">
        <w:rPr>
          <w:rFonts w:ascii="Times New Roman" w:hAnsi="Times New Roman" w:cs="Times New Roman"/>
          <w:b/>
          <w:sz w:val="24"/>
          <w:szCs w:val="24"/>
        </w:rPr>
        <w:t>Pengecekan Dokumen Pajak</w:t>
      </w:r>
    </w:p>
    <w:p w:rsidR="001839FC" w:rsidRPr="009E4A2B" w:rsidRDefault="001839FC" w:rsidP="001839FC">
      <w:pPr>
        <w:spacing w:line="480" w:lineRule="auto"/>
        <w:ind w:left="426" w:firstLine="708"/>
        <w:jc w:val="both"/>
        <w:rPr>
          <w:rFonts w:ascii="Times New Roman" w:hAnsi="Times New Roman" w:cs="Times New Roman"/>
          <w:sz w:val="24"/>
          <w:szCs w:val="24"/>
        </w:rPr>
      </w:pPr>
      <w:r w:rsidRPr="009E4A2B">
        <w:rPr>
          <w:rFonts w:ascii="Times New Roman" w:hAnsi="Times New Roman" w:cs="Times New Roman"/>
          <w:sz w:val="24"/>
          <w:szCs w:val="24"/>
        </w:rPr>
        <w:t xml:space="preserve">Mengecek keabsahan faktur pajak sesuai dengan peraturan perpajakan yang berlaku Jika faktur pajak tidak sesuai dengan aturan yang berlaku, maka staff pajak harus menginformasikan ke supplier atau vendor untuk memperbaiki faktur pajak tersebut. </w:t>
      </w:r>
    </w:p>
    <w:p w:rsidR="001839FC" w:rsidRPr="009E4A2B" w:rsidRDefault="001839FC" w:rsidP="001839FC">
      <w:pPr>
        <w:spacing w:after="0" w:line="480" w:lineRule="auto"/>
        <w:ind w:left="709" w:hanging="283"/>
        <w:jc w:val="both"/>
        <w:rPr>
          <w:rFonts w:ascii="Times New Roman" w:hAnsi="Times New Roman" w:cs="Times New Roman"/>
          <w:sz w:val="24"/>
          <w:szCs w:val="24"/>
        </w:rPr>
      </w:pPr>
      <w:r w:rsidRPr="009E4A2B">
        <w:rPr>
          <w:rFonts w:ascii="Times New Roman" w:hAnsi="Times New Roman" w:cs="Times New Roman"/>
          <w:sz w:val="24"/>
          <w:szCs w:val="24"/>
        </w:rPr>
        <w:t xml:space="preserve">c. </w:t>
      </w:r>
      <w:r w:rsidRPr="009E4A2B">
        <w:rPr>
          <w:rFonts w:ascii="Times New Roman" w:eastAsia="Times New Roman" w:hAnsi="Times New Roman" w:cs="Times New Roman"/>
          <w:sz w:val="24"/>
          <w:szCs w:val="24"/>
        </w:rPr>
        <w:t xml:space="preserve"> Aktivitas Usaha</w:t>
      </w:r>
    </w:p>
    <w:p w:rsidR="001839FC" w:rsidRPr="009E4A2B" w:rsidRDefault="001839FC" w:rsidP="001839FC">
      <w:pPr>
        <w:pStyle w:val="ListParagraph"/>
        <w:spacing w:line="480" w:lineRule="auto"/>
        <w:ind w:left="851" w:firstLine="709"/>
        <w:jc w:val="both"/>
        <w:rPr>
          <w:rFonts w:ascii="Times New Roman" w:eastAsia="Times New Roman" w:hAnsi="Times New Roman" w:cs="Times New Roman"/>
          <w:sz w:val="24"/>
          <w:szCs w:val="24"/>
        </w:rPr>
      </w:pPr>
      <w:r w:rsidRPr="009E4A2B">
        <w:rPr>
          <w:rFonts w:ascii="Times New Roman" w:eastAsia="Times New Roman" w:hAnsi="Times New Roman" w:cs="Times New Roman"/>
          <w:sz w:val="24"/>
          <w:szCs w:val="24"/>
        </w:rPr>
        <w:t xml:space="preserve">Perusahaan  PT. J Resources Bolaang Mongondow merupakan anak cabang dari </w:t>
      </w:r>
      <w:r w:rsidRPr="009E4A2B">
        <w:rPr>
          <w:rFonts w:ascii="Times New Roman" w:hAnsi="Times New Roman" w:cs="Times New Roman"/>
          <w:sz w:val="24"/>
          <w:szCs w:val="24"/>
        </w:rPr>
        <w:t xml:space="preserve">PT J Resources Asia Pasifik Tbk. Perusaaan PT J. Resources Bolaang Mongondow adalah perusahaan yang bergerak pada bidang industri emas dan perak, </w:t>
      </w:r>
      <w:r w:rsidRPr="009E4A2B">
        <w:rPr>
          <w:rFonts w:ascii="Times New Roman" w:hAnsi="Times New Roman" w:cs="Times New Roman"/>
          <w:i/>
          <w:sz w:val="24"/>
          <w:szCs w:val="24"/>
        </w:rPr>
        <w:t>gold pour</w:t>
      </w:r>
      <w:r w:rsidRPr="009E4A2B">
        <w:rPr>
          <w:rFonts w:ascii="Times New Roman" w:hAnsi="Times New Roman" w:cs="Times New Roman"/>
          <w:sz w:val="24"/>
          <w:szCs w:val="24"/>
        </w:rPr>
        <w:t xml:space="preserve"> percetakan emas pertama </w:t>
      </w:r>
      <w:r w:rsidRPr="009E4A2B">
        <w:rPr>
          <w:rFonts w:ascii="Times New Roman" w:hAnsi="Times New Roman" w:cs="Times New Roman"/>
          <w:sz w:val="24"/>
          <w:szCs w:val="24"/>
        </w:rPr>
        <w:lastRenderedPageBreak/>
        <w:t>perusahaan ini pada tahun 2013 dan perusahaan tersebut sampai sekarang masih berproduksi di Bolaang Mongondow.</w:t>
      </w:r>
    </w:p>
    <w:p w:rsidR="001839FC" w:rsidRPr="009E4A2B" w:rsidRDefault="001839FC" w:rsidP="001839FC">
      <w:pPr>
        <w:pStyle w:val="ListParagraph"/>
        <w:spacing w:line="480" w:lineRule="auto"/>
        <w:ind w:left="360"/>
        <w:jc w:val="both"/>
        <w:rPr>
          <w:rFonts w:ascii="Times New Roman" w:eastAsia="Times New Roman" w:hAnsi="Times New Roman" w:cs="Times New Roman"/>
          <w:sz w:val="24"/>
          <w:szCs w:val="24"/>
        </w:rPr>
      </w:pPr>
    </w:p>
    <w:p w:rsidR="001839FC" w:rsidRPr="009E4A2B" w:rsidRDefault="001839FC" w:rsidP="001839FC">
      <w:pPr>
        <w:spacing w:line="480" w:lineRule="auto"/>
        <w:jc w:val="both"/>
        <w:rPr>
          <w:rFonts w:ascii="Times New Roman" w:eastAsia="Times New Roman" w:hAnsi="Times New Roman" w:cs="Times New Roman"/>
          <w:b/>
          <w:sz w:val="24"/>
          <w:szCs w:val="24"/>
        </w:rPr>
      </w:pPr>
    </w:p>
    <w:p w:rsidR="001839FC" w:rsidRPr="009E4A2B" w:rsidRDefault="001839FC" w:rsidP="001839FC">
      <w:pPr>
        <w:spacing w:line="480" w:lineRule="auto"/>
        <w:jc w:val="both"/>
        <w:rPr>
          <w:rFonts w:ascii="Times New Roman" w:hAnsi="Times New Roman" w:cs="Times New Roman"/>
          <w:sz w:val="24"/>
          <w:szCs w:val="24"/>
        </w:rPr>
      </w:pPr>
    </w:p>
    <w:p w:rsidR="001839FC" w:rsidRPr="009E4A2B" w:rsidRDefault="001839FC">
      <w:pPr>
        <w:rPr>
          <w:rFonts w:ascii="Times New Roman" w:hAnsi="Times New Roman" w:cs="Times New Roman"/>
        </w:rPr>
      </w:pPr>
      <w:r w:rsidRPr="009E4A2B">
        <w:rPr>
          <w:rFonts w:ascii="Times New Roman" w:hAnsi="Times New Roman" w:cs="Times New Roman"/>
        </w:rPr>
        <w:br w:type="page"/>
      </w:r>
    </w:p>
    <w:p w:rsidR="00E31D3A" w:rsidRPr="009E4A2B" w:rsidRDefault="00E31D3A" w:rsidP="001839FC">
      <w:pPr>
        <w:spacing w:after="0" w:line="480" w:lineRule="auto"/>
        <w:jc w:val="center"/>
        <w:rPr>
          <w:rFonts w:ascii="Times New Roman" w:hAnsi="Times New Roman" w:cs="Times New Roman"/>
          <w:b/>
          <w:sz w:val="24"/>
          <w:szCs w:val="24"/>
        </w:rPr>
        <w:sectPr w:rsidR="00E31D3A" w:rsidRPr="009E4A2B" w:rsidSect="00B53867">
          <w:headerReference w:type="default" r:id="rId15"/>
          <w:footerReference w:type="default" r:id="rId16"/>
          <w:headerReference w:type="first" r:id="rId17"/>
          <w:footerReference w:type="first" r:id="rId18"/>
          <w:pgSz w:w="11906" w:h="16838"/>
          <w:pgMar w:top="2268" w:right="1701" w:bottom="1701" w:left="2268" w:header="709" w:footer="709" w:gutter="0"/>
          <w:pgNumType w:start="2"/>
          <w:cols w:space="708"/>
          <w:titlePg/>
          <w:docGrid w:linePitch="360"/>
        </w:sectPr>
      </w:pPr>
    </w:p>
    <w:p w:rsidR="00BE185F" w:rsidRPr="009E4A2B" w:rsidRDefault="00BE185F" w:rsidP="000B5744">
      <w:pPr>
        <w:spacing w:after="0" w:line="480" w:lineRule="auto"/>
        <w:jc w:val="center"/>
        <w:rPr>
          <w:rFonts w:ascii="Times New Roman" w:hAnsi="Times New Roman" w:cs="Times New Roman"/>
          <w:sz w:val="24"/>
          <w:szCs w:val="24"/>
        </w:rPr>
      </w:pPr>
      <w:bookmarkStart w:id="7" w:name="_GoBack"/>
      <w:bookmarkEnd w:id="7"/>
    </w:p>
    <w:sectPr w:rsidR="00BE185F" w:rsidRPr="009E4A2B" w:rsidSect="000B5744">
      <w:footerReference w:type="first" r:id="rId19"/>
      <w:pgSz w:w="11906" w:h="16838"/>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D7" w:rsidRDefault="00C46ED7" w:rsidP="00A70980">
      <w:pPr>
        <w:spacing w:after="0" w:line="240" w:lineRule="auto"/>
      </w:pPr>
      <w:r>
        <w:separator/>
      </w:r>
    </w:p>
  </w:endnote>
  <w:endnote w:type="continuationSeparator" w:id="0">
    <w:p w:rsidR="00C46ED7" w:rsidRDefault="00C46ED7" w:rsidP="00A7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0411"/>
      <w:docPartObj>
        <w:docPartGallery w:val="Page Numbers (Bottom of Page)"/>
        <w:docPartUnique/>
      </w:docPartObj>
    </w:sdtPr>
    <w:sdtEndPr>
      <w:rPr>
        <w:rFonts w:ascii="Times New Roman" w:hAnsi="Times New Roman" w:cs="Times New Roman"/>
        <w:sz w:val="24"/>
        <w:szCs w:val="24"/>
      </w:rPr>
    </w:sdtEndPr>
    <w:sdtContent>
      <w:p w:rsidR="00B53867" w:rsidRPr="00FD31A4" w:rsidRDefault="00120D95">
        <w:pPr>
          <w:pStyle w:val="Footer"/>
          <w:jc w:val="center"/>
          <w:rPr>
            <w:rFonts w:ascii="Times New Roman" w:hAnsi="Times New Roman" w:cs="Times New Roman"/>
            <w:sz w:val="24"/>
            <w:szCs w:val="24"/>
          </w:rPr>
        </w:pPr>
        <w:r w:rsidRPr="00FD31A4">
          <w:rPr>
            <w:rFonts w:ascii="Times New Roman" w:hAnsi="Times New Roman" w:cs="Times New Roman"/>
            <w:sz w:val="24"/>
            <w:szCs w:val="24"/>
          </w:rPr>
          <w:fldChar w:fldCharType="begin"/>
        </w:r>
        <w:r w:rsidR="00B53867" w:rsidRPr="00FD31A4">
          <w:rPr>
            <w:rFonts w:ascii="Times New Roman" w:hAnsi="Times New Roman" w:cs="Times New Roman"/>
            <w:sz w:val="24"/>
            <w:szCs w:val="24"/>
          </w:rPr>
          <w:instrText xml:space="preserve"> PAGE   \* MERGEFORMAT </w:instrText>
        </w:r>
        <w:r w:rsidRPr="00FD31A4">
          <w:rPr>
            <w:rFonts w:ascii="Times New Roman" w:hAnsi="Times New Roman" w:cs="Times New Roman"/>
            <w:sz w:val="24"/>
            <w:szCs w:val="24"/>
          </w:rPr>
          <w:fldChar w:fldCharType="separate"/>
        </w:r>
        <w:r w:rsidR="00B53867">
          <w:rPr>
            <w:rFonts w:ascii="Times New Roman" w:hAnsi="Times New Roman" w:cs="Times New Roman"/>
            <w:noProof/>
            <w:sz w:val="24"/>
            <w:szCs w:val="24"/>
          </w:rPr>
          <w:t>2</w:t>
        </w:r>
        <w:r w:rsidRPr="00FD31A4">
          <w:rPr>
            <w:rFonts w:ascii="Times New Roman" w:hAnsi="Times New Roman" w:cs="Times New Roman"/>
            <w:sz w:val="24"/>
            <w:szCs w:val="24"/>
          </w:rPr>
          <w:fldChar w:fldCharType="end"/>
        </w:r>
      </w:p>
    </w:sdtContent>
  </w:sdt>
  <w:p w:rsidR="00B53867" w:rsidRDefault="00B53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03"/>
      <w:docPartObj>
        <w:docPartGallery w:val="Page Numbers (Bottom of Page)"/>
        <w:docPartUnique/>
      </w:docPartObj>
    </w:sdtPr>
    <w:sdtEndPr/>
    <w:sdtContent>
      <w:p w:rsidR="00E31D3A" w:rsidRDefault="00C46ED7">
        <w:pPr>
          <w:pStyle w:val="Footer"/>
          <w:jc w:val="center"/>
        </w:pPr>
        <w:r>
          <w:fldChar w:fldCharType="begin"/>
        </w:r>
        <w:r>
          <w:instrText xml:space="preserve"> PAGE   \* MERGEFORMAT </w:instrText>
        </w:r>
        <w:r>
          <w:fldChar w:fldCharType="separate"/>
        </w:r>
        <w:r w:rsidR="000B5744">
          <w:rPr>
            <w:noProof/>
          </w:rPr>
          <w:t>xii</w:t>
        </w:r>
        <w:r>
          <w:rPr>
            <w:noProof/>
          </w:rPr>
          <w:fldChar w:fldCharType="end"/>
        </w:r>
      </w:p>
    </w:sdtContent>
  </w:sdt>
  <w:p w:rsidR="00B53867" w:rsidRDefault="00B53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30390"/>
      <w:docPartObj>
        <w:docPartGallery w:val="Page Numbers (Bottom of Page)"/>
        <w:docPartUnique/>
      </w:docPartObj>
    </w:sdtPr>
    <w:sdtEndPr/>
    <w:sdtContent>
      <w:p w:rsidR="00B53867" w:rsidRDefault="00C46ED7">
        <w:pPr>
          <w:pStyle w:val="Footer"/>
          <w:jc w:val="center"/>
        </w:pPr>
        <w:r>
          <w:fldChar w:fldCharType="begin"/>
        </w:r>
        <w:r>
          <w:instrText xml:space="preserve"> PAGE   \* MERGEFORMAT </w:instrText>
        </w:r>
        <w:r>
          <w:fldChar w:fldCharType="separate"/>
        </w:r>
        <w:r w:rsidR="000B5744">
          <w:rPr>
            <w:noProof/>
          </w:rPr>
          <w:t>1</w:t>
        </w:r>
        <w:r>
          <w:rPr>
            <w:noProof/>
          </w:rPr>
          <w:fldChar w:fldCharType="end"/>
        </w:r>
      </w:p>
    </w:sdtContent>
  </w:sdt>
  <w:p w:rsidR="00B53867" w:rsidRDefault="00B538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A" w:rsidRDefault="00E31D3A">
    <w:pPr>
      <w:pStyle w:val="Footer"/>
      <w:jc w:val="center"/>
    </w:pPr>
  </w:p>
  <w:p w:rsidR="00E31D3A" w:rsidRDefault="00E31D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67" w:rsidRDefault="00B538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AA" w:rsidRDefault="00651CAA">
    <w:pPr>
      <w:pStyle w:val="Footer"/>
      <w:jc w:val="center"/>
    </w:pPr>
  </w:p>
  <w:p w:rsidR="00651CAA" w:rsidRDefault="0065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D7" w:rsidRDefault="00C46ED7" w:rsidP="00A70980">
      <w:pPr>
        <w:spacing w:after="0" w:line="240" w:lineRule="auto"/>
      </w:pPr>
      <w:r>
        <w:separator/>
      </w:r>
    </w:p>
  </w:footnote>
  <w:footnote w:type="continuationSeparator" w:id="0">
    <w:p w:rsidR="00C46ED7" w:rsidRDefault="00C46ED7" w:rsidP="00A70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67" w:rsidRDefault="00B53867">
    <w:pPr>
      <w:pStyle w:val="Header"/>
      <w:jc w:val="right"/>
    </w:pPr>
  </w:p>
  <w:p w:rsidR="00B53867" w:rsidRDefault="00B53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A" w:rsidRDefault="00E31D3A">
    <w:pPr>
      <w:pStyle w:val="Header"/>
      <w:jc w:val="right"/>
    </w:pPr>
  </w:p>
  <w:p w:rsidR="00B53867" w:rsidRDefault="00B53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67" w:rsidRDefault="00B53867">
    <w:pPr>
      <w:pStyle w:val="Header"/>
      <w:jc w:val="right"/>
    </w:pPr>
  </w:p>
  <w:p w:rsidR="00B53867" w:rsidRDefault="00B53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00"/>
      <w:docPartObj>
        <w:docPartGallery w:val="Page Numbers (Top of Page)"/>
        <w:docPartUnique/>
      </w:docPartObj>
    </w:sdtPr>
    <w:sdtEndPr/>
    <w:sdtContent>
      <w:p w:rsidR="00E31D3A" w:rsidRDefault="00C46ED7">
        <w:pPr>
          <w:pStyle w:val="Header"/>
          <w:jc w:val="right"/>
        </w:pPr>
        <w:r>
          <w:fldChar w:fldCharType="begin"/>
        </w:r>
        <w:r>
          <w:instrText xml:space="preserve"> PAGE   \* MERGEFORMAT </w:instrText>
        </w:r>
        <w:r>
          <w:fldChar w:fldCharType="separate"/>
        </w:r>
        <w:r w:rsidR="000B5744">
          <w:rPr>
            <w:noProof/>
          </w:rPr>
          <w:t>8</w:t>
        </w:r>
        <w:r>
          <w:rPr>
            <w:noProof/>
          </w:rPr>
          <w:fldChar w:fldCharType="end"/>
        </w:r>
      </w:p>
    </w:sdtContent>
  </w:sdt>
  <w:p w:rsidR="00E31D3A" w:rsidRDefault="00E31D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96"/>
      <w:docPartObj>
        <w:docPartGallery w:val="Page Numbers (Top of Page)"/>
        <w:docPartUnique/>
      </w:docPartObj>
    </w:sdtPr>
    <w:sdtEndPr/>
    <w:sdtContent>
      <w:p w:rsidR="00B53867" w:rsidRDefault="00C46ED7">
        <w:pPr>
          <w:pStyle w:val="Header"/>
          <w:jc w:val="right"/>
        </w:pPr>
        <w:r>
          <w:fldChar w:fldCharType="begin"/>
        </w:r>
        <w:r>
          <w:instrText xml:space="preserve"> PAGE   \* MERGEFORMAT </w:instrText>
        </w:r>
        <w:r>
          <w:fldChar w:fldCharType="separate"/>
        </w:r>
        <w:r w:rsidR="000B5744">
          <w:rPr>
            <w:noProof/>
          </w:rPr>
          <w:t>2</w:t>
        </w:r>
        <w:r>
          <w:rPr>
            <w:noProof/>
          </w:rPr>
          <w:fldChar w:fldCharType="end"/>
        </w:r>
      </w:p>
    </w:sdtContent>
  </w:sdt>
  <w:p w:rsidR="00B53867" w:rsidRDefault="00B53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6E8"/>
    <w:multiLevelType w:val="hybridMultilevel"/>
    <w:tmpl w:val="5BCE55D8"/>
    <w:lvl w:ilvl="0" w:tplc="74C6457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D7663C"/>
    <w:multiLevelType w:val="multilevel"/>
    <w:tmpl w:val="2206992E"/>
    <w:lvl w:ilvl="0">
      <w:start w:val="1"/>
      <w:numFmt w:val="none"/>
      <w:lvlText w:val="1.1"/>
      <w:lvlJc w:val="left"/>
      <w:pPr>
        <w:ind w:left="90" w:firstLine="0"/>
      </w:pPr>
      <w:rPr>
        <w:rFonts w:hint="default"/>
      </w:rPr>
    </w:lvl>
    <w:lvl w:ilvl="1">
      <w:start w:val="1"/>
      <w:numFmt w:val="none"/>
      <w:lvlText w:val="1.2"/>
      <w:lvlJc w:val="left"/>
      <w:pPr>
        <w:ind w:left="720" w:firstLine="0"/>
      </w:pPr>
      <w:rPr>
        <w:rFonts w:hint="default"/>
      </w:rPr>
    </w:lvl>
    <w:lvl w:ilvl="2">
      <w:start w:val="1"/>
      <w:numFmt w:val="none"/>
      <w:lvlText w:val="1.3"/>
      <w:lvlJc w:val="left"/>
      <w:pPr>
        <w:ind w:left="1440" w:firstLine="0"/>
      </w:pPr>
      <w:rPr>
        <w:rFonts w:hint="default"/>
      </w:rPr>
    </w:lvl>
    <w:lvl w:ilvl="3">
      <w:start w:val="1"/>
      <w:numFmt w:val="none"/>
      <w:lvlText w:val="1.4"/>
      <w:lvlJc w:val="left"/>
      <w:pPr>
        <w:ind w:left="2160" w:firstLine="0"/>
      </w:pPr>
      <w:rPr>
        <w:rFonts w:hint="default"/>
      </w:rPr>
    </w:lvl>
    <w:lvl w:ilvl="4">
      <w:start w:val="1"/>
      <w:numFmt w:val="none"/>
      <w:lvlText w:val="1.5"/>
      <w:lvlJc w:val="left"/>
      <w:pPr>
        <w:ind w:left="2880" w:firstLine="0"/>
      </w:pPr>
      <w:rPr>
        <w:rFonts w:hint="default"/>
      </w:rPr>
    </w:lvl>
    <w:lvl w:ilvl="5">
      <w:start w:val="1"/>
      <w:numFmt w:val="none"/>
      <w:lvlText w:val="1.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5C20A42"/>
    <w:multiLevelType w:val="hybridMultilevel"/>
    <w:tmpl w:val="07FEFC96"/>
    <w:lvl w:ilvl="0" w:tplc="FA008B0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F31504"/>
    <w:multiLevelType w:val="hybridMultilevel"/>
    <w:tmpl w:val="9760CD38"/>
    <w:lvl w:ilvl="0" w:tplc="74FE90A6">
      <w:start w:val="1"/>
      <w:numFmt w:val="decimal"/>
      <w:lvlText w:val="%1."/>
      <w:lvlJc w:val="left"/>
      <w:pPr>
        <w:ind w:left="720" w:hanging="360"/>
      </w:pPr>
      <w:rPr>
        <w:rFonts w:eastAsiaTheme="minorHAns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D62280"/>
    <w:multiLevelType w:val="hybridMultilevel"/>
    <w:tmpl w:val="9C6EB842"/>
    <w:lvl w:ilvl="0" w:tplc="3634AF70">
      <w:start w:val="1"/>
      <w:numFmt w:val="decimal"/>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
    <w:nsid w:val="08E44AFC"/>
    <w:multiLevelType w:val="hybridMultilevel"/>
    <w:tmpl w:val="C1D4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F78E6"/>
    <w:multiLevelType w:val="hybridMultilevel"/>
    <w:tmpl w:val="C3681082"/>
    <w:lvl w:ilvl="0" w:tplc="0D8C1164">
      <w:start w:val="1"/>
      <w:numFmt w:val="decimal"/>
      <w:lvlText w:val="%1)"/>
      <w:lvlJc w:val="left"/>
      <w:pPr>
        <w:ind w:left="1713" w:hanging="360"/>
      </w:pPr>
    </w:lvl>
    <w:lvl w:ilvl="1" w:tplc="84BECD52" w:tentative="1">
      <w:start w:val="1"/>
      <w:numFmt w:val="lowerLetter"/>
      <w:lvlText w:val="%2."/>
      <w:lvlJc w:val="left"/>
      <w:pPr>
        <w:ind w:left="2433" w:hanging="360"/>
      </w:pPr>
    </w:lvl>
    <w:lvl w:ilvl="2" w:tplc="5D62F1F0" w:tentative="1">
      <w:start w:val="1"/>
      <w:numFmt w:val="lowerRoman"/>
      <w:lvlText w:val="%3."/>
      <w:lvlJc w:val="right"/>
      <w:pPr>
        <w:ind w:left="3153" w:hanging="180"/>
      </w:pPr>
    </w:lvl>
    <w:lvl w:ilvl="3" w:tplc="23969D8E" w:tentative="1">
      <w:start w:val="1"/>
      <w:numFmt w:val="decimal"/>
      <w:lvlText w:val="%4."/>
      <w:lvlJc w:val="left"/>
      <w:pPr>
        <w:ind w:left="3873" w:hanging="360"/>
      </w:pPr>
    </w:lvl>
    <w:lvl w:ilvl="4" w:tplc="CE5C4C7E" w:tentative="1">
      <w:start w:val="1"/>
      <w:numFmt w:val="lowerLetter"/>
      <w:lvlText w:val="%5."/>
      <w:lvlJc w:val="left"/>
      <w:pPr>
        <w:ind w:left="4593" w:hanging="360"/>
      </w:pPr>
    </w:lvl>
    <w:lvl w:ilvl="5" w:tplc="161C9BB0" w:tentative="1">
      <w:start w:val="1"/>
      <w:numFmt w:val="lowerRoman"/>
      <w:lvlText w:val="%6."/>
      <w:lvlJc w:val="right"/>
      <w:pPr>
        <w:ind w:left="5313" w:hanging="180"/>
      </w:pPr>
    </w:lvl>
    <w:lvl w:ilvl="6" w:tplc="3B0C9B80" w:tentative="1">
      <w:start w:val="1"/>
      <w:numFmt w:val="decimal"/>
      <w:lvlText w:val="%7."/>
      <w:lvlJc w:val="left"/>
      <w:pPr>
        <w:ind w:left="6033" w:hanging="360"/>
      </w:pPr>
    </w:lvl>
    <w:lvl w:ilvl="7" w:tplc="1812EF08" w:tentative="1">
      <w:start w:val="1"/>
      <w:numFmt w:val="lowerLetter"/>
      <w:lvlText w:val="%8."/>
      <w:lvlJc w:val="left"/>
      <w:pPr>
        <w:ind w:left="6753" w:hanging="360"/>
      </w:pPr>
    </w:lvl>
    <w:lvl w:ilvl="8" w:tplc="A94A2666" w:tentative="1">
      <w:start w:val="1"/>
      <w:numFmt w:val="lowerRoman"/>
      <w:lvlText w:val="%9."/>
      <w:lvlJc w:val="right"/>
      <w:pPr>
        <w:ind w:left="7473" w:hanging="180"/>
      </w:pPr>
    </w:lvl>
  </w:abstractNum>
  <w:abstractNum w:abstractNumId="7">
    <w:nsid w:val="0BC07C43"/>
    <w:multiLevelType w:val="hybridMultilevel"/>
    <w:tmpl w:val="E7DCA0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AA22E3"/>
    <w:multiLevelType w:val="hybridMultilevel"/>
    <w:tmpl w:val="17405DF0"/>
    <w:lvl w:ilvl="0" w:tplc="FA008B06">
      <w:numFmt w:val="bullet"/>
      <w:lvlText w:val="-"/>
      <w:lvlJc w:val="left"/>
      <w:pPr>
        <w:ind w:left="2138" w:hanging="360"/>
      </w:pPr>
      <w:rPr>
        <w:rFonts w:ascii="Times New Roman" w:eastAsiaTheme="minorHAnsi" w:hAnsi="Times New Roman" w:cs="Times New Roman"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9E65B7"/>
    <w:multiLevelType w:val="hybridMultilevel"/>
    <w:tmpl w:val="CFF20250"/>
    <w:lvl w:ilvl="0" w:tplc="E48EC32E">
      <w:start w:val="1"/>
      <w:numFmt w:val="decimal"/>
      <w:lvlText w:val="%1)"/>
      <w:lvlJc w:val="left"/>
      <w:pPr>
        <w:ind w:left="1713" w:hanging="360"/>
      </w:pPr>
    </w:lvl>
    <w:lvl w:ilvl="1" w:tplc="72721A12" w:tentative="1">
      <w:start w:val="1"/>
      <w:numFmt w:val="lowerLetter"/>
      <w:lvlText w:val="%2."/>
      <w:lvlJc w:val="left"/>
      <w:pPr>
        <w:ind w:left="2433" w:hanging="360"/>
      </w:pPr>
    </w:lvl>
    <w:lvl w:ilvl="2" w:tplc="9AEAACA8" w:tentative="1">
      <w:start w:val="1"/>
      <w:numFmt w:val="lowerRoman"/>
      <w:lvlText w:val="%3."/>
      <w:lvlJc w:val="right"/>
      <w:pPr>
        <w:ind w:left="3153" w:hanging="180"/>
      </w:pPr>
    </w:lvl>
    <w:lvl w:ilvl="3" w:tplc="2BDABCFE" w:tentative="1">
      <w:start w:val="1"/>
      <w:numFmt w:val="decimal"/>
      <w:lvlText w:val="%4."/>
      <w:lvlJc w:val="left"/>
      <w:pPr>
        <w:ind w:left="3873" w:hanging="360"/>
      </w:pPr>
    </w:lvl>
    <w:lvl w:ilvl="4" w:tplc="03682ACE" w:tentative="1">
      <w:start w:val="1"/>
      <w:numFmt w:val="lowerLetter"/>
      <w:lvlText w:val="%5."/>
      <w:lvlJc w:val="left"/>
      <w:pPr>
        <w:ind w:left="4593" w:hanging="360"/>
      </w:pPr>
    </w:lvl>
    <w:lvl w:ilvl="5" w:tplc="80B89858" w:tentative="1">
      <w:start w:val="1"/>
      <w:numFmt w:val="lowerRoman"/>
      <w:lvlText w:val="%6."/>
      <w:lvlJc w:val="right"/>
      <w:pPr>
        <w:ind w:left="5313" w:hanging="180"/>
      </w:pPr>
    </w:lvl>
    <w:lvl w:ilvl="6" w:tplc="0150AA3C" w:tentative="1">
      <w:start w:val="1"/>
      <w:numFmt w:val="decimal"/>
      <w:lvlText w:val="%7."/>
      <w:lvlJc w:val="left"/>
      <w:pPr>
        <w:ind w:left="6033" w:hanging="360"/>
      </w:pPr>
    </w:lvl>
    <w:lvl w:ilvl="7" w:tplc="6F5231A2" w:tentative="1">
      <w:start w:val="1"/>
      <w:numFmt w:val="lowerLetter"/>
      <w:lvlText w:val="%8."/>
      <w:lvlJc w:val="left"/>
      <w:pPr>
        <w:ind w:left="6753" w:hanging="360"/>
      </w:pPr>
    </w:lvl>
    <w:lvl w:ilvl="8" w:tplc="821E2E9C" w:tentative="1">
      <w:start w:val="1"/>
      <w:numFmt w:val="lowerRoman"/>
      <w:lvlText w:val="%9."/>
      <w:lvlJc w:val="right"/>
      <w:pPr>
        <w:ind w:left="7473" w:hanging="180"/>
      </w:pPr>
    </w:lvl>
  </w:abstractNum>
  <w:abstractNum w:abstractNumId="11">
    <w:nsid w:val="17F70647"/>
    <w:multiLevelType w:val="multilevel"/>
    <w:tmpl w:val="6C32157A"/>
    <w:lvl w:ilvl="0">
      <w:start w:val="1"/>
      <w:numFmt w:val="none"/>
      <w:lvlText w:val="2.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405CE5"/>
    <w:multiLevelType w:val="hybridMultilevel"/>
    <w:tmpl w:val="4F4C9C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806279"/>
    <w:multiLevelType w:val="hybridMultilevel"/>
    <w:tmpl w:val="1C22ABCE"/>
    <w:lvl w:ilvl="0" w:tplc="A8F077E8">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1DEE74B2"/>
    <w:multiLevelType w:val="hybridMultilevel"/>
    <w:tmpl w:val="DA347DFA"/>
    <w:lvl w:ilvl="0" w:tplc="4DFA05BE">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FC92456"/>
    <w:multiLevelType w:val="hybridMultilevel"/>
    <w:tmpl w:val="6DB8B938"/>
    <w:lvl w:ilvl="0" w:tplc="24DA01FC">
      <w:start w:val="1"/>
      <w:numFmt w:val="decimal"/>
      <w:lvlText w:val="%1)"/>
      <w:lvlJc w:val="left"/>
      <w:pPr>
        <w:ind w:left="720" w:hanging="360"/>
      </w:pPr>
    </w:lvl>
    <w:lvl w:ilvl="1" w:tplc="A28A0274" w:tentative="1">
      <w:start w:val="1"/>
      <w:numFmt w:val="lowerLetter"/>
      <w:lvlText w:val="%2."/>
      <w:lvlJc w:val="left"/>
      <w:pPr>
        <w:ind w:left="1440" w:hanging="360"/>
      </w:pPr>
    </w:lvl>
    <w:lvl w:ilvl="2" w:tplc="6FC0B69E" w:tentative="1">
      <w:start w:val="1"/>
      <w:numFmt w:val="lowerRoman"/>
      <w:lvlText w:val="%3."/>
      <w:lvlJc w:val="right"/>
      <w:pPr>
        <w:ind w:left="2160" w:hanging="180"/>
      </w:pPr>
    </w:lvl>
    <w:lvl w:ilvl="3" w:tplc="704A6620" w:tentative="1">
      <w:start w:val="1"/>
      <w:numFmt w:val="decimal"/>
      <w:lvlText w:val="%4."/>
      <w:lvlJc w:val="left"/>
      <w:pPr>
        <w:ind w:left="2880" w:hanging="360"/>
      </w:pPr>
    </w:lvl>
    <w:lvl w:ilvl="4" w:tplc="4BCC45DA" w:tentative="1">
      <w:start w:val="1"/>
      <w:numFmt w:val="lowerLetter"/>
      <w:lvlText w:val="%5."/>
      <w:lvlJc w:val="left"/>
      <w:pPr>
        <w:ind w:left="3600" w:hanging="360"/>
      </w:pPr>
    </w:lvl>
    <w:lvl w:ilvl="5" w:tplc="2438BE80" w:tentative="1">
      <w:start w:val="1"/>
      <w:numFmt w:val="lowerRoman"/>
      <w:lvlText w:val="%6."/>
      <w:lvlJc w:val="right"/>
      <w:pPr>
        <w:ind w:left="4320" w:hanging="180"/>
      </w:pPr>
    </w:lvl>
    <w:lvl w:ilvl="6" w:tplc="DEF04C24" w:tentative="1">
      <w:start w:val="1"/>
      <w:numFmt w:val="decimal"/>
      <w:lvlText w:val="%7."/>
      <w:lvlJc w:val="left"/>
      <w:pPr>
        <w:ind w:left="5040" w:hanging="360"/>
      </w:pPr>
    </w:lvl>
    <w:lvl w:ilvl="7" w:tplc="94FE707E" w:tentative="1">
      <w:start w:val="1"/>
      <w:numFmt w:val="lowerLetter"/>
      <w:lvlText w:val="%8."/>
      <w:lvlJc w:val="left"/>
      <w:pPr>
        <w:ind w:left="5760" w:hanging="360"/>
      </w:pPr>
    </w:lvl>
    <w:lvl w:ilvl="8" w:tplc="2CAC0AA8" w:tentative="1">
      <w:start w:val="1"/>
      <w:numFmt w:val="lowerRoman"/>
      <w:lvlText w:val="%9."/>
      <w:lvlJc w:val="right"/>
      <w:pPr>
        <w:ind w:left="6480" w:hanging="180"/>
      </w:pPr>
    </w:lvl>
  </w:abstractNum>
  <w:abstractNum w:abstractNumId="16">
    <w:nsid w:val="20E826BE"/>
    <w:multiLevelType w:val="hybridMultilevel"/>
    <w:tmpl w:val="3DD43CC6"/>
    <w:lvl w:ilvl="0" w:tplc="CA1E595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0FA4666"/>
    <w:multiLevelType w:val="hybridMultilevel"/>
    <w:tmpl w:val="6322A444"/>
    <w:lvl w:ilvl="0" w:tplc="5C9E9158">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18B118A"/>
    <w:multiLevelType w:val="multilevel"/>
    <w:tmpl w:val="60E8118A"/>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1A86F76"/>
    <w:multiLevelType w:val="hybridMultilevel"/>
    <w:tmpl w:val="5D3C5140"/>
    <w:lvl w:ilvl="0" w:tplc="93BC3ED2">
      <w:start w:val="1"/>
      <w:numFmt w:val="lowerLetter"/>
      <w:lvlText w:val="%1."/>
      <w:lvlJc w:val="left"/>
      <w:pPr>
        <w:ind w:left="2629"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1C1BEC"/>
    <w:multiLevelType w:val="hybridMultilevel"/>
    <w:tmpl w:val="70DABD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22">
    <w:nsid w:val="2B2F5849"/>
    <w:multiLevelType w:val="hybridMultilevel"/>
    <w:tmpl w:val="8186693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2D3913EF"/>
    <w:multiLevelType w:val="hybridMultilevel"/>
    <w:tmpl w:val="41884E4E"/>
    <w:lvl w:ilvl="0" w:tplc="0DC6A9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E1C21C2"/>
    <w:multiLevelType w:val="multilevel"/>
    <w:tmpl w:val="8326B3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7A4C84"/>
    <w:multiLevelType w:val="hybridMultilevel"/>
    <w:tmpl w:val="73D67CF0"/>
    <w:lvl w:ilvl="0" w:tplc="8B2C9D3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333C3980"/>
    <w:multiLevelType w:val="hybridMultilevel"/>
    <w:tmpl w:val="624A31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2D6AEB"/>
    <w:multiLevelType w:val="multilevel"/>
    <w:tmpl w:val="34285858"/>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6441E55"/>
    <w:multiLevelType w:val="hybridMultilevel"/>
    <w:tmpl w:val="02B643D6"/>
    <w:lvl w:ilvl="0" w:tplc="74707B68">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29">
    <w:nsid w:val="383B5FBE"/>
    <w:multiLevelType w:val="hybridMultilevel"/>
    <w:tmpl w:val="3904A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BE32DD9"/>
    <w:multiLevelType w:val="hybridMultilevel"/>
    <w:tmpl w:val="37BECF24"/>
    <w:lvl w:ilvl="0" w:tplc="AD309D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3BFB40BD"/>
    <w:multiLevelType w:val="hybridMultilevel"/>
    <w:tmpl w:val="85F22B8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3D580AED"/>
    <w:multiLevelType w:val="hybridMultilevel"/>
    <w:tmpl w:val="6FD49D6A"/>
    <w:lvl w:ilvl="0" w:tplc="0421000F">
      <w:start w:val="1"/>
      <w:numFmt w:val="bullet"/>
      <w:lvlText w:val="-"/>
      <w:lvlJc w:val="left"/>
      <w:pPr>
        <w:ind w:left="2160" w:hanging="360"/>
      </w:pPr>
      <w:rPr>
        <w:rFonts w:ascii="Times New Roman" w:eastAsia="Batang" w:hAnsi="Times New Roman" w:cs="Times New Roman" w:hint="default"/>
      </w:rPr>
    </w:lvl>
    <w:lvl w:ilvl="1" w:tplc="04210019" w:tentative="1">
      <w:start w:val="1"/>
      <w:numFmt w:val="bullet"/>
      <w:lvlText w:val="o"/>
      <w:lvlJc w:val="left"/>
      <w:pPr>
        <w:ind w:left="2880" w:hanging="360"/>
      </w:pPr>
      <w:rPr>
        <w:rFonts w:ascii="Courier New" w:hAnsi="Courier New" w:cs="Courier New" w:hint="default"/>
      </w:rPr>
    </w:lvl>
    <w:lvl w:ilvl="2" w:tplc="0421001B" w:tentative="1">
      <w:start w:val="1"/>
      <w:numFmt w:val="bullet"/>
      <w:lvlText w:val=""/>
      <w:lvlJc w:val="left"/>
      <w:pPr>
        <w:ind w:left="3600" w:hanging="360"/>
      </w:pPr>
      <w:rPr>
        <w:rFonts w:ascii="Wingdings" w:hAnsi="Wingdings" w:hint="default"/>
      </w:rPr>
    </w:lvl>
    <w:lvl w:ilvl="3" w:tplc="0421000F" w:tentative="1">
      <w:start w:val="1"/>
      <w:numFmt w:val="bullet"/>
      <w:lvlText w:val=""/>
      <w:lvlJc w:val="left"/>
      <w:pPr>
        <w:ind w:left="4320" w:hanging="360"/>
      </w:pPr>
      <w:rPr>
        <w:rFonts w:ascii="Symbol" w:hAnsi="Symbol" w:hint="default"/>
      </w:rPr>
    </w:lvl>
    <w:lvl w:ilvl="4" w:tplc="04210019" w:tentative="1">
      <w:start w:val="1"/>
      <w:numFmt w:val="bullet"/>
      <w:lvlText w:val="o"/>
      <w:lvlJc w:val="left"/>
      <w:pPr>
        <w:ind w:left="5040" w:hanging="360"/>
      </w:pPr>
      <w:rPr>
        <w:rFonts w:ascii="Courier New" w:hAnsi="Courier New" w:cs="Courier New" w:hint="default"/>
      </w:rPr>
    </w:lvl>
    <w:lvl w:ilvl="5" w:tplc="0421001B" w:tentative="1">
      <w:start w:val="1"/>
      <w:numFmt w:val="bullet"/>
      <w:lvlText w:val=""/>
      <w:lvlJc w:val="left"/>
      <w:pPr>
        <w:ind w:left="5760" w:hanging="360"/>
      </w:pPr>
      <w:rPr>
        <w:rFonts w:ascii="Wingdings" w:hAnsi="Wingdings" w:hint="default"/>
      </w:rPr>
    </w:lvl>
    <w:lvl w:ilvl="6" w:tplc="0421000F" w:tentative="1">
      <w:start w:val="1"/>
      <w:numFmt w:val="bullet"/>
      <w:lvlText w:val=""/>
      <w:lvlJc w:val="left"/>
      <w:pPr>
        <w:ind w:left="6480" w:hanging="360"/>
      </w:pPr>
      <w:rPr>
        <w:rFonts w:ascii="Symbol" w:hAnsi="Symbol" w:hint="default"/>
      </w:rPr>
    </w:lvl>
    <w:lvl w:ilvl="7" w:tplc="04210019" w:tentative="1">
      <w:start w:val="1"/>
      <w:numFmt w:val="bullet"/>
      <w:lvlText w:val="o"/>
      <w:lvlJc w:val="left"/>
      <w:pPr>
        <w:ind w:left="7200" w:hanging="360"/>
      </w:pPr>
      <w:rPr>
        <w:rFonts w:ascii="Courier New" w:hAnsi="Courier New" w:cs="Courier New" w:hint="default"/>
      </w:rPr>
    </w:lvl>
    <w:lvl w:ilvl="8" w:tplc="0421001B" w:tentative="1">
      <w:start w:val="1"/>
      <w:numFmt w:val="bullet"/>
      <w:lvlText w:val=""/>
      <w:lvlJc w:val="left"/>
      <w:pPr>
        <w:ind w:left="7920" w:hanging="360"/>
      </w:pPr>
      <w:rPr>
        <w:rFonts w:ascii="Wingdings" w:hAnsi="Wingdings" w:hint="default"/>
      </w:rPr>
    </w:lvl>
  </w:abstractNum>
  <w:abstractNum w:abstractNumId="33">
    <w:nsid w:val="3EB61F66"/>
    <w:multiLevelType w:val="hybridMultilevel"/>
    <w:tmpl w:val="7E529896"/>
    <w:lvl w:ilvl="0" w:tplc="7F9AB24C">
      <w:start w:val="1"/>
      <w:numFmt w:val="decimal"/>
      <w:lvlText w:val="%1)"/>
      <w:lvlJc w:val="left"/>
      <w:pPr>
        <w:ind w:left="1713" w:hanging="360"/>
      </w:pPr>
    </w:lvl>
    <w:lvl w:ilvl="1" w:tplc="04090003" w:tentative="1">
      <w:start w:val="1"/>
      <w:numFmt w:val="lowerLetter"/>
      <w:lvlText w:val="%2."/>
      <w:lvlJc w:val="left"/>
      <w:pPr>
        <w:ind w:left="2433" w:hanging="360"/>
      </w:pPr>
    </w:lvl>
    <w:lvl w:ilvl="2" w:tplc="04090005" w:tentative="1">
      <w:start w:val="1"/>
      <w:numFmt w:val="lowerRoman"/>
      <w:lvlText w:val="%3."/>
      <w:lvlJc w:val="right"/>
      <w:pPr>
        <w:ind w:left="3153" w:hanging="180"/>
      </w:pPr>
    </w:lvl>
    <w:lvl w:ilvl="3" w:tplc="04090001" w:tentative="1">
      <w:start w:val="1"/>
      <w:numFmt w:val="decimal"/>
      <w:lvlText w:val="%4."/>
      <w:lvlJc w:val="left"/>
      <w:pPr>
        <w:ind w:left="3873" w:hanging="360"/>
      </w:pPr>
    </w:lvl>
    <w:lvl w:ilvl="4" w:tplc="04090003" w:tentative="1">
      <w:start w:val="1"/>
      <w:numFmt w:val="lowerLetter"/>
      <w:lvlText w:val="%5."/>
      <w:lvlJc w:val="left"/>
      <w:pPr>
        <w:ind w:left="4593" w:hanging="360"/>
      </w:pPr>
    </w:lvl>
    <w:lvl w:ilvl="5" w:tplc="04090005" w:tentative="1">
      <w:start w:val="1"/>
      <w:numFmt w:val="lowerRoman"/>
      <w:lvlText w:val="%6."/>
      <w:lvlJc w:val="right"/>
      <w:pPr>
        <w:ind w:left="5313" w:hanging="180"/>
      </w:pPr>
    </w:lvl>
    <w:lvl w:ilvl="6" w:tplc="04090001" w:tentative="1">
      <w:start w:val="1"/>
      <w:numFmt w:val="decimal"/>
      <w:lvlText w:val="%7."/>
      <w:lvlJc w:val="left"/>
      <w:pPr>
        <w:ind w:left="6033" w:hanging="360"/>
      </w:pPr>
    </w:lvl>
    <w:lvl w:ilvl="7" w:tplc="04090003" w:tentative="1">
      <w:start w:val="1"/>
      <w:numFmt w:val="lowerLetter"/>
      <w:lvlText w:val="%8."/>
      <w:lvlJc w:val="left"/>
      <w:pPr>
        <w:ind w:left="6753" w:hanging="360"/>
      </w:pPr>
    </w:lvl>
    <w:lvl w:ilvl="8" w:tplc="04090005" w:tentative="1">
      <w:start w:val="1"/>
      <w:numFmt w:val="lowerRoman"/>
      <w:lvlText w:val="%9."/>
      <w:lvlJc w:val="right"/>
      <w:pPr>
        <w:ind w:left="7473" w:hanging="180"/>
      </w:pPr>
    </w:lvl>
  </w:abstractNum>
  <w:abstractNum w:abstractNumId="34">
    <w:nsid w:val="3F2D5126"/>
    <w:multiLevelType w:val="hybridMultilevel"/>
    <w:tmpl w:val="75049D00"/>
    <w:lvl w:ilvl="0" w:tplc="5DCA7462">
      <w:start w:val="1"/>
      <w:numFmt w:val="decimal"/>
      <w:lvlText w:val="%1."/>
      <w:lvlJc w:val="left"/>
      <w:pPr>
        <w:ind w:left="1211" w:hanging="360"/>
      </w:pPr>
      <w:rPr>
        <w:rFonts w:ascii="Times New Roman" w:hAnsi="Times New Roman" w:cs="Times New Roman" w:hint="default"/>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3FEF06B3"/>
    <w:multiLevelType w:val="hybridMultilevel"/>
    <w:tmpl w:val="08D88DEC"/>
    <w:lvl w:ilvl="0" w:tplc="4C4C8F9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481D4694"/>
    <w:multiLevelType w:val="multilevel"/>
    <w:tmpl w:val="058E8EA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49A91CC7"/>
    <w:multiLevelType w:val="multilevel"/>
    <w:tmpl w:val="2DCE932C"/>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b/>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9AC081E"/>
    <w:multiLevelType w:val="hybridMultilevel"/>
    <w:tmpl w:val="1F2057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A40471A"/>
    <w:multiLevelType w:val="hybridMultilevel"/>
    <w:tmpl w:val="A8903E94"/>
    <w:lvl w:ilvl="0" w:tplc="7B1C4858">
      <w:start w:val="1"/>
      <w:numFmt w:val="decimal"/>
      <w:lvlText w:val="%1."/>
      <w:lvlJc w:val="left"/>
      <w:pPr>
        <w:ind w:left="720" w:hanging="360"/>
      </w:pPr>
      <w:rPr>
        <w:rFonts w:hint="default"/>
      </w:rPr>
    </w:lvl>
    <w:lvl w:ilvl="1" w:tplc="E68ACA26" w:tentative="1">
      <w:start w:val="1"/>
      <w:numFmt w:val="lowerLetter"/>
      <w:lvlText w:val="%2."/>
      <w:lvlJc w:val="left"/>
      <w:pPr>
        <w:ind w:left="1440" w:hanging="360"/>
      </w:pPr>
    </w:lvl>
    <w:lvl w:ilvl="2" w:tplc="C3D0AB62" w:tentative="1">
      <w:start w:val="1"/>
      <w:numFmt w:val="lowerRoman"/>
      <w:lvlText w:val="%3."/>
      <w:lvlJc w:val="right"/>
      <w:pPr>
        <w:ind w:left="2160" w:hanging="180"/>
      </w:pPr>
    </w:lvl>
    <w:lvl w:ilvl="3" w:tplc="6C5C930A" w:tentative="1">
      <w:start w:val="1"/>
      <w:numFmt w:val="decimal"/>
      <w:lvlText w:val="%4."/>
      <w:lvlJc w:val="left"/>
      <w:pPr>
        <w:ind w:left="2880" w:hanging="360"/>
      </w:pPr>
    </w:lvl>
    <w:lvl w:ilvl="4" w:tplc="4DB22B50" w:tentative="1">
      <w:start w:val="1"/>
      <w:numFmt w:val="lowerLetter"/>
      <w:lvlText w:val="%5."/>
      <w:lvlJc w:val="left"/>
      <w:pPr>
        <w:ind w:left="3600" w:hanging="360"/>
      </w:pPr>
    </w:lvl>
    <w:lvl w:ilvl="5" w:tplc="E62A5884" w:tentative="1">
      <w:start w:val="1"/>
      <w:numFmt w:val="lowerRoman"/>
      <w:lvlText w:val="%6."/>
      <w:lvlJc w:val="right"/>
      <w:pPr>
        <w:ind w:left="4320" w:hanging="180"/>
      </w:pPr>
    </w:lvl>
    <w:lvl w:ilvl="6" w:tplc="16366258" w:tentative="1">
      <w:start w:val="1"/>
      <w:numFmt w:val="decimal"/>
      <w:lvlText w:val="%7."/>
      <w:lvlJc w:val="left"/>
      <w:pPr>
        <w:ind w:left="5040" w:hanging="360"/>
      </w:pPr>
    </w:lvl>
    <w:lvl w:ilvl="7" w:tplc="1F4E53D8" w:tentative="1">
      <w:start w:val="1"/>
      <w:numFmt w:val="lowerLetter"/>
      <w:lvlText w:val="%8."/>
      <w:lvlJc w:val="left"/>
      <w:pPr>
        <w:ind w:left="5760" w:hanging="360"/>
      </w:pPr>
    </w:lvl>
    <w:lvl w:ilvl="8" w:tplc="D8B064BE" w:tentative="1">
      <w:start w:val="1"/>
      <w:numFmt w:val="lowerRoman"/>
      <w:lvlText w:val="%9."/>
      <w:lvlJc w:val="right"/>
      <w:pPr>
        <w:ind w:left="6480" w:hanging="180"/>
      </w:pPr>
    </w:lvl>
  </w:abstractNum>
  <w:abstractNum w:abstractNumId="41">
    <w:nsid w:val="4BA36470"/>
    <w:multiLevelType w:val="hybridMultilevel"/>
    <w:tmpl w:val="D70687DE"/>
    <w:lvl w:ilvl="0" w:tplc="0421000F">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E711214"/>
    <w:multiLevelType w:val="hybridMultilevel"/>
    <w:tmpl w:val="85B847F0"/>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3">
    <w:nsid w:val="4F687C11"/>
    <w:multiLevelType w:val="hybridMultilevel"/>
    <w:tmpl w:val="D91CAD2A"/>
    <w:lvl w:ilvl="0" w:tplc="6FB03BE2">
      <w:start w:val="1"/>
      <w:numFmt w:val="decimal"/>
      <w:lvlText w:val="%1."/>
      <w:lvlJc w:val="left"/>
      <w:pPr>
        <w:ind w:left="1429" w:hanging="360"/>
      </w:pPr>
      <w:rPr>
        <w:rFonts w:ascii="Times New Roman" w:hAnsi="Times New Roman" w:hint="default"/>
        <w:b w:val="0"/>
        <w:i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5026125C"/>
    <w:multiLevelType w:val="hybridMultilevel"/>
    <w:tmpl w:val="1FE85F2A"/>
    <w:lvl w:ilvl="0" w:tplc="497801D6">
      <w:start w:val="1"/>
      <w:numFmt w:val="decimal"/>
      <w:lvlText w:val="%1."/>
      <w:lvlJc w:val="left"/>
      <w:pPr>
        <w:ind w:left="2149" w:hanging="360"/>
      </w:pPr>
      <w:rPr>
        <w:rFonts w:ascii="Times New Roman" w:eastAsiaTheme="minorHAnsi" w:hAnsi="Times New Roman" w:cstheme="minorBidi"/>
        <w:b w:val="0"/>
        <w:i w:val="0"/>
        <w:sz w:val="24"/>
        <w:szCs w:val="24"/>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5">
    <w:nsid w:val="548D79C0"/>
    <w:multiLevelType w:val="hybridMultilevel"/>
    <w:tmpl w:val="F976D520"/>
    <w:lvl w:ilvl="0" w:tplc="74C6457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7C1616F"/>
    <w:multiLevelType w:val="hybridMultilevel"/>
    <w:tmpl w:val="E3720BE8"/>
    <w:lvl w:ilvl="0" w:tplc="873EF4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5A357450"/>
    <w:multiLevelType w:val="multilevel"/>
    <w:tmpl w:val="C2AAAC6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49">
    <w:nsid w:val="5CB71833"/>
    <w:multiLevelType w:val="hybridMultilevel"/>
    <w:tmpl w:val="39EC9D3E"/>
    <w:lvl w:ilvl="0" w:tplc="6B68DB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5DB949F0"/>
    <w:multiLevelType w:val="hybridMultilevel"/>
    <w:tmpl w:val="7F2E6CD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612A59FC"/>
    <w:multiLevelType w:val="hybridMultilevel"/>
    <w:tmpl w:val="507C18BA"/>
    <w:lvl w:ilvl="0" w:tplc="CE9CC9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63D95A27"/>
    <w:multiLevelType w:val="hybridMultilevel"/>
    <w:tmpl w:val="8C24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4072597"/>
    <w:multiLevelType w:val="hybridMultilevel"/>
    <w:tmpl w:val="3FD8B168"/>
    <w:lvl w:ilvl="0" w:tplc="98D80194">
      <w:start w:val="1"/>
      <w:numFmt w:val="decimal"/>
      <w:lvlText w:val="%1)"/>
      <w:lvlJc w:val="left"/>
      <w:pPr>
        <w:ind w:left="2138" w:hanging="360"/>
      </w:pPr>
      <w:rPr>
        <w:b/>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4">
    <w:nsid w:val="65884D3E"/>
    <w:multiLevelType w:val="hybridMultilevel"/>
    <w:tmpl w:val="2C1EE622"/>
    <w:lvl w:ilvl="0" w:tplc="7206B8D6">
      <w:start w:val="1"/>
      <w:numFmt w:val="decimal"/>
      <w:lvlText w:val="%1."/>
      <w:lvlJc w:val="left"/>
      <w:pPr>
        <w:ind w:left="1854" w:hanging="360"/>
      </w:pPr>
    </w:lvl>
    <w:lvl w:ilvl="1" w:tplc="04210003">
      <w:start w:val="1"/>
      <w:numFmt w:val="lowerLetter"/>
      <w:lvlText w:val="%2."/>
      <w:lvlJc w:val="left"/>
      <w:pPr>
        <w:ind w:left="2574" w:hanging="360"/>
      </w:pPr>
    </w:lvl>
    <w:lvl w:ilvl="2" w:tplc="04210005" w:tentative="1">
      <w:start w:val="1"/>
      <w:numFmt w:val="lowerRoman"/>
      <w:lvlText w:val="%3."/>
      <w:lvlJc w:val="right"/>
      <w:pPr>
        <w:ind w:left="3294" w:hanging="180"/>
      </w:pPr>
    </w:lvl>
    <w:lvl w:ilvl="3" w:tplc="04210001" w:tentative="1">
      <w:start w:val="1"/>
      <w:numFmt w:val="decimal"/>
      <w:lvlText w:val="%4."/>
      <w:lvlJc w:val="left"/>
      <w:pPr>
        <w:ind w:left="4014" w:hanging="360"/>
      </w:pPr>
    </w:lvl>
    <w:lvl w:ilvl="4" w:tplc="04210003" w:tentative="1">
      <w:start w:val="1"/>
      <w:numFmt w:val="lowerLetter"/>
      <w:lvlText w:val="%5."/>
      <w:lvlJc w:val="left"/>
      <w:pPr>
        <w:ind w:left="4734" w:hanging="360"/>
      </w:pPr>
    </w:lvl>
    <w:lvl w:ilvl="5" w:tplc="04210005" w:tentative="1">
      <w:start w:val="1"/>
      <w:numFmt w:val="lowerRoman"/>
      <w:lvlText w:val="%6."/>
      <w:lvlJc w:val="right"/>
      <w:pPr>
        <w:ind w:left="5454" w:hanging="180"/>
      </w:pPr>
    </w:lvl>
    <w:lvl w:ilvl="6" w:tplc="04210001" w:tentative="1">
      <w:start w:val="1"/>
      <w:numFmt w:val="decimal"/>
      <w:lvlText w:val="%7."/>
      <w:lvlJc w:val="left"/>
      <w:pPr>
        <w:ind w:left="6174" w:hanging="360"/>
      </w:pPr>
    </w:lvl>
    <w:lvl w:ilvl="7" w:tplc="04210003" w:tentative="1">
      <w:start w:val="1"/>
      <w:numFmt w:val="lowerLetter"/>
      <w:lvlText w:val="%8."/>
      <w:lvlJc w:val="left"/>
      <w:pPr>
        <w:ind w:left="6894" w:hanging="360"/>
      </w:pPr>
    </w:lvl>
    <w:lvl w:ilvl="8" w:tplc="04210005" w:tentative="1">
      <w:start w:val="1"/>
      <w:numFmt w:val="lowerRoman"/>
      <w:lvlText w:val="%9."/>
      <w:lvlJc w:val="right"/>
      <w:pPr>
        <w:ind w:left="7614" w:hanging="180"/>
      </w:pPr>
    </w:lvl>
  </w:abstractNum>
  <w:abstractNum w:abstractNumId="55">
    <w:nsid w:val="659677AA"/>
    <w:multiLevelType w:val="hybridMultilevel"/>
    <w:tmpl w:val="BD12FCD2"/>
    <w:lvl w:ilvl="0" w:tplc="CE9CC9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6">
    <w:nsid w:val="67755104"/>
    <w:multiLevelType w:val="multilevel"/>
    <w:tmpl w:val="90187EA4"/>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83F7B41"/>
    <w:multiLevelType w:val="multilevel"/>
    <w:tmpl w:val="8528C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8972969"/>
    <w:multiLevelType w:val="hybridMultilevel"/>
    <w:tmpl w:val="05560358"/>
    <w:lvl w:ilvl="0" w:tplc="3B9A0A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69A2483F"/>
    <w:multiLevelType w:val="hybridMultilevel"/>
    <w:tmpl w:val="79621808"/>
    <w:lvl w:ilvl="0" w:tplc="4C82AF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6E0043A5"/>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74453B0B"/>
    <w:multiLevelType w:val="hybridMultilevel"/>
    <w:tmpl w:val="95AC965A"/>
    <w:lvl w:ilvl="0" w:tplc="BD0890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77EF69EA"/>
    <w:multiLevelType w:val="hybridMultilevel"/>
    <w:tmpl w:val="C07CF5FE"/>
    <w:lvl w:ilvl="0" w:tplc="C06A4628">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3">
    <w:nsid w:val="78907BE1"/>
    <w:multiLevelType w:val="hybridMultilevel"/>
    <w:tmpl w:val="2F0E7596"/>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64">
    <w:nsid w:val="7E4D3026"/>
    <w:multiLevelType w:val="hybridMultilevel"/>
    <w:tmpl w:val="662AE3EE"/>
    <w:lvl w:ilvl="0" w:tplc="B504028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1"/>
  </w:num>
  <w:num w:numId="2">
    <w:abstractNumId w:val="48"/>
  </w:num>
  <w:num w:numId="3">
    <w:abstractNumId w:val="40"/>
  </w:num>
  <w:num w:numId="4">
    <w:abstractNumId w:val="1"/>
  </w:num>
  <w:num w:numId="5">
    <w:abstractNumId w:val="36"/>
  </w:num>
  <w:num w:numId="6">
    <w:abstractNumId w:val="9"/>
  </w:num>
  <w:num w:numId="7">
    <w:abstractNumId w:val="47"/>
  </w:num>
  <w:num w:numId="8">
    <w:abstractNumId w:val="5"/>
  </w:num>
  <w:num w:numId="9">
    <w:abstractNumId w:val="54"/>
  </w:num>
  <w:num w:numId="10">
    <w:abstractNumId w:val="32"/>
  </w:num>
  <w:num w:numId="11">
    <w:abstractNumId w:val="41"/>
  </w:num>
  <w:num w:numId="12">
    <w:abstractNumId w:val="28"/>
  </w:num>
  <w:num w:numId="13">
    <w:abstractNumId w:val="12"/>
  </w:num>
  <w:num w:numId="14">
    <w:abstractNumId w:val="15"/>
  </w:num>
  <w:num w:numId="15">
    <w:abstractNumId w:val="7"/>
  </w:num>
  <w:num w:numId="16">
    <w:abstractNumId w:val="10"/>
  </w:num>
  <w:num w:numId="17">
    <w:abstractNumId w:val="6"/>
  </w:num>
  <w:num w:numId="18">
    <w:abstractNumId w:val="33"/>
  </w:num>
  <w:num w:numId="19">
    <w:abstractNumId w:val="57"/>
  </w:num>
  <w:num w:numId="20">
    <w:abstractNumId w:val="60"/>
  </w:num>
  <w:num w:numId="21">
    <w:abstractNumId w:val="45"/>
  </w:num>
  <w:num w:numId="22">
    <w:abstractNumId w:val="20"/>
  </w:num>
  <w:num w:numId="23">
    <w:abstractNumId w:val="37"/>
  </w:num>
  <w:num w:numId="24">
    <w:abstractNumId w:val="16"/>
  </w:num>
  <w:num w:numId="25">
    <w:abstractNumId w:val="61"/>
  </w:num>
  <w:num w:numId="26">
    <w:abstractNumId w:val="46"/>
  </w:num>
  <w:num w:numId="27">
    <w:abstractNumId w:val="58"/>
  </w:num>
  <w:num w:numId="28">
    <w:abstractNumId w:val="29"/>
  </w:num>
  <w:num w:numId="29">
    <w:abstractNumId w:val="30"/>
  </w:num>
  <w:num w:numId="30">
    <w:abstractNumId w:val="19"/>
  </w:num>
  <w:num w:numId="31">
    <w:abstractNumId w:val="34"/>
  </w:num>
  <w:num w:numId="32">
    <w:abstractNumId w:val="64"/>
  </w:num>
  <w:num w:numId="33">
    <w:abstractNumId w:val="25"/>
  </w:num>
  <w:num w:numId="34">
    <w:abstractNumId w:val="59"/>
  </w:num>
  <w:num w:numId="35">
    <w:abstractNumId w:val="13"/>
  </w:num>
  <w:num w:numId="36">
    <w:abstractNumId w:val="35"/>
  </w:num>
  <w:num w:numId="37">
    <w:abstractNumId w:val="38"/>
  </w:num>
  <w:num w:numId="38">
    <w:abstractNumId w:val="18"/>
  </w:num>
  <w:num w:numId="39">
    <w:abstractNumId w:val="0"/>
  </w:num>
  <w:num w:numId="40">
    <w:abstractNumId w:val="52"/>
  </w:num>
  <w:num w:numId="41">
    <w:abstractNumId w:val="31"/>
  </w:num>
  <w:num w:numId="42">
    <w:abstractNumId w:val="50"/>
  </w:num>
  <w:num w:numId="43">
    <w:abstractNumId w:val="56"/>
  </w:num>
  <w:num w:numId="44">
    <w:abstractNumId w:val="17"/>
  </w:num>
  <w:num w:numId="45">
    <w:abstractNumId w:val="63"/>
  </w:num>
  <w:num w:numId="46">
    <w:abstractNumId w:val="42"/>
  </w:num>
  <w:num w:numId="47">
    <w:abstractNumId w:val="51"/>
  </w:num>
  <w:num w:numId="48">
    <w:abstractNumId w:val="55"/>
  </w:num>
  <w:num w:numId="49">
    <w:abstractNumId w:val="11"/>
  </w:num>
  <w:num w:numId="50">
    <w:abstractNumId w:val="23"/>
  </w:num>
  <w:num w:numId="51">
    <w:abstractNumId w:val="49"/>
  </w:num>
  <w:num w:numId="52">
    <w:abstractNumId w:val="3"/>
  </w:num>
  <w:num w:numId="53">
    <w:abstractNumId w:val="27"/>
  </w:num>
  <w:num w:numId="54">
    <w:abstractNumId w:val="2"/>
  </w:num>
  <w:num w:numId="55">
    <w:abstractNumId w:val="14"/>
  </w:num>
  <w:num w:numId="56">
    <w:abstractNumId w:val="62"/>
  </w:num>
  <w:num w:numId="57">
    <w:abstractNumId w:val="8"/>
  </w:num>
  <w:num w:numId="58">
    <w:abstractNumId w:val="53"/>
  </w:num>
  <w:num w:numId="59">
    <w:abstractNumId w:val="22"/>
  </w:num>
  <w:num w:numId="60">
    <w:abstractNumId w:val="39"/>
  </w:num>
  <w:num w:numId="61">
    <w:abstractNumId w:val="4"/>
  </w:num>
  <w:num w:numId="62">
    <w:abstractNumId w:val="26"/>
  </w:num>
  <w:num w:numId="63">
    <w:abstractNumId w:val="44"/>
  </w:num>
  <w:num w:numId="64">
    <w:abstractNumId w:val="43"/>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1076"/>
    <w:rsid w:val="00051CC7"/>
    <w:rsid w:val="00055443"/>
    <w:rsid w:val="00064826"/>
    <w:rsid w:val="00081158"/>
    <w:rsid w:val="000B20D1"/>
    <w:rsid w:val="000B3AF6"/>
    <w:rsid w:val="000B55D5"/>
    <w:rsid w:val="000B5744"/>
    <w:rsid w:val="000C189D"/>
    <w:rsid w:val="000F248F"/>
    <w:rsid w:val="00120D95"/>
    <w:rsid w:val="00144AAD"/>
    <w:rsid w:val="00163BEE"/>
    <w:rsid w:val="00170F66"/>
    <w:rsid w:val="001839FC"/>
    <w:rsid w:val="00183D3F"/>
    <w:rsid w:val="001919F6"/>
    <w:rsid w:val="001B034F"/>
    <w:rsid w:val="001B3562"/>
    <w:rsid w:val="001D4173"/>
    <w:rsid w:val="001E2CDD"/>
    <w:rsid w:val="001E4EB7"/>
    <w:rsid w:val="001E7CB4"/>
    <w:rsid w:val="00222412"/>
    <w:rsid w:val="00223BEE"/>
    <w:rsid w:val="00235A24"/>
    <w:rsid w:val="00245F60"/>
    <w:rsid w:val="00267BEF"/>
    <w:rsid w:val="002B2089"/>
    <w:rsid w:val="002B7EE0"/>
    <w:rsid w:val="002C5F06"/>
    <w:rsid w:val="002D603F"/>
    <w:rsid w:val="002E2B41"/>
    <w:rsid w:val="00306655"/>
    <w:rsid w:val="00331D79"/>
    <w:rsid w:val="00336216"/>
    <w:rsid w:val="00352673"/>
    <w:rsid w:val="003B118C"/>
    <w:rsid w:val="003B23E3"/>
    <w:rsid w:val="003C2715"/>
    <w:rsid w:val="00403AFB"/>
    <w:rsid w:val="004125E6"/>
    <w:rsid w:val="00443428"/>
    <w:rsid w:val="00465A97"/>
    <w:rsid w:val="00492E07"/>
    <w:rsid w:val="004A18E2"/>
    <w:rsid w:val="004A65FE"/>
    <w:rsid w:val="004B26B5"/>
    <w:rsid w:val="004C2E84"/>
    <w:rsid w:val="004C3207"/>
    <w:rsid w:val="004C40C9"/>
    <w:rsid w:val="004D17C1"/>
    <w:rsid w:val="004E31AB"/>
    <w:rsid w:val="004F2102"/>
    <w:rsid w:val="00507081"/>
    <w:rsid w:val="00527286"/>
    <w:rsid w:val="00530480"/>
    <w:rsid w:val="005437A6"/>
    <w:rsid w:val="00555BC2"/>
    <w:rsid w:val="00574B0C"/>
    <w:rsid w:val="005802D1"/>
    <w:rsid w:val="00582C34"/>
    <w:rsid w:val="0059232E"/>
    <w:rsid w:val="005B6A47"/>
    <w:rsid w:val="005C0740"/>
    <w:rsid w:val="005C0D00"/>
    <w:rsid w:val="005D26F0"/>
    <w:rsid w:val="005D4905"/>
    <w:rsid w:val="005E42BB"/>
    <w:rsid w:val="005F1355"/>
    <w:rsid w:val="006060D9"/>
    <w:rsid w:val="00614201"/>
    <w:rsid w:val="0063570A"/>
    <w:rsid w:val="00636005"/>
    <w:rsid w:val="00642C8D"/>
    <w:rsid w:val="00651CAA"/>
    <w:rsid w:val="0065371A"/>
    <w:rsid w:val="00654AF6"/>
    <w:rsid w:val="006862E5"/>
    <w:rsid w:val="006C39A0"/>
    <w:rsid w:val="006E2FE3"/>
    <w:rsid w:val="006F20A2"/>
    <w:rsid w:val="006F7A6D"/>
    <w:rsid w:val="00710FBD"/>
    <w:rsid w:val="007234D2"/>
    <w:rsid w:val="00723C83"/>
    <w:rsid w:val="00726737"/>
    <w:rsid w:val="007547AC"/>
    <w:rsid w:val="00755E39"/>
    <w:rsid w:val="007816C3"/>
    <w:rsid w:val="00791013"/>
    <w:rsid w:val="007A2004"/>
    <w:rsid w:val="007A7474"/>
    <w:rsid w:val="007B28E5"/>
    <w:rsid w:val="007F1255"/>
    <w:rsid w:val="007F3C56"/>
    <w:rsid w:val="00825397"/>
    <w:rsid w:val="00834726"/>
    <w:rsid w:val="00834BC2"/>
    <w:rsid w:val="0083716B"/>
    <w:rsid w:val="00850561"/>
    <w:rsid w:val="008926B0"/>
    <w:rsid w:val="00893FB9"/>
    <w:rsid w:val="008A451F"/>
    <w:rsid w:val="008A725E"/>
    <w:rsid w:val="008E08EC"/>
    <w:rsid w:val="0090112A"/>
    <w:rsid w:val="00905EDB"/>
    <w:rsid w:val="009100A5"/>
    <w:rsid w:val="009139E2"/>
    <w:rsid w:val="009140F6"/>
    <w:rsid w:val="00920870"/>
    <w:rsid w:val="0092277A"/>
    <w:rsid w:val="00941FFA"/>
    <w:rsid w:val="009433E3"/>
    <w:rsid w:val="009519AC"/>
    <w:rsid w:val="00953A22"/>
    <w:rsid w:val="0096541E"/>
    <w:rsid w:val="009842F9"/>
    <w:rsid w:val="00984DFD"/>
    <w:rsid w:val="0099125A"/>
    <w:rsid w:val="009B7EED"/>
    <w:rsid w:val="009C0AD1"/>
    <w:rsid w:val="009D59D0"/>
    <w:rsid w:val="009E4A2B"/>
    <w:rsid w:val="009F2505"/>
    <w:rsid w:val="00A05B29"/>
    <w:rsid w:val="00A1194D"/>
    <w:rsid w:val="00A57C6C"/>
    <w:rsid w:val="00A70980"/>
    <w:rsid w:val="00A716CA"/>
    <w:rsid w:val="00A82E29"/>
    <w:rsid w:val="00A8706A"/>
    <w:rsid w:val="00AB6039"/>
    <w:rsid w:val="00AB7B85"/>
    <w:rsid w:val="00AC4F54"/>
    <w:rsid w:val="00AC6417"/>
    <w:rsid w:val="00AC791A"/>
    <w:rsid w:val="00B145BC"/>
    <w:rsid w:val="00B272A1"/>
    <w:rsid w:val="00B53867"/>
    <w:rsid w:val="00B61076"/>
    <w:rsid w:val="00B71CF5"/>
    <w:rsid w:val="00B8432E"/>
    <w:rsid w:val="00BB3661"/>
    <w:rsid w:val="00BC2BDD"/>
    <w:rsid w:val="00BC54C3"/>
    <w:rsid w:val="00BC6039"/>
    <w:rsid w:val="00BC7745"/>
    <w:rsid w:val="00BD24AD"/>
    <w:rsid w:val="00BD799D"/>
    <w:rsid w:val="00BE185F"/>
    <w:rsid w:val="00BF7951"/>
    <w:rsid w:val="00C011C1"/>
    <w:rsid w:val="00C12D99"/>
    <w:rsid w:val="00C16426"/>
    <w:rsid w:val="00C45B83"/>
    <w:rsid w:val="00C46ED7"/>
    <w:rsid w:val="00CA40DB"/>
    <w:rsid w:val="00CA489D"/>
    <w:rsid w:val="00CB67B8"/>
    <w:rsid w:val="00CB7577"/>
    <w:rsid w:val="00CC6A53"/>
    <w:rsid w:val="00CD2DD1"/>
    <w:rsid w:val="00CE4141"/>
    <w:rsid w:val="00D01DA5"/>
    <w:rsid w:val="00D02225"/>
    <w:rsid w:val="00D240A0"/>
    <w:rsid w:val="00D3020C"/>
    <w:rsid w:val="00D44B6C"/>
    <w:rsid w:val="00D57D7C"/>
    <w:rsid w:val="00D60893"/>
    <w:rsid w:val="00D63CDC"/>
    <w:rsid w:val="00D959F1"/>
    <w:rsid w:val="00DF059E"/>
    <w:rsid w:val="00E10CE0"/>
    <w:rsid w:val="00E11E43"/>
    <w:rsid w:val="00E318DB"/>
    <w:rsid w:val="00E31D3A"/>
    <w:rsid w:val="00E55C58"/>
    <w:rsid w:val="00E5692F"/>
    <w:rsid w:val="00E56E6A"/>
    <w:rsid w:val="00E85D79"/>
    <w:rsid w:val="00E932B7"/>
    <w:rsid w:val="00E941D8"/>
    <w:rsid w:val="00EC0B0C"/>
    <w:rsid w:val="00EE2F71"/>
    <w:rsid w:val="00F2316F"/>
    <w:rsid w:val="00F32EFA"/>
    <w:rsid w:val="00F41012"/>
    <w:rsid w:val="00F54874"/>
    <w:rsid w:val="00F611A7"/>
    <w:rsid w:val="00FB6343"/>
    <w:rsid w:val="00FC3C5E"/>
    <w:rsid w:val="00FD31A4"/>
    <w:rsid w:val="00FE1624"/>
    <w:rsid w:val="00FE4B5C"/>
    <w:rsid w:val="00FF11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5"/>
        <o:r id="V:Rule2" type="connector" idref="#_x0000_s1062"/>
        <o:r id="V:Rule3" type="connector" idref="#_x0000_s1064"/>
        <o:r id="V:Rule4" type="connector" idref="#_x0000_s1057"/>
        <o:r id="V:Rule5" type="connector" idref="#_x0000_s1063"/>
        <o:r id="V:Rule6" type="connector" idref="#_x0000_s1051"/>
        <o:r id="V:Rule7" type="connector" idref="#_x0000_s1061"/>
        <o:r id="V:Rule8" type="connector" idref="#_x0000_s1052"/>
        <o:r id="V:Rule9" type="connector" idref="#_x0000_s1054"/>
        <o:r id="V:Rule10"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41"/>
  </w:style>
  <w:style w:type="paragraph" w:styleId="Heading1">
    <w:name w:val="heading 1"/>
    <w:basedOn w:val="Normal"/>
    <w:link w:val="Heading1Char"/>
    <w:uiPriority w:val="9"/>
    <w:qFormat/>
    <w:rsid w:val="004C2E8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83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39FC"/>
    <w:pPr>
      <w:keepNext/>
      <w:keepLines/>
      <w:spacing w:before="200" w:after="0"/>
      <w:ind w:left="144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1839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39FC"/>
    <w:pPr>
      <w:keepNext/>
      <w:keepLines/>
      <w:spacing w:before="200" w:after="0"/>
      <w:ind w:left="288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1839FC"/>
    <w:pPr>
      <w:keepNext/>
      <w:keepLines/>
      <w:spacing w:before="200" w:after="0"/>
      <w:ind w:left="36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1839FC"/>
    <w:pPr>
      <w:keepNext/>
      <w:keepLines/>
      <w:spacing w:before="200" w:after="0"/>
      <w:ind w:left="432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1839FC"/>
    <w:pPr>
      <w:keepNext/>
      <w:keepLines/>
      <w:spacing w:before="200" w:after="0"/>
      <w:ind w:left="50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839FC"/>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E8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839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39F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1839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39FC"/>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1839FC"/>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1839F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1839F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839FC"/>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B6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76"/>
    <w:rPr>
      <w:rFonts w:ascii="Tahoma" w:hAnsi="Tahoma" w:cs="Tahoma"/>
      <w:sz w:val="16"/>
      <w:szCs w:val="16"/>
    </w:rPr>
  </w:style>
  <w:style w:type="paragraph" w:styleId="Header">
    <w:name w:val="header"/>
    <w:basedOn w:val="Normal"/>
    <w:link w:val="HeaderChar"/>
    <w:uiPriority w:val="99"/>
    <w:unhideWhenUsed/>
    <w:rsid w:val="00A70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80"/>
  </w:style>
  <w:style w:type="paragraph" w:styleId="Footer">
    <w:name w:val="footer"/>
    <w:basedOn w:val="Normal"/>
    <w:link w:val="FooterChar"/>
    <w:uiPriority w:val="99"/>
    <w:unhideWhenUsed/>
    <w:rsid w:val="00A70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80"/>
  </w:style>
  <w:style w:type="paragraph" w:styleId="ListParagraph">
    <w:name w:val="List Paragraph"/>
    <w:basedOn w:val="Normal"/>
    <w:uiPriority w:val="34"/>
    <w:qFormat/>
    <w:rsid w:val="00E11E43"/>
    <w:pPr>
      <w:ind w:left="720"/>
      <w:contextualSpacing/>
    </w:pPr>
  </w:style>
  <w:style w:type="table" w:styleId="TableGrid">
    <w:name w:val="Table Grid"/>
    <w:basedOn w:val="TableNormal"/>
    <w:uiPriority w:val="59"/>
    <w:rsid w:val="006E2FE3"/>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839FC"/>
    <w:rPr>
      <w:b/>
      <w:bCs/>
    </w:rPr>
  </w:style>
  <w:style w:type="character" w:customStyle="1" w:styleId="apple-converted-space">
    <w:name w:val="apple-converted-space"/>
    <w:basedOn w:val="DefaultParagraphFont"/>
    <w:rsid w:val="001839FC"/>
  </w:style>
  <w:style w:type="character" w:styleId="Hyperlink">
    <w:name w:val="Hyperlink"/>
    <w:basedOn w:val="DefaultParagraphFont"/>
    <w:uiPriority w:val="99"/>
    <w:unhideWhenUsed/>
    <w:rsid w:val="001839FC"/>
    <w:rPr>
      <w:color w:val="0000FF"/>
      <w:u w:val="single"/>
    </w:rPr>
  </w:style>
  <w:style w:type="paragraph" w:styleId="NormalWeb">
    <w:name w:val="Normal (Web)"/>
    <w:basedOn w:val="Normal"/>
    <w:uiPriority w:val="99"/>
    <w:unhideWhenUsed/>
    <w:rsid w:val="001839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839FC"/>
    <w:rPr>
      <w:i/>
      <w:iCs/>
    </w:rPr>
  </w:style>
  <w:style w:type="paragraph" w:styleId="TOC1">
    <w:name w:val="toc 1"/>
    <w:basedOn w:val="Normal"/>
    <w:next w:val="Normal"/>
    <w:autoRedefine/>
    <w:uiPriority w:val="39"/>
    <w:unhideWhenUsed/>
    <w:rsid w:val="001839FC"/>
    <w:pPr>
      <w:spacing w:after="100"/>
    </w:pPr>
    <w:rPr>
      <w:lang w:val="en-US"/>
    </w:rPr>
  </w:style>
  <w:style w:type="paragraph" w:styleId="TOC3">
    <w:name w:val="toc 3"/>
    <w:basedOn w:val="Normal"/>
    <w:next w:val="Normal"/>
    <w:autoRedefine/>
    <w:uiPriority w:val="39"/>
    <w:unhideWhenUsed/>
    <w:rsid w:val="001839FC"/>
    <w:pPr>
      <w:spacing w:after="100"/>
      <w:ind w:left="440"/>
    </w:pPr>
    <w:rPr>
      <w:lang w:val="en-US"/>
    </w:rPr>
  </w:style>
  <w:style w:type="paragraph" w:styleId="TOC2">
    <w:name w:val="toc 2"/>
    <w:basedOn w:val="Normal"/>
    <w:next w:val="Normal"/>
    <w:autoRedefine/>
    <w:uiPriority w:val="39"/>
    <w:unhideWhenUsed/>
    <w:rsid w:val="001839FC"/>
    <w:pPr>
      <w:spacing w:after="100"/>
      <w:ind w:left="2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41"/>
  </w:style>
  <w:style w:type="paragraph" w:styleId="Heading1">
    <w:name w:val="heading 1"/>
    <w:basedOn w:val="Normal"/>
    <w:link w:val="Heading3Char"/>
    <w:uiPriority w:val="9"/>
    <w:qFormat/>
    <w:rsid w:val="004C2E8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Balloon Text"/>
    <w:basedOn w:val="Normal"/>
    <w:link w:val="Heading2Char"/>
    <w:uiPriority w:val="99"/>
    <w:semiHidden/>
    <w:unhideWhenUsed/>
    <w:rsid w:val="00B61076"/>
    <w:pPr>
      <w:spacing w:after="0" w:line="240" w:lineRule="auto"/>
    </w:pPr>
    <w:rPr>
      <w:rFonts w:ascii="Tahoma" w:hAnsi="Tahoma" w:cs="Tahoma"/>
      <w:sz w:val="16"/>
      <w:szCs w:val="16"/>
    </w:rPr>
  </w:style>
  <w:style w:type="character" w:customStyle="1" w:styleId="Heading2Char">
    <w:name w:val="Balloon Text Char"/>
    <w:basedOn w:val="DefaultParagraphFont"/>
    <w:link w:val="Heading1Char"/>
    <w:uiPriority w:val="99"/>
    <w:semiHidden/>
    <w:rsid w:val="00B61076"/>
    <w:rPr>
      <w:rFonts w:ascii="Tahoma" w:hAnsi="Tahoma" w:cs="Tahoma"/>
      <w:sz w:val="16"/>
      <w:szCs w:val="16"/>
    </w:rPr>
  </w:style>
  <w:style w:type="character" w:customStyle="1" w:styleId="Heading3Char">
    <w:name w:val="Heading 1 Char"/>
    <w:basedOn w:val="DefaultParagraphFont"/>
    <w:link w:val="Heading1"/>
    <w:uiPriority w:val="9"/>
    <w:rsid w:val="004C2E84"/>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8052-C5C2-4852-BF0A-A1F656F0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19</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SHINTYA</dc:creator>
  <cp:lastModifiedBy>Sirkulasi</cp:lastModifiedBy>
  <cp:revision>101</cp:revision>
  <cp:lastPrinted>2017-07-06T17:22:00Z</cp:lastPrinted>
  <dcterms:created xsi:type="dcterms:W3CDTF">2017-05-02T01:36:00Z</dcterms:created>
  <dcterms:modified xsi:type="dcterms:W3CDTF">2017-12-11T03:04:00Z</dcterms:modified>
</cp:coreProperties>
</file>