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CEA" w:rsidRPr="009D6E70" w:rsidRDefault="00A07CEA" w:rsidP="009D6E70">
      <w:pPr>
        <w:spacing w:before="120" w:after="120" w:line="240" w:lineRule="auto"/>
        <w:rPr>
          <w:rFonts w:ascii="Times New Roman" w:hAnsi="Times New Roman" w:cs="Times New Roman"/>
          <w:b/>
          <w:sz w:val="24"/>
          <w:szCs w:val="24"/>
          <w:lang w:val="id-ID"/>
        </w:rPr>
      </w:pPr>
    </w:p>
    <w:p w:rsidR="00A07CEA" w:rsidRPr="001A06A4" w:rsidRDefault="00A07CEA" w:rsidP="00DB3BBF">
      <w:pPr>
        <w:jc w:val="center"/>
        <w:rPr>
          <w:rFonts w:ascii="Times New Roman" w:hAnsi="Times New Roman" w:cs="Times New Roman"/>
          <w:b/>
          <w:sz w:val="28"/>
          <w:szCs w:val="28"/>
        </w:rPr>
      </w:pPr>
      <w:r w:rsidRPr="001A06A4">
        <w:rPr>
          <w:rFonts w:ascii="Times New Roman" w:hAnsi="Times New Roman" w:cs="Times New Roman"/>
          <w:b/>
          <w:sz w:val="28"/>
          <w:szCs w:val="28"/>
        </w:rPr>
        <w:t>BAB I</w:t>
      </w:r>
    </w:p>
    <w:p w:rsidR="00A07CEA" w:rsidRDefault="00A07CEA" w:rsidP="00A07CEA">
      <w:pPr>
        <w:spacing w:after="0" w:line="360" w:lineRule="auto"/>
        <w:jc w:val="center"/>
        <w:rPr>
          <w:rFonts w:ascii="Times New Roman" w:hAnsi="Times New Roman" w:cs="Times New Roman"/>
          <w:b/>
          <w:sz w:val="24"/>
          <w:szCs w:val="24"/>
        </w:rPr>
      </w:pPr>
      <w:r w:rsidRPr="001A06A4">
        <w:rPr>
          <w:rFonts w:ascii="Times New Roman" w:hAnsi="Times New Roman" w:cs="Times New Roman"/>
          <w:b/>
          <w:sz w:val="28"/>
          <w:szCs w:val="28"/>
        </w:rPr>
        <w:t>PENDAHULUAN</w:t>
      </w:r>
    </w:p>
    <w:p w:rsidR="00A07CEA" w:rsidRDefault="00A07CEA" w:rsidP="00A07CEA">
      <w:pPr>
        <w:spacing w:after="0" w:line="360" w:lineRule="auto"/>
        <w:rPr>
          <w:rFonts w:ascii="Times New Roman" w:hAnsi="Times New Roman" w:cs="Times New Roman"/>
          <w:b/>
          <w:sz w:val="24"/>
          <w:szCs w:val="24"/>
        </w:rPr>
      </w:pPr>
    </w:p>
    <w:p w:rsidR="00A07CEA" w:rsidRPr="00EE5383" w:rsidRDefault="00A07CEA" w:rsidP="00A07CEA">
      <w:pPr>
        <w:pStyle w:val="ListParagraph"/>
        <w:numPr>
          <w:ilvl w:val="1"/>
          <w:numId w:val="6"/>
        </w:numPr>
        <w:spacing w:after="120" w:line="360" w:lineRule="auto"/>
        <w:ind w:hanging="720"/>
        <w:rPr>
          <w:rFonts w:ascii="Times New Roman" w:hAnsi="Times New Roman" w:cs="Times New Roman"/>
          <w:b/>
          <w:sz w:val="24"/>
          <w:szCs w:val="24"/>
        </w:rPr>
      </w:pPr>
      <w:r w:rsidRPr="00EE5383">
        <w:rPr>
          <w:rFonts w:ascii="Times New Roman" w:hAnsi="Times New Roman" w:cs="Times New Roman"/>
          <w:b/>
          <w:sz w:val="24"/>
          <w:szCs w:val="24"/>
        </w:rPr>
        <w:t>Latar Belakang</w:t>
      </w:r>
    </w:p>
    <w:p w:rsidR="00A07CEA" w:rsidRDefault="00A07CEA" w:rsidP="00A07CEA">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Dalam dunia usaha perusahaan berkompetisi untuk menjualan barang dengan berbagai strategi salah satunya adalah strategi yang dapat di lakukan untuk meningkatkan volume penjualan terutama untuk barang-barang yang harga jualnya relative tinggi seperti elektronik, otomotif, dan perumahan adalah dengan penjualan secara angsuran, di samping penjualan tunai dan kredit. </w:t>
      </w:r>
      <w:proofErr w:type="gramStart"/>
      <w:r>
        <w:rPr>
          <w:rFonts w:ascii="Times New Roman" w:hAnsi="Times New Roman" w:cs="Times New Roman"/>
          <w:sz w:val="24"/>
          <w:szCs w:val="24"/>
        </w:rPr>
        <w:t>Penerapan ini telah berkembang tidak hanya pada perusahaan real estate tetapi juga pada perusahaan yang bergerak dalam bidang perdagangan mobil, angkutan udara, mesin, alat-alat rumah tangga dan sebagainya.</w:t>
      </w:r>
      <w:proofErr w:type="gramEnd"/>
    </w:p>
    <w:p w:rsidR="00A07CEA" w:rsidRDefault="00A07CEA" w:rsidP="00A07CEA">
      <w:pPr>
        <w:spacing w:after="0"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Metode ini menarik karena dapat menguntungkan kedua belah pihak yaitu dari sisi penjual selain omset penjualan yang meningkat, juga dapat meningkatkan tingkat perputaran persediaan.</w:t>
      </w:r>
      <w:proofErr w:type="gramEnd"/>
      <w:r>
        <w:rPr>
          <w:rFonts w:ascii="Times New Roman" w:hAnsi="Times New Roman" w:cs="Times New Roman"/>
          <w:sz w:val="24"/>
          <w:szCs w:val="24"/>
        </w:rPr>
        <w:t xml:space="preserve"> Dari sisi pembeli, menfaatkan kemudahan untuk memiliki barang-barang kebutuhan terutama yang relatif mahal karena adanya kemudahan pembayaran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mengangsur.</w:t>
      </w:r>
    </w:p>
    <w:p w:rsidR="00A07CEA" w:rsidRDefault="00A07CEA" w:rsidP="00A07CEA">
      <w:pPr>
        <w:spacing w:after="0"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Penjualan Angsuran adalah penjualan yang di lakukan dengan perjanjian di mana pembayarannya di laksanakan secara bertahap.</w:t>
      </w:r>
      <w:proofErr w:type="gramEnd"/>
    </w:p>
    <w:p w:rsidR="00A07CEA" w:rsidRDefault="00A07CEA" w:rsidP="00A07CEA">
      <w:pPr>
        <w:spacing w:after="0"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Masalah transaksi penjualan angsuran dari aspek akuntansi adalah berkaitan dengan pengakuan keuntungan atau laba kotor penjualan angsuran.</w:t>
      </w:r>
      <w:proofErr w:type="gramEnd"/>
      <w:r>
        <w:rPr>
          <w:rFonts w:ascii="Times New Roman" w:hAnsi="Times New Roman" w:cs="Times New Roman"/>
          <w:sz w:val="24"/>
          <w:szCs w:val="24"/>
        </w:rPr>
        <w:t xml:space="preserve"> Pada umumnya pengakuan laba kotor dari transaksi penjualan angsuran ada dua cara yaitu (1) Laba kotor di akui untuk periode di mana penjualan di </w:t>
      </w:r>
      <w:proofErr w:type="gramStart"/>
      <w:r>
        <w:rPr>
          <w:rFonts w:ascii="Times New Roman" w:hAnsi="Times New Roman" w:cs="Times New Roman"/>
          <w:sz w:val="24"/>
          <w:szCs w:val="24"/>
        </w:rPr>
        <w:t>lakukan  atau</w:t>
      </w:r>
      <w:proofErr w:type="gramEnd"/>
      <w:r>
        <w:rPr>
          <w:rFonts w:ascii="Times New Roman" w:hAnsi="Times New Roman" w:cs="Times New Roman"/>
          <w:sz w:val="24"/>
          <w:szCs w:val="24"/>
        </w:rPr>
        <w:t xml:space="preserve"> (2) Laba kotor dapat di </w:t>
      </w:r>
      <w:r>
        <w:rPr>
          <w:rFonts w:ascii="Times New Roman" w:hAnsi="Times New Roman" w:cs="Times New Roman"/>
          <w:sz w:val="24"/>
          <w:szCs w:val="24"/>
        </w:rPr>
        <w:lastRenderedPageBreak/>
        <w:t>hubungkan dengan periode di mana realisasi pembayaran telah terjadi sesuai dengan penerimaan kas. (Harnanto, 1992:109)</w:t>
      </w:r>
    </w:p>
    <w:p w:rsidR="00A07CEA" w:rsidRDefault="00A07CEA" w:rsidP="00A07CEA">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PT. Bosowa Multi Finance adalah perusahaan yang bergerak di bidang jasa yang memiliki kegiatan dasar yaitu memberi kredit kepada pelanggan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mengambil mobil dengan syarat-syarat tertentu. Penerapan akuntansi penjualan angsuran di PT. Bosowa Multi Finance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catat apabila sudah terjadi penjualan sebuah mobil dengan angsuran dalam waktu beberapa periode.</w:t>
      </w:r>
    </w:p>
    <w:p w:rsidR="00A07CEA" w:rsidRDefault="00A07CEA" w:rsidP="00A07CE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Pelaporan penjualan angsuran selalu di kirimkan setiap bulan ke pusat, dan apabila ada kesalahan dalam pencatatan, maka harus di konfirmasi dulu lewat kepala cabang kemudian di proses ke pusat.</w:t>
      </w:r>
    </w:p>
    <w:p w:rsidR="00A07CEA" w:rsidRPr="00EA4525" w:rsidRDefault="00A07CEA" w:rsidP="00A07CE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Penjualan angsuran yang penulis </w:t>
      </w:r>
      <w:proofErr w:type="gramStart"/>
      <w:r>
        <w:rPr>
          <w:rFonts w:ascii="Times New Roman" w:hAnsi="Times New Roman" w:cs="Times New Roman"/>
          <w:sz w:val="24"/>
          <w:szCs w:val="24"/>
        </w:rPr>
        <w:t>amati</w:t>
      </w:r>
      <w:proofErr w:type="gramEnd"/>
      <w:r>
        <w:rPr>
          <w:rFonts w:ascii="Times New Roman" w:hAnsi="Times New Roman" w:cs="Times New Roman"/>
          <w:sz w:val="24"/>
          <w:szCs w:val="24"/>
        </w:rPr>
        <w:t xml:space="preserve"> diperusahaan ternyata juga dapat menimbulkan beberapa masalah mulai dari masalah pengakuan laba, masalah cara perhitungan bunga dan angsuran, masalah tukar tambah dan masalah pembatalan dan kredit macet. </w:t>
      </w:r>
      <w:proofErr w:type="gramStart"/>
      <w:r>
        <w:rPr>
          <w:rFonts w:ascii="Times New Roman" w:hAnsi="Times New Roman" w:cs="Times New Roman"/>
          <w:sz w:val="24"/>
          <w:szCs w:val="24"/>
        </w:rPr>
        <w:t>Dari pembahasan diatas penulis tertarik untuk dapat mengamati serta membandingkan penerepan penjualan angsuran dengan teori yang didapat di kuliah.</w:t>
      </w:r>
      <w:proofErr w:type="gramEnd"/>
    </w:p>
    <w:p w:rsidR="00A07CEA" w:rsidRDefault="00A07CEA" w:rsidP="00A07CE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uraian yang tercantum dalam latar belakang di atas, maka penulis mengangkat judul “Penerapan Akuntansi Penjualan Angsuran Pada PT. Bosowa Multi Finance”.</w:t>
      </w:r>
      <w:proofErr w:type="gramEnd"/>
    </w:p>
    <w:p w:rsidR="00A07CEA" w:rsidRDefault="00A07CEA" w:rsidP="00A07CEA">
      <w:pPr>
        <w:spacing w:after="0" w:line="480" w:lineRule="auto"/>
        <w:contextualSpacing/>
        <w:jc w:val="both"/>
        <w:rPr>
          <w:rFonts w:ascii="Times New Roman" w:hAnsi="Times New Roman" w:cs="Times New Roman"/>
          <w:sz w:val="24"/>
          <w:szCs w:val="24"/>
        </w:rPr>
      </w:pPr>
    </w:p>
    <w:p w:rsidR="00A07CEA" w:rsidRDefault="00A07CEA" w:rsidP="00A07CEA">
      <w:pPr>
        <w:spacing w:after="0" w:line="480" w:lineRule="auto"/>
        <w:contextualSpacing/>
        <w:jc w:val="both"/>
        <w:rPr>
          <w:rFonts w:ascii="Times New Roman" w:hAnsi="Times New Roman" w:cs="Times New Roman"/>
          <w:sz w:val="24"/>
          <w:szCs w:val="24"/>
        </w:rPr>
      </w:pPr>
    </w:p>
    <w:p w:rsidR="00A07CEA" w:rsidRDefault="00A07CEA" w:rsidP="00A07CEA">
      <w:pPr>
        <w:spacing w:after="0" w:line="480" w:lineRule="auto"/>
        <w:contextualSpacing/>
        <w:jc w:val="both"/>
        <w:rPr>
          <w:rFonts w:ascii="Times New Roman" w:hAnsi="Times New Roman" w:cs="Times New Roman"/>
          <w:sz w:val="24"/>
          <w:szCs w:val="24"/>
        </w:rPr>
      </w:pPr>
    </w:p>
    <w:p w:rsidR="00A07CEA" w:rsidRDefault="00A07CEA" w:rsidP="00A07CEA">
      <w:pPr>
        <w:spacing w:after="0" w:line="480" w:lineRule="auto"/>
        <w:contextualSpacing/>
        <w:jc w:val="both"/>
        <w:rPr>
          <w:rFonts w:ascii="Times New Roman" w:hAnsi="Times New Roman" w:cs="Times New Roman"/>
          <w:sz w:val="24"/>
          <w:szCs w:val="24"/>
        </w:rPr>
      </w:pPr>
    </w:p>
    <w:p w:rsidR="00A07CEA" w:rsidRDefault="00A07CEA" w:rsidP="00A07CEA">
      <w:pPr>
        <w:spacing w:after="0" w:line="480" w:lineRule="auto"/>
        <w:contextualSpacing/>
        <w:jc w:val="both"/>
        <w:rPr>
          <w:rFonts w:ascii="Times New Roman" w:hAnsi="Times New Roman" w:cs="Times New Roman"/>
          <w:sz w:val="24"/>
          <w:szCs w:val="24"/>
        </w:rPr>
      </w:pPr>
    </w:p>
    <w:p w:rsidR="00A07CEA" w:rsidRDefault="00A07CEA" w:rsidP="00A07CEA">
      <w:pPr>
        <w:spacing w:after="0" w:line="480" w:lineRule="auto"/>
        <w:contextualSpacing/>
        <w:jc w:val="both"/>
        <w:rPr>
          <w:rFonts w:ascii="Times New Roman" w:hAnsi="Times New Roman" w:cs="Times New Roman"/>
          <w:sz w:val="24"/>
          <w:szCs w:val="24"/>
        </w:rPr>
      </w:pPr>
    </w:p>
    <w:p w:rsidR="00A07CEA" w:rsidRDefault="00A07CEA" w:rsidP="00A07CEA">
      <w:pPr>
        <w:spacing w:after="0" w:line="480" w:lineRule="auto"/>
        <w:contextualSpacing/>
        <w:jc w:val="both"/>
        <w:rPr>
          <w:rFonts w:ascii="Times New Roman" w:hAnsi="Times New Roman" w:cs="Times New Roman"/>
          <w:sz w:val="24"/>
          <w:szCs w:val="24"/>
        </w:rPr>
      </w:pPr>
    </w:p>
    <w:p w:rsidR="00A07CEA" w:rsidRPr="005F09A2" w:rsidRDefault="00A07CEA" w:rsidP="00A07CEA">
      <w:pPr>
        <w:spacing w:after="0" w:line="480" w:lineRule="auto"/>
        <w:contextualSpacing/>
        <w:jc w:val="both"/>
        <w:rPr>
          <w:rFonts w:ascii="Times New Roman" w:hAnsi="Times New Roman" w:cs="Times New Roman"/>
          <w:sz w:val="24"/>
          <w:szCs w:val="24"/>
        </w:rPr>
      </w:pPr>
    </w:p>
    <w:p w:rsidR="00A07CEA" w:rsidRPr="00EE5383" w:rsidRDefault="00A07CEA" w:rsidP="00A07CEA">
      <w:pPr>
        <w:pStyle w:val="ListParagraph"/>
        <w:numPr>
          <w:ilvl w:val="1"/>
          <w:numId w:val="6"/>
        </w:numPr>
        <w:spacing w:after="120" w:line="480" w:lineRule="auto"/>
        <w:ind w:hanging="720"/>
        <w:jc w:val="both"/>
        <w:rPr>
          <w:rFonts w:ascii="Times New Roman" w:hAnsi="Times New Roman" w:cs="Times New Roman"/>
          <w:b/>
          <w:sz w:val="24"/>
          <w:szCs w:val="24"/>
        </w:rPr>
      </w:pPr>
      <w:r w:rsidRPr="00EE5383">
        <w:rPr>
          <w:rFonts w:ascii="Times New Roman" w:hAnsi="Times New Roman" w:cs="Times New Roman"/>
          <w:b/>
          <w:sz w:val="24"/>
          <w:szCs w:val="24"/>
        </w:rPr>
        <w:t>Rumusan Masalah</w:t>
      </w:r>
    </w:p>
    <w:p w:rsidR="00A07CEA" w:rsidRPr="00F663DD" w:rsidRDefault="00A07CEA" w:rsidP="00A07CEA">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yang ada, maka dapat di rumuskan beberapa pokok permasalahan yang selanjutnya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pusat pembahasan dalam penulisan laporan akhir ini, adapun rumusan masalah dalam laporan akhir ini adalah bagaimana Penerapan Akuntansi Penjualan Angsuran pada PT. Bosowa Multi Finance.</w:t>
      </w:r>
    </w:p>
    <w:p w:rsidR="00A07CEA" w:rsidRPr="00D7603E" w:rsidRDefault="00A07CEA" w:rsidP="00A07CEA">
      <w:pPr>
        <w:pStyle w:val="ListParagraph"/>
        <w:numPr>
          <w:ilvl w:val="1"/>
          <w:numId w:val="6"/>
        </w:numPr>
        <w:spacing w:after="120" w:line="480" w:lineRule="auto"/>
        <w:ind w:hanging="720"/>
        <w:jc w:val="both"/>
        <w:rPr>
          <w:rFonts w:ascii="Times New Roman" w:hAnsi="Times New Roman" w:cs="Times New Roman"/>
          <w:sz w:val="24"/>
          <w:szCs w:val="24"/>
        </w:rPr>
      </w:pPr>
      <w:r w:rsidRPr="00EE5383">
        <w:rPr>
          <w:rFonts w:ascii="Times New Roman" w:hAnsi="Times New Roman" w:cs="Times New Roman"/>
          <w:b/>
          <w:sz w:val="24"/>
          <w:szCs w:val="24"/>
        </w:rPr>
        <w:t>Tujuan Penelitian</w:t>
      </w:r>
    </w:p>
    <w:p w:rsidR="00A07CEA" w:rsidRPr="00D7603E" w:rsidRDefault="00A07CEA" w:rsidP="00A07CEA">
      <w:pPr>
        <w:pStyle w:val="ListParagraph"/>
        <w:spacing w:after="12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mengetahui bagaimana Penerapan Akuntansi Penjualan Angsuran yang ada di PT. Bosowa Multi Finance.</w:t>
      </w:r>
    </w:p>
    <w:p w:rsidR="00A07CEA" w:rsidRPr="00EE5383" w:rsidRDefault="00A07CEA" w:rsidP="00A07CEA">
      <w:pPr>
        <w:pStyle w:val="ListParagraph"/>
        <w:numPr>
          <w:ilvl w:val="1"/>
          <w:numId w:val="6"/>
        </w:numPr>
        <w:spacing w:after="120" w:line="480" w:lineRule="auto"/>
        <w:ind w:hanging="720"/>
        <w:jc w:val="both"/>
        <w:rPr>
          <w:rFonts w:ascii="Times New Roman" w:hAnsi="Times New Roman" w:cs="Times New Roman"/>
          <w:b/>
          <w:sz w:val="24"/>
          <w:szCs w:val="24"/>
        </w:rPr>
      </w:pPr>
      <w:r w:rsidRPr="00EE5383">
        <w:rPr>
          <w:rFonts w:ascii="Times New Roman" w:hAnsi="Times New Roman" w:cs="Times New Roman"/>
          <w:b/>
          <w:sz w:val="24"/>
          <w:szCs w:val="24"/>
        </w:rPr>
        <w:t>Manfaat Penelitian</w:t>
      </w:r>
    </w:p>
    <w:p w:rsidR="00A07CEA" w:rsidRDefault="00A07CEA" w:rsidP="00A07CEA">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Penulis berharap dengan adanya penelitian ini akan bermanfaat </w:t>
      </w:r>
      <w:proofErr w:type="gramStart"/>
      <w:r>
        <w:rPr>
          <w:rFonts w:ascii="Times New Roman" w:hAnsi="Times New Roman" w:cs="Times New Roman"/>
          <w:sz w:val="24"/>
          <w:szCs w:val="24"/>
        </w:rPr>
        <w:t>bagi :</w:t>
      </w:r>
      <w:proofErr w:type="gramEnd"/>
    </w:p>
    <w:p w:rsidR="00A07CEA" w:rsidRPr="00C337B0" w:rsidRDefault="00A07CEA" w:rsidP="00A07CEA">
      <w:pPr>
        <w:pStyle w:val="ListParagraph"/>
        <w:numPr>
          <w:ilvl w:val="0"/>
          <w:numId w:val="2"/>
        </w:numPr>
        <w:spacing w:after="120" w:line="480" w:lineRule="auto"/>
        <w:ind w:left="990"/>
        <w:jc w:val="both"/>
        <w:rPr>
          <w:rFonts w:ascii="Times New Roman" w:hAnsi="Times New Roman" w:cs="Times New Roman"/>
          <w:b/>
          <w:sz w:val="24"/>
          <w:szCs w:val="24"/>
        </w:rPr>
      </w:pPr>
      <w:r>
        <w:rPr>
          <w:rFonts w:ascii="Times New Roman" w:hAnsi="Times New Roman" w:cs="Times New Roman"/>
          <w:sz w:val="24"/>
          <w:szCs w:val="24"/>
        </w:rPr>
        <w:t xml:space="preserve">Menambah wawasan penulis tentang penerapan akuntansi penjualan angsuran. </w:t>
      </w:r>
    </w:p>
    <w:p w:rsidR="00A07CEA" w:rsidRPr="00C337B0" w:rsidRDefault="00A07CEA" w:rsidP="00A07CEA">
      <w:pPr>
        <w:pStyle w:val="ListParagraph"/>
        <w:numPr>
          <w:ilvl w:val="0"/>
          <w:numId w:val="2"/>
        </w:numPr>
        <w:spacing w:after="120" w:line="480" w:lineRule="auto"/>
        <w:ind w:left="990"/>
        <w:jc w:val="both"/>
        <w:rPr>
          <w:rFonts w:ascii="Times New Roman" w:hAnsi="Times New Roman" w:cs="Times New Roman"/>
          <w:b/>
          <w:sz w:val="24"/>
          <w:szCs w:val="24"/>
        </w:rPr>
      </w:pPr>
      <w:r>
        <w:rPr>
          <w:rFonts w:ascii="Times New Roman" w:hAnsi="Times New Roman" w:cs="Times New Roman"/>
          <w:sz w:val="24"/>
          <w:szCs w:val="24"/>
        </w:rPr>
        <w:t>S</w:t>
      </w:r>
      <w:r w:rsidRPr="00C337B0">
        <w:rPr>
          <w:rFonts w:ascii="Times New Roman" w:hAnsi="Times New Roman" w:cs="Times New Roman"/>
          <w:sz w:val="24"/>
          <w:szCs w:val="24"/>
        </w:rPr>
        <w:t xml:space="preserve">ebagai bahan pertimbangan bagi pimpinan perusahaan </w:t>
      </w:r>
      <w:r>
        <w:rPr>
          <w:rFonts w:ascii="Times New Roman" w:hAnsi="Times New Roman" w:cs="Times New Roman"/>
          <w:sz w:val="24"/>
          <w:szCs w:val="24"/>
        </w:rPr>
        <w:t>untuk perlaku</w:t>
      </w:r>
      <w:r w:rsidRPr="00C337B0">
        <w:rPr>
          <w:rFonts w:ascii="Times New Roman" w:hAnsi="Times New Roman" w:cs="Times New Roman"/>
          <w:sz w:val="24"/>
          <w:szCs w:val="24"/>
        </w:rPr>
        <w:t xml:space="preserve">an akuntansi </w:t>
      </w:r>
      <w:r>
        <w:rPr>
          <w:rFonts w:ascii="Times New Roman" w:hAnsi="Times New Roman" w:cs="Times New Roman"/>
          <w:sz w:val="24"/>
          <w:szCs w:val="24"/>
        </w:rPr>
        <w:t>piutang usaha</w:t>
      </w:r>
      <w:r w:rsidRPr="00C337B0">
        <w:rPr>
          <w:rFonts w:ascii="Times New Roman" w:hAnsi="Times New Roman" w:cs="Times New Roman"/>
          <w:sz w:val="24"/>
          <w:szCs w:val="24"/>
        </w:rPr>
        <w:t>.</w:t>
      </w:r>
    </w:p>
    <w:p w:rsidR="00A07CEA" w:rsidRPr="00D7603E" w:rsidRDefault="00A07CEA" w:rsidP="00A07CEA">
      <w:pPr>
        <w:pStyle w:val="ListParagraph"/>
        <w:numPr>
          <w:ilvl w:val="0"/>
          <w:numId w:val="2"/>
        </w:numPr>
        <w:spacing w:after="120" w:line="480" w:lineRule="auto"/>
        <w:ind w:left="990"/>
        <w:jc w:val="both"/>
        <w:rPr>
          <w:rFonts w:ascii="Times New Roman" w:hAnsi="Times New Roman" w:cs="Times New Roman"/>
          <w:b/>
          <w:sz w:val="24"/>
          <w:szCs w:val="24"/>
        </w:rPr>
      </w:pPr>
      <w:r>
        <w:rPr>
          <w:rFonts w:ascii="Times New Roman" w:hAnsi="Times New Roman" w:cs="Times New Roman"/>
          <w:sz w:val="24"/>
          <w:szCs w:val="24"/>
        </w:rPr>
        <w:t>Memberikan masukan kepada Politeknik Negeri Manado khususnya jurusan Akuntansi Prodi D3 Perpajakan mata kuliah Akuntansi Keuangan.</w:t>
      </w:r>
    </w:p>
    <w:p w:rsidR="00A07CEA" w:rsidRPr="00EE5383" w:rsidRDefault="00A07CEA" w:rsidP="00A07CEA">
      <w:pPr>
        <w:pStyle w:val="ListParagraph"/>
        <w:numPr>
          <w:ilvl w:val="1"/>
          <w:numId w:val="6"/>
        </w:numPr>
        <w:spacing w:after="120" w:line="480" w:lineRule="auto"/>
        <w:ind w:hanging="720"/>
        <w:jc w:val="both"/>
        <w:rPr>
          <w:rFonts w:ascii="Times New Roman" w:hAnsi="Times New Roman" w:cs="Times New Roman"/>
          <w:b/>
          <w:sz w:val="24"/>
          <w:szCs w:val="24"/>
        </w:rPr>
      </w:pPr>
      <w:r w:rsidRPr="00EE5383">
        <w:rPr>
          <w:rFonts w:ascii="Times New Roman" w:hAnsi="Times New Roman" w:cs="Times New Roman"/>
          <w:b/>
          <w:sz w:val="24"/>
          <w:szCs w:val="24"/>
        </w:rPr>
        <w:t>Metode Analisis Data</w:t>
      </w:r>
    </w:p>
    <w:p w:rsidR="00A07CEA" w:rsidRDefault="00A07CEA" w:rsidP="00A07CEA">
      <w:pPr>
        <w:spacing w:after="12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Metode yang penulis gunakan adalah dengan menggunakan metode komparatif yaitu mengumpulkan data-data Penerapan Akuntansi Penjualan Angsuran yang yang berasal dari perusahaan dan kemudian menguraikan </w:t>
      </w:r>
      <w:r>
        <w:rPr>
          <w:rFonts w:ascii="Times New Roman" w:hAnsi="Times New Roman" w:cs="Times New Roman"/>
          <w:sz w:val="24"/>
          <w:szCs w:val="24"/>
        </w:rPr>
        <w:lastRenderedPageBreak/>
        <w:t xml:space="preserve">secara keseluruhan yang akan memberikan gambaran mengenai </w:t>
      </w:r>
      <w:proofErr w:type="gramStart"/>
      <w:r>
        <w:rPr>
          <w:rFonts w:ascii="Times New Roman" w:hAnsi="Times New Roman" w:cs="Times New Roman"/>
          <w:sz w:val="24"/>
          <w:szCs w:val="24"/>
        </w:rPr>
        <w:t>bagaimana  Penerapan</w:t>
      </w:r>
      <w:proofErr w:type="gramEnd"/>
      <w:r>
        <w:rPr>
          <w:rFonts w:ascii="Times New Roman" w:hAnsi="Times New Roman" w:cs="Times New Roman"/>
          <w:sz w:val="24"/>
          <w:szCs w:val="24"/>
        </w:rPr>
        <w:t xml:space="preserve"> Akuntansi Penjualan Angsuran di perusahaan di bandingkan dengan teori.</w:t>
      </w:r>
    </w:p>
    <w:p w:rsidR="00A07CEA" w:rsidRPr="00EE5383" w:rsidRDefault="00A07CEA" w:rsidP="00A07CEA">
      <w:pPr>
        <w:pStyle w:val="ListParagraph"/>
        <w:numPr>
          <w:ilvl w:val="1"/>
          <w:numId w:val="6"/>
        </w:numPr>
        <w:spacing w:after="120" w:line="480" w:lineRule="auto"/>
        <w:ind w:hanging="720"/>
        <w:jc w:val="both"/>
        <w:rPr>
          <w:rFonts w:ascii="Times New Roman" w:hAnsi="Times New Roman" w:cs="Times New Roman"/>
          <w:sz w:val="24"/>
          <w:szCs w:val="24"/>
        </w:rPr>
      </w:pPr>
      <w:r w:rsidRPr="00EE5383">
        <w:rPr>
          <w:rFonts w:ascii="Times New Roman" w:hAnsi="Times New Roman" w:cs="Times New Roman"/>
          <w:b/>
          <w:sz w:val="24"/>
          <w:szCs w:val="24"/>
        </w:rPr>
        <w:t>Deskripsi Umum Entitas</w:t>
      </w:r>
    </w:p>
    <w:p w:rsidR="00A07CEA" w:rsidRDefault="00A07CEA" w:rsidP="00A07CEA">
      <w:pPr>
        <w:pStyle w:val="ListParagraph"/>
        <w:numPr>
          <w:ilvl w:val="0"/>
          <w:numId w:val="3"/>
        </w:num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Gambaran Umum Entitas</w:t>
      </w:r>
    </w:p>
    <w:p w:rsidR="00A07CEA" w:rsidRPr="004F1CCE" w:rsidRDefault="00A07CEA" w:rsidP="00A07CEA">
      <w:pPr>
        <w:shd w:val="clear" w:color="auto" w:fill="FFFFFF"/>
        <w:spacing w:after="0" w:line="480" w:lineRule="auto"/>
        <w:ind w:left="720" w:firstLine="450"/>
        <w:jc w:val="both"/>
        <w:rPr>
          <w:rFonts w:ascii="Times New Roman" w:eastAsia="Times New Roman" w:hAnsi="Times New Roman" w:cs="Times New Roman"/>
          <w:color w:val="000000" w:themeColor="text1"/>
          <w:sz w:val="24"/>
          <w:szCs w:val="24"/>
        </w:rPr>
      </w:pPr>
      <w:r w:rsidRPr="004F1CCE">
        <w:rPr>
          <w:rFonts w:ascii="Times New Roman" w:eastAsia="Times New Roman" w:hAnsi="Times New Roman" w:cs="Times New Roman"/>
          <w:color w:val="000000" w:themeColor="text1"/>
          <w:sz w:val="24"/>
          <w:szCs w:val="24"/>
        </w:rPr>
        <w:t xml:space="preserve">Awalnya didirikan sebagai perusahan perdagangan dengan nama CV Moneter pada 22 Februari 1973, oleh HM Aksa Mahmud di Makassar, Sulawesi Selatan, perusahaan memperoleh terobosan besar pertama pada tahun 1978 dengan menjadi distributor penjualan eksklusif dari mobil Jepang yang sangat popular pada saat itu, Datsun. Pada tahun yang </w:t>
      </w:r>
      <w:proofErr w:type="gramStart"/>
      <w:r w:rsidRPr="004F1CCE">
        <w:rPr>
          <w:rFonts w:ascii="Times New Roman" w:eastAsia="Times New Roman" w:hAnsi="Times New Roman" w:cs="Times New Roman"/>
          <w:color w:val="000000" w:themeColor="text1"/>
          <w:sz w:val="24"/>
          <w:szCs w:val="24"/>
        </w:rPr>
        <w:t>sama</w:t>
      </w:r>
      <w:proofErr w:type="gramEnd"/>
      <w:r w:rsidRPr="004F1CCE">
        <w:rPr>
          <w:rFonts w:ascii="Times New Roman" w:eastAsia="Times New Roman" w:hAnsi="Times New Roman" w:cs="Times New Roman"/>
          <w:color w:val="000000" w:themeColor="text1"/>
          <w:sz w:val="24"/>
          <w:szCs w:val="24"/>
        </w:rPr>
        <w:t>, CV. Moneter didirikan menjadi sebuah perse</w:t>
      </w:r>
      <w:r>
        <w:rPr>
          <w:rFonts w:ascii="Times New Roman" w:eastAsia="Times New Roman" w:hAnsi="Times New Roman" w:cs="Times New Roman"/>
          <w:color w:val="000000" w:themeColor="text1"/>
          <w:sz w:val="24"/>
          <w:szCs w:val="24"/>
        </w:rPr>
        <w:t>roan terbatas, di bawah nama PT.</w:t>
      </w:r>
      <w:r w:rsidRPr="004F1CCE">
        <w:rPr>
          <w:rFonts w:ascii="Times New Roman" w:eastAsia="Times New Roman" w:hAnsi="Times New Roman" w:cs="Times New Roman"/>
          <w:color w:val="000000" w:themeColor="text1"/>
          <w:sz w:val="24"/>
          <w:szCs w:val="24"/>
        </w:rPr>
        <w:t xml:space="preserve"> Moneter Motor.</w:t>
      </w:r>
    </w:p>
    <w:p w:rsidR="00A07CEA" w:rsidRPr="004F1CCE" w:rsidRDefault="00A07CEA" w:rsidP="00A07CEA">
      <w:pPr>
        <w:shd w:val="clear" w:color="auto" w:fill="FFFFFF"/>
        <w:spacing w:after="0" w:line="480" w:lineRule="auto"/>
        <w:ind w:left="720" w:firstLine="450"/>
        <w:jc w:val="both"/>
        <w:rPr>
          <w:rFonts w:ascii="Times New Roman" w:eastAsia="Times New Roman" w:hAnsi="Times New Roman" w:cs="Times New Roman"/>
          <w:color w:val="000000" w:themeColor="text1"/>
          <w:sz w:val="24"/>
          <w:szCs w:val="24"/>
        </w:rPr>
      </w:pPr>
      <w:r w:rsidRPr="004F1CCE">
        <w:rPr>
          <w:rFonts w:ascii="Times New Roman" w:eastAsia="Times New Roman" w:hAnsi="Times New Roman" w:cs="Times New Roman"/>
          <w:color w:val="000000" w:themeColor="text1"/>
          <w:sz w:val="24"/>
          <w:szCs w:val="24"/>
        </w:rPr>
        <w:t xml:space="preserve">Pada bulan Oktober 1980, PT. Moneter Bermotor memenangkan hak eksklusif yang serupa untuk memasarkan dan mendistribusikan mobil Mitsubishi Motor untuk wilayah Indonesia Timur. Pada tahun yang </w:t>
      </w:r>
      <w:proofErr w:type="gramStart"/>
      <w:r w:rsidRPr="004F1CCE">
        <w:rPr>
          <w:rFonts w:ascii="Times New Roman" w:eastAsia="Times New Roman" w:hAnsi="Times New Roman" w:cs="Times New Roman"/>
          <w:color w:val="000000" w:themeColor="text1"/>
          <w:sz w:val="24"/>
          <w:szCs w:val="24"/>
        </w:rPr>
        <w:t>sama</w:t>
      </w:r>
      <w:proofErr w:type="gramEnd"/>
      <w:r w:rsidRPr="004F1CCE">
        <w:rPr>
          <w:rFonts w:ascii="Times New Roman" w:eastAsia="Times New Roman" w:hAnsi="Times New Roman" w:cs="Times New Roman"/>
          <w:color w:val="000000" w:themeColor="text1"/>
          <w:sz w:val="24"/>
          <w:szCs w:val="24"/>
        </w:rPr>
        <w:t>, PT. Moneter Motor berubah nama menjadi PT. Bosowa Berlian Motor, yang menandai tonggak sejarah diawal perkembangan Bosowa Corporation.</w:t>
      </w:r>
    </w:p>
    <w:p w:rsidR="00A07CEA" w:rsidRDefault="00A07CEA" w:rsidP="00A07CEA">
      <w:pPr>
        <w:shd w:val="clear" w:color="auto" w:fill="FFFFFF"/>
        <w:spacing w:after="0" w:line="480" w:lineRule="auto"/>
        <w:ind w:left="720" w:firstLine="450"/>
        <w:jc w:val="both"/>
        <w:rPr>
          <w:rFonts w:ascii="Times New Roman" w:eastAsia="Times New Roman" w:hAnsi="Times New Roman" w:cs="Times New Roman"/>
          <w:color w:val="000000" w:themeColor="text1"/>
          <w:sz w:val="24"/>
          <w:szCs w:val="24"/>
        </w:rPr>
      </w:pPr>
      <w:r w:rsidRPr="004F1CCE">
        <w:rPr>
          <w:rFonts w:ascii="Times New Roman" w:eastAsia="Times New Roman" w:hAnsi="Times New Roman" w:cs="Times New Roman"/>
          <w:color w:val="000000" w:themeColor="text1"/>
          <w:sz w:val="24"/>
          <w:szCs w:val="24"/>
        </w:rPr>
        <w:t xml:space="preserve">Sejalan dengan pertumbuhan perusahaan yang kuat sejak tahun 1980, Bosowa Corporation perlahan tapi pasti memperluas untuk ini bisnis lain selain otomotif, yaitu semen, infrastruktur, jasa keuangan, property, pembangkit listrik dan agribisnis. </w:t>
      </w:r>
      <w:proofErr w:type="gramStart"/>
      <w:r w:rsidRPr="004F1CCE">
        <w:rPr>
          <w:rFonts w:ascii="Times New Roman" w:eastAsia="Times New Roman" w:hAnsi="Times New Roman" w:cs="Times New Roman"/>
          <w:color w:val="000000" w:themeColor="text1"/>
          <w:sz w:val="24"/>
          <w:szCs w:val="24"/>
        </w:rPr>
        <w:t>Saat ini, Bosowa Corporation telah menjadi perusahaan terbesar di wilayah Indonesia Timur.</w:t>
      </w:r>
      <w:proofErr w:type="gramEnd"/>
    </w:p>
    <w:p w:rsidR="00A07CEA" w:rsidRDefault="00A07CEA" w:rsidP="00A07CEA">
      <w:pPr>
        <w:shd w:val="clear" w:color="auto" w:fill="FFFFFF"/>
        <w:spacing w:after="0" w:line="480" w:lineRule="auto"/>
        <w:ind w:left="720" w:firstLine="450"/>
        <w:jc w:val="both"/>
        <w:rPr>
          <w:rFonts w:ascii="Times New Roman" w:eastAsia="Times New Roman" w:hAnsi="Times New Roman" w:cs="Times New Roman"/>
          <w:color w:val="000000" w:themeColor="text1"/>
          <w:sz w:val="24"/>
          <w:szCs w:val="24"/>
        </w:rPr>
      </w:pPr>
    </w:p>
    <w:p w:rsidR="00A07CEA" w:rsidRDefault="00A07CEA" w:rsidP="00A07CEA">
      <w:pPr>
        <w:shd w:val="clear" w:color="auto" w:fill="FFFFFF"/>
        <w:spacing w:after="0" w:line="480" w:lineRule="auto"/>
        <w:ind w:left="720" w:firstLine="450"/>
        <w:jc w:val="both"/>
        <w:rPr>
          <w:rFonts w:ascii="Times New Roman" w:eastAsia="Times New Roman" w:hAnsi="Times New Roman" w:cs="Times New Roman"/>
          <w:color w:val="000000" w:themeColor="text1"/>
          <w:sz w:val="24"/>
          <w:szCs w:val="24"/>
        </w:rPr>
      </w:pPr>
    </w:p>
    <w:p w:rsidR="00A07CEA" w:rsidRPr="004F1CCE" w:rsidRDefault="00A07CEA" w:rsidP="00A07CEA">
      <w:pPr>
        <w:shd w:val="clear" w:color="auto" w:fill="FFFFFF"/>
        <w:spacing w:after="0" w:line="480" w:lineRule="auto"/>
        <w:ind w:left="720" w:firstLine="450"/>
        <w:jc w:val="both"/>
        <w:rPr>
          <w:rFonts w:ascii="Times New Roman" w:eastAsia="Times New Roman" w:hAnsi="Times New Roman" w:cs="Times New Roman"/>
          <w:color w:val="000000" w:themeColor="text1"/>
          <w:sz w:val="24"/>
          <w:szCs w:val="24"/>
        </w:rPr>
      </w:pPr>
    </w:p>
    <w:p w:rsidR="00A07CEA" w:rsidRDefault="00A07CEA" w:rsidP="00A07CEA">
      <w:pPr>
        <w:pStyle w:val="ListParagraph"/>
        <w:numPr>
          <w:ilvl w:val="0"/>
          <w:numId w:val="3"/>
        </w:num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Proses berdirinya Entitas</w:t>
      </w:r>
    </w:p>
    <w:p w:rsidR="00A07CEA" w:rsidRPr="00172189" w:rsidRDefault="00A07CEA" w:rsidP="00A07CEA">
      <w:pPr>
        <w:shd w:val="clear" w:color="auto" w:fill="FFFFFF"/>
        <w:spacing w:after="0" w:line="480" w:lineRule="auto"/>
        <w:ind w:left="720" w:firstLine="360"/>
        <w:jc w:val="both"/>
        <w:rPr>
          <w:rFonts w:ascii="Times New Roman" w:eastAsia="Times New Roman" w:hAnsi="Times New Roman" w:cs="Times New Roman"/>
          <w:b/>
          <w:color w:val="000000" w:themeColor="text1"/>
          <w:sz w:val="24"/>
          <w:szCs w:val="24"/>
        </w:rPr>
      </w:pPr>
      <w:r w:rsidRPr="004F1CCE">
        <w:rPr>
          <w:rFonts w:ascii="Times New Roman" w:eastAsia="Times New Roman" w:hAnsi="Times New Roman" w:cs="Times New Roman"/>
          <w:color w:val="000000" w:themeColor="text1"/>
          <w:sz w:val="24"/>
          <w:szCs w:val="24"/>
        </w:rPr>
        <w:t>Pada awalnya PT. Bosowa Multi Finance bersatu dengan PT. Bosowa Berlian</w:t>
      </w:r>
      <w:r>
        <w:rPr>
          <w:rFonts w:ascii="Times New Roman" w:eastAsia="Times New Roman" w:hAnsi="Times New Roman" w:cs="Times New Roman"/>
          <w:color w:val="000000" w:themeColor="text1"/>
          <w:sz w:val="24"/>
          <w:szCs w:val="24"/>
        </w:rPr>
        <w:t xml:space="preserve"> Motor, kemudian pada tahun 2013</w:t>
      </w:r>
      <w:r w:rsidRPr="004F1CCE">
        <w:rPr>
          <w:rFonts w:ascii="Times New Roman" w:eastAsia="Times New Roman" w:hAnsi="Times New Roman" w:cs="Times New Roman"/>
          <w:color w:val="000000" w:themeColor="text1"/>
          <w:sz w:val="24"/>
          <w:szCs w:val="24"/>
        </w:rPr>
        <w:t xml:space="preserve">  dibuatlah peraturan baru bahwa PT. Bosowa Berlian Motor dan pembiayaan harus dipisahkan mulai dari situlah PT. Bosowa Multi Finance berdiri.</w:t>
      </w:r>
    </w:p>
    <w:p w:rsidR="00A07CEA" w:rsidRPr="00BC6401" w:rsidRDefault="00A07CEA" w:rsidP="00A07CEA">
      <w:pPr>
        <w:pStyle w:val="ListParagraph"/>
        <w:numPr>
          <w:ilvl w:val="0"/>
          <w:numId w:val="3"/>
        </w:num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Struktur Organisasi Dan  Job Deskripsi</w:t>
      </w:r>
    </w:p>
    <w:p w:rsidR="00A07CEA" w:rsidRPr="00EE5383" w:rsidRDefault="00A07CEA" w:rsidP="00A07CEA">
      <w:pPr>
        <w:pStyle w:val="ListParagraph"/>
        <w:numPr>
          <w:ilvl w:val="0"/>
          <w:numId w:val="7"/>
        </w:numPr>
        <w:spacing w:after="120" w:line="480" w:lineRule="auto"/>
        <w:ind w:left="1800"/>
        <w:rPr>
          <w:rFonts w:ascii="Times New Roman" w:hAnsi="Times New Roman" w:cs="Times New Roman"/>
          <w:b/>
          <w:sz w:val="24"/>
          <w:szCs w:val="24"/>
        </w:rPr>
      </w:pPr>
      <w:r w:rsidRPr="00EE5383">
        <w:rPr>
          <w:rFonts w:ascii="Times New Roman" w:hAnsi="Times New Roman" w:cs="Times New Roman"/>
          <w:b/>
          <w:sz w:val="24"/>
          <w:szCs w:val="24"/>
        </w:rPr>
        <w:t xml:space="preserve"> Struktur Organisasi</w:t>
      </w:r>
      <w:r>
        <w:rPr>
          <w:rFonts w:ascii="Times New Roman" w:hAnsi="Times New Roman" w:cs="Times New Roman"/>
          <w:b/>
          <w:sz w:val="24"/>
          <w:szCs w:val="24"/>
        </w:rPr>
        <w:t xml:space="preserve"> PT. Bosowa Multi Finance</w:t>
      </w:r>
    </w:p>
    <w:p w:rsidR="00A07CEA" w:rsidRDefault="00D30391" w:rsidP="00A07CEA">
      <w:pPr>
        <w:pStyle w:val="ListParagraph"/>
        <w:spacing w:after="120"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2247900</wp:posOffset>
                </wp:positionH>
                <wp:positionV relativeFrom="paragraph">
                  <wp:posOffset>3109595</wp:posOffset>
                </wp:positionV>
                <wp:extent cx="1666875" cy="533400"/>
                <wp:effectExtent l="57150" t="38100" r="85725" b="95250"/>
                <wp:wrapNone/>
                <wp:docPr id="26"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33400"/>
                        </a:xfrm>
                        <a:prstGeom prst="roundRect">
                          <a:avLst/>
                        </a:prstGeom>
                      </wps:spPr>
                      <wps:style>
                        <a:lnRef idx="1">
                          <a:schemeClr val="dk1"/>
                        </a:lnRef>
                        <a:fillRef idx="2">
                          <a:schemeClr val="dk1"/>
                        </a:fillRef>
                        <a:effectRef idx="1">
                          <a:schemeClr val="dk1"/>
                        </a:effectRef>
                        <a:fontRef idx="minor">
                          <a:schemeClr val="dk1"/>
                        </a:fontRef>
                      </wps:style>
                      <wps:txbx>
                        <w:txbxContent>
                          <w:p w:rsidR="00A07CEA" w:rsidRDefault="00A07CEA" w:rsidP="00A07CEA">
                            <w:pPr>
                              <w:pStyle w:val="NormalWeb"/>
                              <w:spacing w:before="0" w:beforeAutospacing="0" w:after="0" w:afterAutospacing="0"/>
                              <w:jc w:val="center"/>
                            </w:pPr>
                            <w:r w:rsidRPr="00102670">
                              <w:rPr>
                                <w:color w:val="000000" w:themeColor="dark1"/>
                                <w:u w:val="single"/>
                              </w:rPr>
                              <w:t>Rifaldi Ahmad</w:t>
                            </w:r>
                          </w:p>
                          <w:p w:rsidR="00A07CEA" w:rsidRDefault="00A07CEA" w:rsidP="00A07CEA">
                            <w:pPr>
                              <w:pStyle w:val="NormalWeb"/>
                              <w:spacing w:before="0" w:beforeAutospacing="0" w:after="0" w:afterAutospacing="0"/>
                              <w:jc w:val="center"/>
                            </w:pPr>
                            <w:r w:rsidRPr="00102670">
                              <w:rPr>
                                <w:color w:val="000000" w:themeColor="dark1"/>
                              </w:rPr>
                              <w:t xml:space="preserve">Office Boy </w:t>
                            </w:r>
                            <w:proofErr w:type="gramStart"/>
                            <w:r w:rsidRPr="00102670">
                              <w:rPr>
                                <w:color w:val="000000" w:themeColor="dark1"/>
                              </w:rPr>
                              <w:t>( OB</w:t>
                            </w:r>
                            <w:proofErr w:type="gramEnd"/>
                            <w:r w:rsidRPr="00102670">
                              <w:rPr>
                                <w:color w:val="000000" w:themeColor="dark1"/>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5" o:spid="_x0000_s1026" style="position:absolute;left:0;text-align:left;margin-left:177pt;margin-top:244.85pt;width:131.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" fillcolor="gray [1616]" strokecolor="black [3040]">
                <v:fill color2="#d9d9d9 [496]" rotate="t" angle="180" colors="0 #bcbcbc;22938f #d0d0d0;1 #ededed" focus="100%" type="gradient"/>
                <v:shadow on="t" color="black" opacity="24903f" origin=",.5" offset="0,.55556mm"/>
                <v:path arrowok="t"/>
                <v:textbox>
                  <w:txbxContent>
                    <w:p w:rsidR="00A07CEA" w:rsidRDefault="00A07CEA" w:rsidP="00A07CEA">
                      <w:pPr>
                        <w:pStyle w:val="NormalWeb"/>
                        <w:spacing w:before="0" w:beforeAutospacing="0" w:after="0" w:afterAutospacing="0"/>
                        <w:jc w:val="center"/>
                      </w:pPr>
                      <w:r w:rsidRPr="00102670">
                        <w:rPr>
                          <w:color w:val="000000" w:themeColor="dark1"/>
                          <w:u w:val="single"/>
                        </w:rPr>
                        <w:t>Rifaldi Ahmad</w:t>
                      </w:r>
                    </w:p>
                    <w:p w:rsidR="00A07CEA" w:rsidRDefault="00A07CEA" w:rsidP="00A07CEA">
                      <w:pPr>
                        <w:pStyle w:val="NormalWeb"/>
                        <w:spacing w:before="0" w:beforeAutospacing="0" w:after="0" w:afterAutospacing="0"/>
                        <w:jc w:val="center"/>
                      </w:pPr>
                      <w:r w:rsidRPr="00102670">
                        <w:rPr>
                          <w:color w:val="000000" w:themeColor="dark1"/>
                        </w:rPr>
                        <w:t>Office Boy ( OB )</w:t>
                      </w:r>
                    </w:p>
                  </w:txbxContent>
                </v:textbox>
              </v:round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3379470</wp:posOffset>
                </wp:positionH>
                <wp:positionV relativeFrom="paragraph">
                  <wp:posOffset>354330</wp:posOffset>
                </wp:positionV>
                <wp:extent cx="1047750" cy="1833880"/>
                <wp:effectExtent l="6985" t="0" r="64135" b="64135"/>
                <wp:wrapNone/>
                <wp:docPr id="17" name="Elb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047750" cy="183388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266.1pt;margin-top:27.9pt;width:82.5pt;height:144.4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" strokecolor="black [3040]">
                <v:stroke endarrow="open"/>
                <o:lock v:ext="edit" shapetype="f"/>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1555115</wp:posOffset>
                </wp:positionH>
                <wp:positionV relativeFrom="paragraph">
                  <wp:posOffset>378460</wp:posOffset>
                </wp:positionV>
                <wp:extent cx="1047750" cy="1804670"/>
                <wp:effectExtent l="97790" t="0" r="21590" b="59690"/>
                <wp:wrapNone/>
                <wp:docPr id="16"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1047750" cy="180467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10" o:spid="_x0000_s1026" type="#_x0000_t34" style="position:absolute;margin-left:122.45pt;margin-top:29.8pt;width:82.5pt;height:142.1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" strokecolor="black [3040]">
                <v:stroke endarrow="open"/>
                <o:lock v:ext="edit" shapetype="f"/>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4123690</wp:posOffset>
                </wp:positionH>
                <wp:positionV relativeFrom="paragraph">
                  <wp:posOffset>1795145</wp:posOffset>
                </wp:positionV>
                <wp:extent cx="1504950" cy="533400"/>
                <wp:effectExtent l="57150" t="38100" r="76200" b="95250"/>
                <wp:wrapNone/>
                <wp:docPr id="15"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533400"/>
                        </a:xfrm>
                        <a:prstGeom prst="roundRect">
                          <a:avLst/>
                        </a:prstGeom>
                      </wps:spPr>
                      <wps:style>
                        <a:lnRef idx="1">
                          <a:schemeClr val="dk1"/>
                        </a:lnRef>
                        <a:fillRef idx="2">
                          <a:schemeClr val="dk1"/>
                        </a:fillRef>
                        <a:effectRef idx="1">
                          <a:schemeClr val="dk1"/>
                        </a:effectRef>
                        <a:fontRef idx="minor">
                          <a:schemeClr val="dk1"/>
                        </a:fontRef>
                      </wps:style>
                      <wps:txbx>
                        <w:txbxContent>
                          <w:p w:rsidR="00A07CEA" w:rsidRDefault="00A07CEA" w:rsidP="00A07CEA">
                            <w:pPr>
                              <w:pStyle w:val="NormalWeb"/>
                              <w:spacing w:before="0" w:beforeAutospacing="0" w:after="0" w:afterAutospacing="0"/>
                              <w:jc w:val="center"/>
                            </w:pPr>
                            <w:r w:rsidRPr="00102670">
                              <w:rPr>
                                <w:color w:val="000000" w:themeColor="dark1"/>
                                <w:u w:val="single"/>
                              </w:rPr>
                              <w:t>Iqro Mansur</w:t>
                            </w:r>
                          </w:p>
                          <w:p w:rsidR="00A07CEA" w:rsidRDefault="00A07CEA" w:rsidP="00A07CEA">
                            <w:pPr>
                              <w:pStyle w:val="NormalWeb"/>
                              <w:spacing w:before="0" w:beforeAutospacing="0" w:after="0" w:afterAutospacing="0"/>
                              <w:jc w:val="center"/>
                            </w:pPr>
                            <w:r w:rsidRPr="00102670">
                              <w:rPr>
                                <w:color w:val="000000" w:themeColor="dark1"/>
                              </w:rPr>
                              <w:t xml:space="preserve">CMO </w:t>
                            </w:r>
                            <w:proofErr w:type="gramStart"/>
                            <w:r w:rsidRPr="00102670">
                              <w:rPr>
                                <w:color w:val="000000" w:themeColor="dark1"/>
                              </w:rPr>
                              <w:t>( Surveyor</w:t>
                            </w:r>
                            <w:proofErr w:type="gramEnd"/>
                            <w:r w:rsidRPr="00102670">
                              <w:rPr>
                                <w:color w:val="000000" w:themeColor="dark1"/>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7" style="position:absolute;left:0;text-align:left;margin-left:324.7pt;margin-top:141.35pt;width:118.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" fillcolor="gray [1616]" strokecolor="black [3040]">
                <v:fill color2="#d9d9d9 [496]" rotate="t" angle="180" colors="0 #bcbcbc;22938f #d0d0d0;1 #ededed" focus="100%" type="gradient"/>
                <v:shadow on="t" color="black" opacity="24903f" origin=",.5" offset="0,.55556mm"/>
                <v:path arrowok="t"/>
                <v:textbox>
                  <w:txbxContent>
                    <w:p w:rsidR="00A07CEA" w:rsidRDefault="00A07CEA" w:rsidP="00A07CEA">
                      <w:pPr>
                        <w:pStyle w:val="NormalWeb"/>
                        <w:spacing w:before="0" w:beforeAutospacing="0" w:after="0" w:afterAutospacing="0"/>
                        <w:jc w:val="center"/>
                      </w:pPr>
                      <w:r w:rsidRPr="00102670">
                        <w:rPr>
                          <w:color w:val="000000" w:themeColor="dark1"/>
                          <w:u w:val="single"/>
                        </w:rPr>
                        <w:t>Iqro Mansur</w:t>
                      </w:r>
                    </w:p>
                    <w:p w:rsidR="00A07CEA" w:rsidRDefault="00A07CEA" w:rsidP="00A07CEA">
                      <w:pPr>
                        <w:pStyle w:val="NormalWeb"/>
                        <w:spacing w:before="0" w:beforeAutospacing="0" w:after="0" w:afterAutospacing="0"/>
                        <w:jc w:val="center"/>
                      </w:pPr>
                      <w:r w:rsidRPr="00102670">
                        <w:rPr>
                          <w:color w:val="000000" w:themeColor="dark1"/>
                        </w:rPr>
                        <w:t>CMO ( Surveyor )</w:t>
                      </w:r>
                    </w:p>
                  </w:txbxContent>
                </v:textbox>
              </v:round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2066925</wp:posOffset>
                </wp:positionH>
                <wp:positionV relativeFrom="paragraph">
                  <wp:posOffset>1804670</wp:posOffset>
                </wp:positionV>
                <wp:extent cx="1905000" cy="495300"/>
                <wp:effectExtent l="57150" t="38100" r="76200" b="95250"/>
                <wp:wrapNone/>
                <wp:docPr id="14"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495300"/>
                        </a:xfrm>
                        <a:prstGeom prst="roundRect">
                          <a:avLst/>
                        </a:prstGeom>
                      </wps:spPr>
                      <wps:style>
                        <a:lnRef idx="1">
                          <a:schemeClr val="dk1"/>
                        </a:lnRef>
                        <a:fillRef idx="2">
                          <a:schemeClr val="dk1"/>
                        </a:fillRef>
                        <a:effectRef idx="1">
                          <a:schemeClr val="dk1"/>
                        </a:effectRef>
                        <a:fontRef idx="minor">
                          <a:schemeClr val="dk1"/>
                        </a:fontRef>
                      </wps:style>
                      <wps:txbx>
                        <w:txbxContent>
                          <w:p w:rsidR="00A07CEA" w:rsidRDefault="00A07CEA" w:rsidP="00A07CEA">
                            <w:pPr>
                              <w:pStyle w:val="NormalWeb"/>
                              <w:spacing w:before="0" w:beforeAutospacing="0" w:after="0" w:afterAutospacing="0"/>
                              <w:jc w:val="center"/>
                            </w:pPr>
                            <w:r w:rsidRPr="00102670">
                              <w:rPr>
                                <w:color w:val="000000" w:themeColor="dark1"/>
                                <w:u w:val="single"/>
                              </w:rPr>
                              <w:t>Nurjia Suhani</w:t>
                            </w:r>
                          </w:p>
                          <w:p w:rsidR="00A07CEA" w:rsidRDefault="00A07CEA" w:rsidP="00A07CEA">
                            <w:pPr>
                              <w:pStyle w:val="NormalWeb"/>
                              <w:spacing w:before="0" w:beforeAutospacing="0" w:after="0" w:afterAutospacing="0"/>
                              <w:jc w:val="center"/>
                            </w:pPr>
                            <w:r w:rsidRPr="00102670">
                              <w:rPr>
                                <w:color w:val="000000" w:themeColor="dark1"/>
                              </w:rPr>
                              <w:t>Financial Support / Kasir</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8" style="position:absolute;left:0;text-align:left;margin-left:162.75pt;margin-top:142.1pt;width:150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" fillcolor="gray [1616]" strokecolor="black [3040]">
                <v:fill color2="#d9d9d9 [496]" rotate="t" angle="180" colors="0 #bcbcbc;22938f #d0d0d0;1 #ededed" focus="100%" type="gradient"/>
                <v:shadow on="t" color="black" opacity="24903f" origin=",.5" offset="0,.55556mm"/>
                <v:path arrowok="t"/>
                <v:textbox>
                  <w:txbxContent>
                    <w:p w:rsidR="00A07CEA" w:rsidRDefault="00A07CEA" w:rsidP="00A07CEA">
                      <w:pPr>
                        <w:pStyle w:val="NormalWeb"/>
                        <w:spacing w:before="0" w:beforeAutospacing="0" w:after="0" w:afterAutospacing="0"/>
                        <w:jc w:val="center"/>
                      </w:pPr>
                      <w:r w:rsidRPr="00102670">
                        <w:rPr>
                          <w:color w:val="000000" w:themeColor="dark1"/>
                          <w:u w:val="single"/>
                        </w:rPr>
                        <w:t>Nurjia Suhani</w:t>
                      </w:r>
                    </w:p>
                    <w:p w:rsidR="00A07CEA" w:rsidRDefault="00A07CEA" w:rsidP="00A07CEA">
                      <w:pPr>
                        <w:pStyle w:val="NormalWeb"/>
                        <w:spacing w:before="0" w:beforeAutospacing="0" w:after="0" w:afterAutospacing="0"/>
                        <w:jc w:val="center"/>
                      </w:pPr>
                      <w:r w:rsidRPr="00102670">
                        <w:rPr>
                          <w:color w:val="000000" w:themeColor="dark1"/>
                        </w:rPr>
                        <w:t>Financial Support / Kasir</w:t>
                      </w:r>
                    </w:p>
                  </w:txbxContent>
                </v:textbox>
              </v:round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495300</wp:posOffset>
                </wp:positionH>
                <wp:positionV relativeFrom="paragraph">
                  <wp:posOffset>1823720</wp:posOffset>
                </wp:positionV>
                <wp:extent cx="1390650" cy="504825"/>
                <wp:effectExtent l="57150" t="38100" r="76200" b="104775"/>
                <wp:wrapNone/>
                <wp:docPr id="13"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504825"/>
                        </a:xfrm>
                        <a:prstGeom prst="roundRect">
                          <a:avLst/>
                        </a:prstGeom>
                      </wps:spPr>
                      <wps:style>
                        <a:lnRef idx="1">
                          <a:schemeClr val="dk1"/>
                        </a:lnRef>
                        <a:fillRef idx="2">
                          <a:schemeClr val="dk1"/>
                        </a:fillRef>
                        <a:effectRef idx="1">
                          <a:schemeClr val="dk1"/>
                        </a:effectRef>
                        <a:fontRef idx="minor">
                          <a:schemeClr val="dk1"/>
                        </a:fontRef>
                      </wps:style>
                      <wps:txbx>
                        <w:txbxContent>
                          <w:p w:rsidR="00A07CEA" w:rsidRDefault="00A07CEA" w:rsidP="00A07CEA">
                            <w:pPr>
                              <w:pStyle w:val="NormalWeb"/>
                              <w:spacing w:before="0" w:beforeAutospacing="0" w:after="0" w:afterAutospacing="0"/>
                              <w:jc w:val="center"/>
                            </w:pPr>
                            <w:r w:rsidRPr="00102670">
                              <w:rPr>
                                <w:color w:val="000000" w:themeColor="dark1"/>
                                <w:u w:val="single"/>
                              </w:rPr>
                              <w:t>Mirsyad Laija</w:t>
                            </w:r>
                          </w:p>
                          <w:p w:rsidR="00A07CEA" w:rsidRDefault="00A07CEA" w:rsidP="00A07CEA">
                            <w:pPr>
                              <w:pStyle w:val="NormalWeb"/>
                              <w:spacing w:before="0" w:beforeAutospacing="0" w:after="0" w:afterAutospacing="0"/>
                              <w:jc w:val="center"/>
                            </w:pPr>
                            <w:r w:rsidRPr="00102670">
                              <w:rPr>
                                <w:color w:val="000000" w:themeColor="dark1"/>
                              </w:rPr>
                              <w:t>Remedial</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9" style="position:absolute;left:0;text-align:left;margin-left:39pt;margin-top:143.6pt;width:109.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" fillcolor="gray [1616]" strokecolor="black [3040]">
                <v:fill color2="#d9d9d9 [496]" rotate="t" angle="180" colors="0 #bcbcbc;22938f #d0d0d0;1 #ededed" focus="100%" type="gradient"/>
                <v:shadow on="t" color="black" opacity="24903f" origin=",.5" offset="0,.55556mm"/>
                <v:path arrowok="t"/>
                <v:textbox>
                  <w:txbxContent>
                    <w:p w:rsidR="00A07CEA" w:rsidRDefault="00A07CEA" w:rsidP="00A07CEA">
                      <w:pPr>
                        <w:pStyle w:val="NormalWeb"/>
                        <w:spacing w:before="0" w:beforeAutospacing="0" w:after="0" w:afterAutospacing="0"/>
                        <w:jc w:val="center"/>
                      </w:pPr>
                      <w:r w:rsidRPr="00102670">
                        <w:rPr>
                          <w:color w:val="000000" w:themeColor="dark1"/>
                          <w:u w:val="single"/>
                        </w:rPr>
                        <w:t>Mirsyad Laija</w:t>
                      </w:r>
                    </w:p>
                    <w:p w:rsidR="00A07CEA" w:rsidRDefault="00A07CEA" w:rsidP="00A07CEA">
                      <w:pPr>
                        <w:pStyle w:val="NormalWeb"/>
                        <w:spacing w:before="0" w:beforeAutospacing="0" w:after="0" w:afterAutospacing="0"/>
                        <w:jc w:val="center"/>
                      </w:pPr>
                      <w:r w:rsidRPr="00102670">
                        <w:rPr>
                          <w:color w:val="000000" w:themeColor="dark1"/>
                        </w:rPr>
                        <w:t>Remedial</w:t>
                      </w:r>
                    </w:p>
                  </w:txbxContent>
                </v:textbox>
              </v:round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2000250</wp:posOffset>
                </wp:positionH>
                <wp:positionV relativeFrom="paragraph">
                  <wp:posOffset>233045</wp:posOffset>
                </wp:positionV>
                <wp:extent cx="1838325" cy="514350"/>
                <wp:effectExtent l="57150" t="38100" r="85725" b="95250"/>
                <wp:wrapNone/>
                <wp:docPr id="1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514350"/>
                        </a:xfrm>
                        <a:prstGeom prst="roundRect">
                          <a:avLst/>
                        </a:prstGeom>
                      </wps:spPr>
                      <wps:style>
                        <a:lnRef idx="1">
                          <a:schemeClr val="dk1"/>
                        </a:lnRef>
                        <a:fillRef idx="2">
                          <a:schemeClr val="dk1"/>
                        </a:fillRef>
                        <a:effectRef idx="1">
                          <a:schemeClr val="dk1"/>
                        </a:effectRef>
                        <a:fontRef idx="minor">
                          <a:schemeClr val="dk1"/>
                        </a:fontRef>
                      </wps:style>
                      <wps:txbx>
                        <w:txbxContent>
                          <w:p w:rsidR="00A07CEA" w:rsidRDefault="00A07CEA" w:rsidP="00A07CEA">
                            <w:pPr>
                              <w:pStyle w:val="NormalWeb"/>
                              <w:tabs>
                                <w:tab w:val="left" w:pos="1620"/>
                              </w:tabs>
                              <w:spacing w:before="0" w:beforeAutospacing="0" w:after="0" w:afterAutospacing="0"/>
                              <w:jc w:val="center"/>
                            </w:pPr>
                            <w:r w:rsidRPr="00102670">
                              <w:rPr>
                                <w:color w:val="000000" w:themeColor="dark1"/>
                                <w:u w:val="single"/>
                              </w:rPr>
                              <w:t>S U A R D I</w:t>
                            </w:r>
                          </w:p>
                          <w:p w:rsidR="00A07CEA" w:rsidRDefault="00A07CEA" w:rsidP="00A07CEA">
                            <w:pPr>
                              <w:pStyle w:val="NormalWeb"/>
                              <w:tabs>
                                <w:tab w:val="left" w:pos="1620"/>
                              </w:tabs>
                              <w:spacing w:before="0" w:beforeAutospacing="0" w:after="0" w:afterAutospacing="0"/>
                              <w:jc w:val="center"/>
                            </w:pPr>
                            <w:r w:rsidRPr="00102670">
                              <w:rPr>
                                <w:color w:val="000000" w:themeColor="dark1"/>
                              </w:rPr>
                              <w:t xml:space="preserve">Head </w:t>
                            </w:r>
                            <w:proofErr w:type="gramStart"/>
                            <w:r w:rsidRPr="00102670">
                              <w:rPr>
                                <w:color w:val="000000" w:themeColor="dark1"/>
                              </w:rPr>
                              <w:t>Of</w:t>
                            </w:r>
                            <w:proofErr w:type="gramEnd"/>
                            <w:r w:rsidRPr="00102670">
                              <w:rPr>
                                <w:color w:val="000000" w:themeColor="dark1"/>
                              </w:rPr>
                              <w:t xml:space="preserve"> Branch Manado</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0" style="position:absolute;left:0;text-align:left;margin-left:157.5pt;margin-top:18.35pt;width:144.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" fillcolor="gray [1616]" strokecolor="black [3040]">
                <v:fill color2="#d9d9d9 [496]" rotate="t" angle="180" colors="0 #bcbcbc;22938f #d0d0d0;1 #ededed" focus="100%" type="gradient"/>
                <v:shadow on="t" color="black" opacity="24903f" origin=",.5" offset="0,.55556mm"/>
                <v:path arrowok="t"/>
                <v:textbox>
                  <w:txbxContent>
                    <w:p w:rsidR="00A07CEA" w:rsidRDefault="00A07CEA" w:rsidP="00A07CEA">
                      <w:pPr>
                        <w:pStyle w:val="NormalWeb"/>
                        <w:tabs>
                          <w:tab w:val="left" w:pos="1620"/>
                        </w:tabs>
                        <w:spacing w:before="0" w:beforeAutospacing="0" w:after="0" w:afterAutospacing="0"/>
                        <w:jc w:val="center"/>
                      </w:pPr>
                      <w:r w:rsidRPr="00102670">
                        <w:rPr>
                          <w:color w:val="000000" w:themeColor="dark1"/>
                          <w:u w:val="single"/>
                        </w:rPr>
                        <w:t>S U A R D I</w:t>
                      </w:r>
                    </w:p>
                    <w:p w:rsidR="00A07CEA" w:rsidRDefault="00A07CEA" w:rsidP="00A07CEA">
                      <w:pPr>
                        <w:pStyle w:val="NormalWeb"/>
                        <w:tabs>
                          <w:tab w:val="left" w:pos="1620"/>
                        </w:tabs>
                        <w:spacing w:before="0" w:beforeAutospacing="0" w:after="0" w:afterAutospacing="0"/>
                        <w:jc w:val="center"/>
                      </w:pPr>
                      <w:r w:rsidRPr="00102670">
                        <w:rPr>
                          <w:color w:val="000000" w:themeColor="dark1"/>
                        </w:rPr>
                        <w:t>Head Of Branch Manado</w:t>
                      </w:r>
                    </w:p>
                  </w:txbxContent>
                </v:textbox>
              </v:round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3526790</wp:posOffset>
                </wp:positionH>
                <wp:positionV relativeFrom="paragraph">
                  <wp:posOffset>1788160</wp:posOffset>
                </wp:positionV>
                <wp:extent cx="752475" cy="1833880"/>
                <wp:effectExtent l="30798" t="7302" r="40322" b="59373"/>
                <wp:wrapNone/>
                <wp:docPr id="33" name="Elb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752475" cy="183388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32" o:spid="_x0000_s1026" type="#_x0000_t34" style="position:absolute;margin-left:277.7pt;margin-top:140.8pt;width:59.25pt;height:144.4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" strokecolor="black [3040]">
                <v:stroke endarrow="open"/>
                <o:lock v:ext="edit" shapetype="f"/>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1688465</wp:posOffset>
                </wp:positionH>
                <wp:positionV relativeFrom="paragraph">
                  <wp:posOffset>1816735</wp:posOffset>
                </wp:positionV>
                <wp:extent cx="781050" cy="1804670"/>
                <wp:effectExtent l="2540" t="0" r="59690" b="59690"/>
                <wp:wrapNone/>
                <wp:docPr id="31" name="Elb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781050" cy="1804670"/>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30" o:spid="_x0000_s1026" type="#_x0000_t34" style="position:absolute;margin-left:132.95pt;margin-top:143.05pt;width:61.5pt;height:142.1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" strokecolor="black [3040]">
                <v:stroke endarrow="open"/>
                <o:lock v:ext="edit" shapetype="f"/>
              </v:shape>
            </w:pict>
          </mc:Fallback>
        </mc:AlternateContent>
      </w:r>
    </w:p>
    <w:p w:rsidR="00A07CEA" w:rsidRPr="004F1CCE" w:rsidRDefault="00A07CEA" w:rsidP="00A07CEA"/>
    <w:p w:rsidR="00A07CEA" w:rsidRPr="004F1CCE" w:rsidRDefault="00A07CEA" w:rsidP="00A07CEA"/>
    <w:p w:rsidR="00A07CEA" w:rsidRPr="004F1CCE" w:rsidRDefault="00A07CEA" w:rsidP="00A07CEA"/>
    <w:p w:rsidR="00A07CEA" w:rsidRPr="004F1CCE" w:rsidRDefault="00A07CEA" w:rsidP="00A07CEA"/>
    <w:p w:rsidR="00A07CEA" w:rsidRPr="004F1CCE" w:rsidRDefault="00A07CEA" w:rsidP="00A07CEA"/>
    <w:p w:rsidR="00A07CEA" w:rsidRPr="004F1CCE" w:rsidRDefault="00A07CEA" w:rsidP="00A07CEA"/>
    <w:p w:rsidR="00A07CEA" w:rsidRPr="004F1CCE" w:rsidRDefault="00A07CEA" w:rsidP="00A07CEA"/>
    <w:p w:rsidR="00A07CEA" w:rsidRPr="004F1CCE" w:rsidRDefault="00A07CEA" w:rsidP="00A07CEA"/>
    <w:p w:rsidR="00A07CEA" w:rsidRPr="004F1CCE" w:rsidRDefault="00A07CEA" w:rsidP="00A07CEA"/>
    <w:p w:rsidR="00A07CEA" w:rsidRDefault="00A07CEA" w:rsidP="00A07CEA"/>
    <w:p w:rsidR="00A07CEA" w:rsidRDefault="00A07CEA" w:rsidP="00A07CEA">
      <w:pPr>
        <w:tabs>
          <w:tab w:val="left" w:pos="6720"/>
        </w:tabs>
        <w:spacing w:line="480" w:lineRule="auto"/>
      </w:pPr>
      <w:r>
        <w:tab/>
      </w:r>
    </w:p>
    <w:p w:rsidR="00A07CEA" w:rsidRDefault="00A07CEA" w:rsidP="00A07CEA">
      <w:pPr>
        <w:tabs>
          <w:tab w:val="left" w:pos="6720"/>
        </w:tabs>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PT. Bosowa Multi Finance</w:t>
      </w:r>
    </w:p>
    <w:p w:rsidR="00A07CEA" w:rsidRDefault="00A07CEA" w:rsidP="00A07CEA">
      <w:pPr>
        <w:tabs>
          <w:tab w:val="left" w:pos="6720"/>
        </w:tabs>
        <w:spacing w:line="480" w:lineRule="auto"/>
        <w:jc w:val="center"/>
        <w:rPr>
          <w:rFonts w:ascii="Times New Roman" w:hAnsi="Times New Roman" w:cs="Times New Roman"/>
          <w:sz w:val="24"/>
          <w:szCs w:val="24"/>
        </w:rPr>
      </w:pPr>
    </w:p>
    <w:p w:rsidR="00A07CEA" w:rsidRDefault="00A07CEA" w:rsidP="00A07CEA">
      <w:pPr>
        <w:tabs>
          <w:tab w:val="left" w:pos="6720"/>
        </w:tabs>
        <w:spacing w:line="480" w:lineRule="auto"/>
        <w:jc w:val="center"/>
        <w:rPr>
          <w:rFonts w:ascii="Times New Roman" w:hAnsi="Times New Roman" w:cs="Times New Roman"/>
          <w:sz w:val="24"/>
          <w:szCs w:val="24"/>
        </w:rPr>
      </w:pPr>
    </w:p>
    <w:p w:rsidR="00A07CEA" w:rsidRDefault="00A07CEA" w:rsidP="00A07CEA">
      <w:pPr>
        <w:tabs>
          <w:tab w:val="left" w:pos="6720"/>
        </w:tabs>
        <w:spacing w:line="480" w:lineRule="auto"/>
        <w:jc w:val="center"/>
        <w:rPr>
          <w:rFonts w:ascii="Times New Roman" w:hAnsi="Times New Roman" w:cs="Times New Roman"/>
          <w:sz w:val="24"/>
          <w:szCs w:val="24"/>
        </w:rPr>
      </w:pPr>
    </w:p>
    <w:p w:rsidR="00A07CEA" w:rsidRPr="001E5B63" w:rsidRDefault="00A07CEA" w:rsidP="00A07CEA">
      <w:pPr>
        <w:tabs>
          <w:tab w:val="left" w:pos="6720"/>
        </w:tabs>
        <w:spacing w:line="480" w:lineRule="auto"/>
        <w:jc w:val="center"/>
      </w:pPr>
    </w:p>
    <w:p w:rsidR="00A07CEA" w:rsidRPr="00EE5383" w:rsidRDefault="00A07CEA" w:rsidP="00A07CEA">
      <w:pPr>
        <w:pStyle w:val="ListParagraph"/>
        <w:numPr>
          <w:ilvl w:val="0"/>
          <w:numId w:val="7"/>
        </w:numPr>
        <w:tabs>
          <w:tab w:val="left" w:pos="6720"/>
        </w:tabs>
        <w:spacing w:line="480" w:lineRule="auto"/>
        <w:ind w:left="1800"/>
        <w:rPr>
          <w:b/>
        </w:rPr>
      </w:pPr>
      <w:r w:rsidRPr="00EE5383">
        <w:rPr>
          <w:b/>
        </w:rPr>
        <w:t xml:space="preserve"> </w:t>
      </w:r>
      <w:r w:rsidRPr="00EE5383">
        <w:rPr>
          <w:rFonts w:ascii="Times New Roman" w:hAnsi="Times New Roman" w:cs="Times New Roman"/>
          <w:b/>
        </w:rPr>
        <w:t xml:space="preserve"> </w:t>
      </w:r>
      <w:r w:rsidRPr="00EE5383">
        <w:rPr>
          <w:rFonts w:ascii="Times New Roman" w:hAnsi="Times New Roman" w:cs="Times New Roman"/>
          <w:b/>
          <w:sz w:val="24"/>
          <w:szCs w:val="24"/>
        </w:rPr>
        <w:t>Job Deskripsi</w:t>
      </w:r>
    </w:p>
    <w:p w:rsidR="00A07CEA" w:rsidRDefault="00A07CEA" w:rsidP="00A07CEA">
      <w:pPr>
        <w:spacing w:before="120" w:after="120" w:line="48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Berikut Tugas dari masing-masing Karyawan PT. Bosowa Multi </w:t>
      </w:r>
      <w:proofErr w:type="gramStart"/>
      <w:r>
        <w:rPr>
          <w:rFonts w:ascii="Times New Roman" w:hAnsi="Times New Roman" w:cs="Times New Roman"/>
          <w:sz w:val="24"/>
          <w:szCs w:val="24"/>
        </w:rPr>
        <w:t>Finance :</w:t>
      </w:r>
      <w:proofErr w:type="gramEnd"/>
    </w:p>
    <w:p w:rsidR="00A07CEA" w:rsidRDefault="00A07CEA" w:rsidP="00A07CEA">
      <w:pPr>
        <w:pStyle w:val="ListParagraph"/>
        <w:numPr>
          <w:ilvl w:val="0"/>
          <w:numId w:val="4"/>
        </w:numPr>
        <w:spacing w:before="120" w:after="120" w:line="480" w:lineRule="auto"/>
        <w:ind w:left="1980"/>
        <w:jc w:val="both"/>
        <w:rPr>
          <w:rFonts w:ascii="Times New Roman" w:hAnsi="Times New Roman" w:cs="Times New Roman"/>
          <w:sz w:val="24"/>
          <w:szCs w:val="24"/>
        </w:rPr>
      </w:pPr>
      <w:r w:rsidRPr="00CF5E0B">
        <w:rPr>
          <w:rFonts w:ascii="Times New Roman" w:hAnsi="Times New Roman" w:cs="Times New Roman"/>
          <w:sz w:val="24"/>
          <w:szCs w:val="24"/>
        </w:rPr>
        <w:t>Kepala Cabang tugasnya mengurus dan mengonrol semua pekerjaan yang ada di Cabang Manado, Kotamobagu, dan Limboto.</w:t>
      </w:r>
    </w:p>
    <w:p w:rsidR="00A07CEA" w:rsidRDefault="00A07CEA" w:rsidP="00A07CEA">
      <w:pPr>
        <w:pStyle w:val="ListParagraph"/>
        <w:numPr>
          <w:ilvl w:val="0"/>
          <w:numId w:val="4"/>
        </w:numPr>
        <w:spacing w:before="120" w:after="120" w:line="480" w:lineRule="auto"/>
        <w:ind w:left="1980"/>
        <w:jc w:val="both"/>
        <w:rPr>
          <w:rFonts w:ascii="Times New Roman" w:hAnsi="Times New Roman" w:cs="Times New Roman"/>
          <w:sz w:val="24"/>
          <w:szCs w:val="24"/>
        </w:rPr>
      </w:pPr>
      <w:r w:rsidRPr="00CF5E0B">
        <w:rPr>
          <w:rFonts w:ascii="Times New Roman" w:hAnsi="Times New Roman" w:cs="Times New Roman"/>
          <w:sz w:val="24"/>
          <w:szCs w:val="24"/>
        </w:rPr>
        <w:t xml:space="preserve">Remedial yaitu memberitahukan kepada customer untuk membayar angsuran yang </w:t>
      </w:r>
      <w:proofErr w:type="gramStart"/>
      <w:r w:rsidRPr="00CF5E0B">
        <w:rPr>
          <w:rFonts w:ascii="Times New Roman" w:hAnsi="Times New Roman" w:cs="Times New Roman"/>
          <w:sz w:val="24"/>
          <w:szCs w:val="24"/>
        </w:rPr>
        <w:t>akan</w:t>
      </w:r>
      <w:proofErr w:type="gramEnd"/>
      <w:r w:rsidRPr="00CF5E0B">
        <w:rPr>
          <w:rFonts w:ascii="Times New Roman" w:hAnsi="Times New Roman" w:cs="Times New Roman"/>
          <w:sz w:val="24"/>
          <w:szCs w:val="24"/>
        </w:rPr>
        <w:t xml:space="preserve"> jatuh tempo, dan menarik mobil yang sudah tidak membayar angsuran lagi. </w:t>
      </w:r>
    </w:p>
    <w:p w:rsidR="00A07CEA" w:rsidRDefault="00A07CEA" w:rsidP="00A07CEA">
      <w:pPr>
        <w:pStyle w:val="ListParagraph"/>
        <w:numPr>
          <w:ilvl w:val="0"/>
          <w:numId w:val="4"/>
        </w:numPr>
        <w:spacing w:before="120" w:after="120" w:line="480" w:lineRule="auto"/>
        <w:ind w:left="1980"/>
        <w:jc w:val="both"/>
        <w:rPr>
          <w:rFonts w:ascii="Times New Roman" w:hAnsi="Times New Roman" w:cs="Times New Roman"/>
          <w:sz w:val="24"/>
          <w:szCs w:val="24"/>
        </w:rPr>
      </w:pPr>
      <w:r w:rsidRPr="00CF5E0B">
        <w:rPr>
          <w:rFonts w:ascii="Times New Roman" w:hAnsi="Times New Roman" w:cs="Times New Roman"/>
          <w:sz w:val="24"/>
          <w:szCs w:val="24"/>
        </w:rPr>
        <w:t>Financial Support &amp; Kasir tugasnya melayani customer yang ingin membayar angsuran</w:t>
      </w:r>
      <w:r>
        <w:rPr>
          <w:rFonts w:ascii="Times New Roman" w:hAnsi="Times New Roman" w:cs="Times New Roman"/>
          <w:sz w:val="24"/>
          <w:szCs w:val="24"/>
        </w:rPr>
        <w:t xml:space="preserve"> dan sebagai </w:t>
      </w:r>
      <w:r>
        <w:rPr>
          <w:rFonts w:ascii="Times New Roman" w:hAnsi="Times New Roman" w:cs="Times New Roman"/>
          <w:i/>
          <w:sz w:val="24"/>
          <w:szCs w:val="24"/>
        </w:rPr>
        <w:t>accountant</w:t>
      </w:r>
      <w:r w:rsidRPr="00CF5E0B">
        <w:rPr>
          <w:rFonts w:ascii="Times New Roman" w:hAnsi="Times New Roman" w:cs="Times New Roman"/>
          <w:sz w:val="24"/>
          <w:szCs w:val="24"/>
        </w:rPr>
        <w:t>.</w:t>
      </w:r>
    </w:p>
    <w:p w:rsidR="00A07CEA" w:rsidRDefault="00A07CEA" w:rsidP="00A07CEA">
      <w:pPr>
        <w:pStyle w:val="ListParagraph"/>
        <w:numPr>
          <w:ilvl w:val="0"/>
          <w:numId w:val="4"/>
        </w:numPr>
        <w:spacing w:before="120" w:after="120" w:line="480" w:lineRule="auto"/>
        <w:ind w:left="1980"/>
        <w:jc w:val="both"/>
        <w:rPr>
          <w:rFonts w:ascii="Times New Roman" w:hAnsi="Times New Roman" w:cs="Times New Roman"/>
          <w:sz w:val="24"/>
          <w:szCs w:val="24"/>
        </w:rPr>
      </w:pPr>
      <w:r w:rsidRPr="00CF5E0B">
        <w:rPr>
          <w:rFonts w:ascii="Times New Roman" w:hAnsi="Times New Roman" w:cs="Times New Roman"/>
          <w:sz w:val="24"/>
          <w:szCs w:val="24"/>
        </w:rPr>
        <w:t>CMO bertugas untuk survey lokasi customer yang ingin mengambil kredit mobil.</w:t>
      </w:r>
    </w:p>
    <w:p w:rsidR="00A07CEA" w:rsidRPr="00D7603E" w:rsidRDefault="00A07CEA" w:rsidP="00A07CEA">
      <w:pPr>
        <w:pStyle w:val="ListParagraph"/>
        <w:numPr>
          <w:ilvl w:val="0"/>
          <w:numId w:val="4"/>
        </w:numPr>
        <w:spacing w:before="120" w:after="120" w:line="48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OB bertugas untuk membersihkan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setiap hari.</w:t>
      </w:r>
    </w:p>
    <w:p w:rsidR="00A07CEA" w:rsidRPr="00EE5383" w:rsidRDefault="00A07CEA" w:rsidP="00A07CEA">
      <w:pPr>
        <w:pStyle w:val="ListParagraph"/>
        <w:numPr>
          <w:ilvl w:val="0"/>
          <w:numId w:val="3"/>
        </w:numPr>
        <w:tabs>
          <w:tab w:val="left" w:pos="6720"/>
        </w:tabs>
        <w:spacing w:line="480" w:lineRule="auto"/>
        <w:rPr>
          <w:rFonts w:ascii="Times New Roman" w:hAnsi="Times New Roman" w:cs="Times New Roman"/>
          <w:b/>
          <w:sz w:val="24"/>
          <w:szCs w:val="24"/>
        </w:rPr>
      </w:pPr>
      <w:r>
        <w:rPr>
          <w:rFonts w:ascii="Times New Roman" w:hAnsi="Times New Roman" w:cs="Times New Roman"/>
          <w:b/>
          <w:sz w:val="24"/>
          <w:szCs w:val="24"/>
        </w:rPr>
        <w:t>Aktivit</w:t>
      </w:r>
      <w:r w:rsidRPr="00EE5383">
        <w:rPr>
          <w:rFonts w:ascii="Times New Roman" w:hAnsi="Times New Roman" w:cs="Times New Roman"/>
          <w:b/>
          <w:sz w:val="24"/>
          <w:szCs w:val="24"/>
        </w:rPr>
        <w:t>as Usaha</w:t>
      </w:r>
    </w:p>
    <w:p w:rsidR="00A07CEA" w:rsidRPr="002831CE" w:rsidRDefault="00A07CEA" w:rsidP="00A07CEA">
      <w:pPr>
        <w:spacing w:before="120" w:after="120" w:line="480" w:lineRule="auto"/>
        <w:ind w:left="720" w:firstLine="360"/>
        <w:jc w:val="both"/>
        <w:rPr>
          <w:rFonts w:ascii="Times New Roman" w:hAnsi="Times New Roman" w:cs="Times New Roman"/>
          <w:color w:val="000000" w:themeColor="text1"/>
          <w:sz w:val="24"/>
          <w:szCs w:val="24"/>
          <w:shd w:val="clear" w:color="auto" w:fill="FFFFFF"/>
        </w:rPr>
      </w:pPr>
      <w:proofErr w:type="gramStart"/>
      <w:r w:rsidRPr="00EC0F09">
        <w:rPr>
          <w:rFonts w:ascii="Times New Roman" w:hAnsi="Times New Roman" w:cs="Times New Roman"/>
          <w:color w:val="000000" w:themeColor="text1"/>
          <w:sz w:val="24"/>
          <w:szCs w:val="24"/>
        </w:rPr>
        <w:t>PT. Bosowa Multi</w:t>
      </w:r>
      <w:r>
        <w:rPr>
          <w:rFonts w:ascii="Times New Roman" w:hAnsi="Times New Roman" w:cs="Times New Roman"/>
          <w:color w:val="000000" w:themeColor="text1"/>
          <w:sz w:val="24"/>
          <w:szCs w:val="24"/>
        </w:rPr>
        <w:t xml:space="preserve"> Finance adalah</w:t>
      </w:r>
      <w:r w:rsidRPr="00EC0F09">
        <w:rPr>
          <w:rFonts w:ascii="Times New Roman" w:hAnsi="Times New Roman" w:cs="Times New Roman"/>
          <w:color w:val="000000" w:themeColor="text1"/>
          <w:sz w:val="24"/>
          <w:szCs w:val="24"/>
        </w:rPr>
        <w:t xml:space="preserve"> usaha bidang jasa</w:t>
      </w:r>
      <w:r>
        <w:rPr>
          <w:rFonts w:ascii="Times New Roman" w:hAnsi="Times New Roman" w:cs="Times New Roman"/>
          <w:color w:val="000000" w:themeColor="text1"/>
          <w:sz w:val="24"/>
          <w:szCs w:val="24"/>
        </w:rPr>
        <w:t>.</w:t>
      </w:r>
      <w:proofErr w:type="gramEnd"/>
      <w:r w:rsidRPr="00EC0F09">
        <w:rPr>
          <w:rFonts w:ascii="Times New Roman" w:hAnsi="Times New Roman" w:cs="Times New Roman"/>
          <w:color w:val="000000" w:themeColor="text1"/>
          <w:sz w:val="24"/>
          <w:szCs w:val="24"/>
        </w:rPr>
        <w:t xml:space="preserve"> </w:t>
      </w:r>
      <w:proofErr w:type="gramStart"/>
      <w:r w:rsidRPr="00EC0F09">
        <w:rPr>
          <w:rFonts w:ascii="Times New Roman" w:hAnsi="Times New Roman" w:cs="Times New Roman"/>
          <w:color w:val="000000" w:themeColor="text1"/>
          <w:sz w:val="24"/>
          <w:szCs w:val="24"/>
          <w:shd w:val="clear" w:color="auto" w:fill="FFFFFF"/>
        </w:rPr>
        <w:t>Segmen usaha ini bergerak dalam bidang pembiayaan kendaraan penumpang, kendaraan komersil, dan mobil bekas.</w:t>
      </w:r>
      <w:proofErr w:type="gramEnd"/>
      <w:r>
        <w:rPr>
          <w:rFonts w:ascii="Times New Roman" w:hAnsi="Times New Roman" w:cs="Times New Roman"/>
          <w:color w:val="000000" w:themeColor="text1"/>
          <w:sz w:val="24"/>
          <w:szCs w:val="24"/>
          <w:shd w:val="clear" w:color="auto" w:fill="FFFFFF"/>
        </w:rPr>
        <w:t xml:space="preserve"> </w:t>
      </w:r>
      <w:proofErr w:type="gramStart"/>
      <w:r w:rsidRPr="00EC0F09">
        <w:rPr>
          <w:rFonts w:ascii="Times New Roman" w:hAnsi="Times New Roman" w:cs="Times New Roman"/>
          <w:color w:val="000000" w:themeColor="text1"/>
          <w:sz w:val="24"/>
          <w:szCs w:val="24"/>
          <w:shd w:val="clear" w:color="auto" w:fill="FFFFFF"/>
        </w:rPr>
        <w:t xml:space="preserve">Dengan didukung pasar yang captive dari Bosowa Berlian Motor, Bosowa Multi Finance mempunyai pangsa pasar yang besar </w:t>
      </w:r>
      <w:r w:rsidRPr="00EC0F09">
        <w:rPr>
          <w:rFonts w:ascii="Times New Roman" w:hAnsi="Times New Roman" w:cs="Times New Roman"/>
          <w:color w:val="000000" w:themeColor="text1"/>
          <w:sz w:val="24"/>
          <w:szCs w:val="24"/>
          <w:shd w:val="clear" w:color="auto" w:fill="FFFFFF"/>
        </w:rPr>
        <w:lastRenderedPageBreak/>
        <w:t>dalam pembiayaan produk Mitsubishi.</w:t>
      </w:r>
      <w:proofErr w:type="gramEnd"/>
      <w:r w:rsidRPr="00EC0F09">
        <w:rPr>
          <w:rFonts w:ascii="Times New Roman" w:hAnsi="Times New Roman" w:cs="Times New Roman"/>
          <w:color w:val="000000" w:themeColor="text1"/>
          <w:sz w:val="24"/>
          <w:szCs w:val="24"/>
          <w:shd w:val="clear" w:color="auto" w:fill="FFFFFF"/>
        </w:rPr>
        <w:t xml:space="preserve"> Selain itu, Bosowa Multi Finance juga bekerja </w:t>
      </w:r>
      <w:proofErr w:type="gramStart"/>
      <w:r w:rsidRPr="00EC0F09">
        <w:rPr>
          <w:rFonts w:ascii="Times New Roman" w:hAnsi="Times New Roman" w:cs="Times New Roman"/>
          <w:color w:val="000000" w:themeColor="text1"/>
          <w:sz w:val="24"/>
          <w:szCs w:val="24"/>
          <w:shd w:val="clear" w:color="auto" w:fill="FFFFFF"/>
        </w:rPr>
        <w:t>sama</w:t>
      </w:r>
      <w:proofErr w:type="gramEnd"/>
      <w:r w:rsidRPr="00EC0F09">
        <w:rPr>
          <w:rFonts w:ascii="Times New Roman" w:hAnsi="Times New Roman" w:cs="Times New Roman"/>
          <w:color w:val="000000" w:themeColor="text1"/>
          <w:sz w:val="24"/>
          <w:szCs w:val="24"/>
          <w:shd w:val="clear" w:color="auto" w:fill="FFFFFF"/>
        </w:rPr>
        <w:t xml:space="preserve"> dengan berbagai dealer kendaraan merek lain</w:t>
      </w:r>
      <w:r>
        <w:rPr>
          <w:rFonts w:ascii="Times New Roman" w:hAnsi="Times New Roman" w:cs="Times New Roman"/>
          <w:color w:val="000000" w:themeColor="text1"/>
          <w:sz w:val="24"/>
          <w:szCs w:val="24"/>
          <w:shd w:val="clear" w:color="auto" w:fill="FFFFFF"/>
        </w:rPr>
        <w:t>.</w:t>
      </w:r>
    </w:p>
    <w:p w:rsidR="00A07CEA" w:rsidRDefault="00A07CEA" w:rsidP="00A07CEA">
      <w:pPr>
        <w:spacing w:before="120" w:after="120" w:line="480" w:lineRule="auto"/>
        <w:ind w:left="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Berikut Uraian tentang Bidang usaha jasa yang ada di PT. Bosowa Multi </w:t>
      </w:r>
      <w:proofErr w:type="gramStart"/>
      <w:r>
        <w:rPr>
          <w:rFonts w:ascii="Times New Roman" w:hAnsi="Times New Roman" w:cs="Times New Roman"/>
          <w:color w:val="000000" w:themeColor="text1"/>
          <w:sz w:val="24"/>
          <w:szCs w:val="24"/>
          <w:shd w:val="clear" w:color="auto" w:fill="FFFFFF"/>
        </w:rPr>
        <w:t>Finance :</w:t>
      </w:r>
      <w:proofErr w:type="gramEnd"/>
    </w:p>
    <w:p w:rsidR="00A07CEA" w:rsidRDefault="00A07CEA" w:rsidP="00A07CEA">
      <w:pPr>
        <w:pStyle w:val="ListParagraph"/>
        <w:numPr>
          <w:ilvl w:val="0"/>
          <w:numId w:val="5"/>
        </w:numPr>
        <w:spacing w:before="120" w:after="120" w:line="480" w:lineRule="auto"/>
        <w:ind w:left="1440"/>
        <w:jc w:val="both"/>
        <w:rPr>
          <w:rFonts w:ascii="Times New Roman" w:hAnsi="Times New Roman" w:cs="Times New Roman"/>
          <w:color w:val="000000" w:themeColor="text1"/>
          <w:sz w:val="24"/>
          <w:szCs w:val="24"/>
          <w:shd w:val="clear" w:color="auto" w:fill="FFFFFF"/>
        </w:rPr>
      </w:pPr>
      <w:r w:rsidRPr="0097199B">
        <w:rPr>
          <w:rFonts w:ascii="Times New Roman" w:hAnsi="Times New Roman" w:cs="Times New Roman"/>
          <w:color w:val="000000" w:themeColor="text1"/>
          <w:sz w:val="24"/>
          <w:szCs w:val="24"/>
          <w:shd w:val="clear" w:color="auto" w:fill="FFFFFF"/>
        </w:rPr>
        <w:t>PT. Bosowa Multi Finance memberikan layanan Jasa Keuangan dengan memberikan kredit atau cicilan terhadap customer yang ingin mengambil mobil dengan jangka waktu beberapa tahun sesuai dengan keinginan customer.</w:t>
      </w:r>
    </w:p>
    <w:p w:rsidR="00A07CEA" w:rsidRPr="0097199B" w:rsidRDefault="00A07CEA" w:rsidP="00A07CEA">
      <w:pPr>
        <w:pStyle w:val="ListParagraph"/>
        <w:numPr>
          <w:ilvl w:val="0"/>
          <w:numId w:val="5"/>
        </w:numPr>
        <w:spacing w:before="120" w:after="120" w:line="480" w:lineRule="auto"/>
        <w:ind w:left="1440"/>
        <w:jc w:val="both"/>
        <w:rPr>
          <w:rFonts w:ascii="Times New Roman" w:hAnsi="Times New Roman" w:cs="Times New Roman"/>
          <w:color w:val="000000" w:themeColor="text1"/>
          <w:sz w:val="24"/>
          <w:szCs w:val="24"/>
          <w:shd w:val="clear" w:color="auto" w:fill="FFFFFF"/>
        </w:rPr>
      </w:pPr>
      <w:r w:rsidRPr="0097199B">
        <w:rPr>
          <w:rFonts w:ascii="Times New Roman" w:hAnsi="Times New Roman" w:cs="Times New Roman"/>
          <w:sz w:val="24"/>
          <w:szCs w:val="24"/>
        </w:rPr>
        <w:t>Sebelum membuat persetujuan dengan customer ada beberapa tahap yang harus di jalani agar saat membuat perjanjian tidak terjadi kesalahan atau kekeliruan.</w:t>
      </w:r>
    </w:p>
    <w:p w:rsidR="00A07CEA" w:rsidRDefault="00A07CEA" w:rsidP="00070D73">
      <w:pPr>
        <w:spacing w:before="120" w:after="120" w:line="240" w:lineRule="auto"/>
        <w:jc w:val="center"/>
        <w:rPr>
          <w:rFonts w:ascii="Times New Roman" w:hAnsi="Times New Roman" w:cs="Times New Roman"/>
          <w:b/>
          <w:sz w:val="24"/>
          <w:szCs w:val="24"/>
        </w:rPr>
      </w:pPr>
    </w:p>
    <w:p w:rsidR="00A07CEA" w:rsidRDefault="00A07CEA" w:rsidP="00070D73">
      <w:pPr>
        <w:spacing w:before="120" w:after="120" w:line="240" w:lineRule="auto"/>
        <w:jc w:val="center"/>
        <w:rPr>
          <w:rFonts w:ascii="Times New Roman" w:hAnsi="Times New Roman" w:cs="Times New Roman"/>
          <w:b/>
          <w:sz w:val="24"/>
          <w:szCs w:val="24"/>
        </w:rPr>
      </w:pPr>
    </w:p>
    <w:p w:rsidR="00A07CEA" w:rsidRDefault="00A07CEA" w:rsidP="00070D73">
      <w:pPr>
        <w:spacing w:before="120" w:after="120" w:line="240" w:lineRule="auto"/>
        <w:jc w:val="center"/>
        <w:rPr>
          <w:rFonts w:ascii="Times New Roman" w:hAnsi="Times New Roman" w:cs="Times New Roman"/>
          <w:b/>
          <w:sz w:val="24"/>
          <w:szCs w:val="24"/>
        </w:rPr>
      </w:pPr>
    </w:p>
    <w:p w:rsidR="00A07CEA" w:rsidRDefault="00A07CEA" w:rsidP="00070D73">
      <w:pPr>
        <w:spacing w:before="120" w:after="120" w:line="240" w:lineRule="auto"/>
        <w:jc w:val="center"/>
        <w:rPr>
          <w:rFonts w:ascii="Times New Roman" w:hAnsi="Times New Roman" w:cs="Times New Roman"/>
          <w:b/>
          <w:sz w:val="24"/>
          <w:szCs w:val="24"/>
        </w:rPr>
      </w:pPr>
    </w:p>
    <w:p w:rsidR="00A07CEA" w:rsidRDefault="00A07CEA" w:rsidP="00070D73">
      <w:pPr>
        <w:spacing w:before="120" w:after="120" w:line="240" w:lineRule="auto"/>
        <w:jc w:val="center"/>
        <w:rPr>
          <w:rFonts w:ascii="Times New Roman" w:hAnsi="Times New Roman" w:cs="Times New Roman"/>
          <w:b/>
          <w:sz w:val="24"/>
          <w:szCs w:val="24"/>
        </w:rPr>
      </w:pPr>
    </w:p>
    <w:p w:rsidR="00A07CEA" w:rsidRDefault="00A07CEA" w:rsidP="00070D73">
      <w:pPr>
        <w:spacing w:before="120" w:after="120" w:line="240" w:lineRule="auto"/>
        <w:jc w:val="center"/>
        <w:rPr>
          <w:rFonts w:ascii="Times New Roman" w:hAnsi="Times New Roman" w:cs="Times New Roman"/>
          <w:b/>
          <w:sz w:val="24"/>
          <w:szCs w:val="24"/>
        </w:rPr>
      </w:pPr>
    </w:p>
    <w:p w:rsidR="00A07CEA" w:rsidRDefault="00A07CEA" w:rsidP="00070D73">
      <w:pPr>
        <w:spacing w:before="120" w:after="120" w:line="240" w:lineRule="auto"/>
        <w:jc w:val="center"/>
        <w:rPr>
          <w:rFonts w:ascii="Times New Roman" w:hAnsi="Times New Roman" w:cs="Times New Roman"/>
          <w:b/>
          <w:sz w:val="24"/>
          <w:szCs w:val="24"/>
        </w:rPr>
      </w:pPr>
    </w:p>
    <w:p w:rsidR="00A07CEA" w:rsidRDefault="00A07CEA" w:rsidP="00070D73">
      <w:pPr>
        <w:spacing w:before="120" w:after="120" w:line="240" w:lineRule="auto"/>
        <w:jc w:val="center"/>
        <w:rPr>
          <w:rFonts w:ascii="Times New Roman" w:hAnsi="Times New Roman" w:cs="Times New Roman"/>
          <w:b/>
          <w:sz w:val="24"/>
          <w:szCs w:val="24"/>
        </w:rPr>
      </w:pPr>
    </w:p>
    <w:p w:rsidR="00A07CEA" w:rsidRDefault="00A07CEA" w:rsidP="00070D73">
      <w:pPr>
        <w:spacing w:before="120" w:after="120" w:line="240" w:lineRule="auto"/>
        <w:jc w:val="center"/>
        <w:rPr>
          <w:rFonts w:ascii="Times New Roman" w:hAnsi="Times New Roman" w:cs="Times New Roman"/>
          <w:b/>
          <w:sz w:val="24"/>
          <w:szCs w:val="24"/>
        </w:rPr>
      </w:pPr>
    </w:p>
    <w:p w:rsidR="00A07CEA" w:rsidRDefault="00A07CEA" w:rsidP="00070D73">
      <w:pPr>
        <w:spacing w:before="120" w:after="120" w:line="240" w:lineRule="auto"/>
        <w:jc w:val="center"/>
        <w:rPr>
          <w:rFonts w:ascii="Times New Roman" w:hAnsi="Times New Roman" w:cs="Times New Roman"/>
          <w:b/>
          <w:sz w:val="24"/>
          <w:szCs w:val="24"/>
        </w:rPr>
      </w:pPr>
    </w:p>
    <w:p w:rsidR="00A07CEA" w:rsidRDefault="00A07CEA" w:rsidP="00070D73">
      <w:pPr>
        <w:spacing w:before="120" w:after="120" w:line="240" w:lineRule="auto"/>
        <w:jc w:val="center"/>
        <w:rPr>
          <w:rFonts w:ascii="Times New Roman" w:hAnsi="Times New Roman" w:cs="Times New Roman"/>
          <w:b/>
          <w:sz w:val="24"/>
          <w:szCs w:val="24"/>
        </w:rPr>
      </w:pPr>
    </w:p>
    <w:p w:rsidR="00A07CEA" w:rsidRDefault="00A07CEA" w:rsidP="00070D73">
      <w:pPr>
        <w:spacing w:before="120" w:after="120" w:line="240" w:lineRule="auto"/>
        <w:jc w:val="center"/>
        <w:rPr>
          <w:rFonts w:ascii="Times New Roman" w:hAnsi="Times New Roman" w:cs="Times New Roman"/>
          <w:b/>
          <w:sz w:val="24"/>
          <w:szCs w:val="24"/>
        </w:rPr>
      </w:pPr>
    </w:p>
    <w:p w:rsidR="00A07CEA" w:rsidRDefault="00A07CEA" w:rsidP="00070D73">
      <w:pPr>
        <w:spacing w:before="120" w:after="120" w:line="240" w:lineRule="auto"/>
        <w:jc w:val="center"/>
        <w:rPr>
          <w:rFonts w:ascii="Times New Roman" w:hAnsi="Times New Roman" w:cs="Times New Roman"/>
          <w:b/>
          <w:sz w:val="24"/>
          <w:szCs w:val="24"/>
        </w:rPr>
      </w:pPr>
    </w:p>
    <w:p w:rsidR="00A07CEA" w:rsidRDefault="00A07CEA" w:rsidP="00070D73">
      <w:pPr>
        <w:spacing w:before="120" w:after="120" w:line="240" w:lineRule="auto"/>
        <w:jc w:val="center"/>
        <w:rPr>
          <w:rFonts w:ascii="Times New Roman" w:hAnsi="Times New Roman" w:cs="Times New Roman"/>
          <w:b/>
          <w:sz w:val="24"/>
          <w:szCs w:val="24"/>
        </w:rPr>
      </w:pPr>
    </w:p>
    <w:p w:rsidR="00A07CEA" w:rsidRDefault="00A07CEA" w:rsidP="00070D73">
      <w:pPr>
        <w:spacing w:before="120" w:after="120" w:line="240" w:lineRule="auto"/>
        <w:jc w:val="center"/>
        <w:rPr>
          <w:rFonts w:ascii="Times New Roman" w:hAnsi="Times New Roman" w:cs="Times New Roman"/>
          <w:b/>
          <w:sz w:val="24"/>
          <w:szCs w:val="24"/>
        </w:rPr>
      </w:pPr>
    </w:p>
    <w:p w:rsidR="00A07CEA" w:rsidRDefault="00A07CEA" w:rsidP="00070D73">
      <w:pPr>
        <w:spacing w:before="120" w:after="120" w:line="240" w:lineRule="auto"/>
        <w:jc w:val="center"/>
        <w:rPr>
          <w:rFonts w:ascii="Times New Roman" w:hAnsi="Times New Roman" w:cs="Times New Roman"/>
          <w:b/>
          <w:sz w:val="24"/>
          <w:szCs w:val="24"/>
        </w:rPr>
      </w:pPr>
      <w:bookmarkStart w:id="0" w:name="_GoBack"/>
      <w:bookmarkEnd w:id="0"/>
    </w:p>
    <w:sectPr w:rsidR="00A07CEA" w:rsidSect="00931D50">
      <w:headerReference w:type="default" r:id="rId9"/>
      <w:pgSz w:w="11907" w:h="16839" w:code="9"/>
      <w:pgMar w:top="216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5C" w:rsidRDefault="00801E5C" w:rsidP="00972589">
      <w:pPr>
        <w:spacing w:after="0" w:line="240" w:lineRule="auto"/>
      </w:pPr>
      <w:r>
        <w:separator/>
      </w:r>
    </w:p>
  </w:endnote>
  <w:endnote w:type="continuationSeparator" w:id="0">
    <w:p w:rsidR="00801E5C" w:rsidRDefault="00801E5C" w:rsidP="0097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5C" w:rsidRDefault="00801E5C" w:rsidP="00972589">
      <w:pPr>
        <w:spacing w:after="0" w:line="240" w:lineRule="auto"/>
      </w:pPr>
      <w:r>
        <w:separator/>
      </w:r>
    </w:p>
  </w:footnote>
  <w:footnote w:type="continuationSeparator" w:id="0">
    <w:p w:rsidR="00801E5C" w:rsidRDefault="00801E5C" w:rsidP="00972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50" w:rsidRDefault="00931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57A2"/>
    <w:multiLevelType w:val="hybridMultilevel"/>
    <w:tmpl w:val="392CABF6"/>
    <w:lvl w:ilvl="0" w:tplc="0C822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C00C7"/>
    <w:multiLevelType w:val="hybridMultilevel"/>
    <w:tmpl w:val="6E74C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E4031"/>
    <w:multiLevelType w:val="hybridMultilevel"/>
    <w:tmpl w:val="9C8E6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7945A6"/>
    <w:multiLevelType w:val="hybridMultilevel"/>
    <w:tmpl w:val="2482F778"/>
    <w:lvl w:ilvl="0" w:tplc="76949CD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35601"/>
    <w:multiLevelType w:val="hybridMultilevel"/>
    <w:tmpl w:val="8FF09408"/>
    <w:lvl w:ilvl="0" w:tplc="31FCD6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5D337CC"/>
    <w:multiLevelType w:val="hybridMultilevel"/>
    <w:tmpl w:val="410E3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02705"/>
    <w:multiLevelType w:val="multilevel"/>
    <w:tmpl w:val="04D24BBE"/>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1960471"/>
    <w:multiLevelType w:val="hybridMultilevel"/>
    <w:tmpl w:val="54C6A192"/>
    <w:lvl w:ilvl="0" w:tplc="E832688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B04FFE"/>
    <w:multiLevelType w:val="hybridMultilevel"/>
    <w:tmpl w:val="4C9EAB98"/>
    <w:lvl w:ilvl="0" w:tplc="B06C8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A44C66"/>
    <w:multiLevelType w:val="hybridMultilevel"/>
    <w:tmpl w:val="B0FC51B8"/>
    <w:lvl w:ilvl="0" w:tplc="FEA258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EB607D"/>
    <w:multiLevelType w:val="hybridMultilevel"/>
    <w:tmpl w:val="B836A64C"/>
    <w:lvl w:ilvl="0" w:tplc="8772A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24003D"/>
    <w:multiLevelType w:val="hybridMultilevel"/>
    <w:tmpl w:val="04B4D456"/>
    <w:lvl w:ilvl="0" w:tplc="24C64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87763FD"/>
    <w:multiLevelType w:val="multilevel"/>
    <w:tmpl w:val="51360CA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F6D6C9E"/>
    <w:multiLevelType w:val="hybridMultilevel"/>
    <w:tmpl w:val="BAE0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A97CE4"/>
    <w:multiLevelType w:val="hybridMultilevel"/>
    <w:tmpl w:val="09AC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110D7A"/>
    <w:multiLevelType w:val="hybridMultilevel"/>
    <w:tmpl w:val="4DE236E6"/>
    <w:lvl w:ilvl="0" w:tplc="5F3A89A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313D0D"/>
    <w:multiLevelType w:val="hybridMultilevel"/>
    <w:tmpl w:val="0A1AC394"/>
    <w:lvl w:ilvl="0" w:tplc="803CF3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2F01C9"/>
    <w:multiLevelType w:val="multilevel"/>
    <w:tmpl w:val="E66431D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6"/>
  </w:num>
  <w:num w:numId="3">
    <w:abstractNumId w:val="11"/>
  </w:num>
  <w:num w:numId="4">
    <w:abstractNumId w:val="1"/>
  </w:num>
  <w:num w:numId="5">
    <w:abstractNumId w:val="2"/>
  </w:num>
  <w:num w:numId="6">
    <w:abstractNumId w:val="6"/>
  </w:num>
  <w:num w:numId="7">
    <w:abstractNumId w:val="7"/>
  </w:num>
  <w:num w:numId="8">
    <w:abstractNumId w:val="12"/>
  </w:num>
  <w:num w:numId="9">
    <w:abstractNumId w:val="8"/>
  </w:num>
  <w:num w:numId="10">
    <w:abstractNumId w:val="15"/>
  </w:num>
  <w:num w:numId="11">
    <w:abstractNumId w:val="9"/>
  </w:num>
  <w:num w:numId="12">
    <w:abstractNumId w:val="3"/>
  </w:num>
  <w:num w:numId="13">
    <w:abstractNumId w:val="5"/>
  </w:num>
  <w:num w:numId="14">
    <w:abstractNumId w:val="13"/>
  </w:num>
  <w:num w:numId="15">
    <w:abstractNumId w:val="0"/>
  </w:num>
  <w:num w:numId="16">
    <w:abstractNumId w:val="4"/>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0A"/>
    <w:rsid w:val="00000256"/>
    <w:rsid w:val="00070D73"/>
    <w:rsid w:val="000F01CD"/>
    <w:rsid w:val="00172782"/>
    <w:rsid w:val="001A40BC"/>
    <w:rsid w:val="00217A45"/>
    <w:rsid w:val="0022043A"/>
    <w:rsid w:val="002C1E03"/>
    <w:rsid w:val="0032180A"/>
    <w:rsid w:val="0032532A"/>
    <w:rsid w:val="00385D69"/>
    <w:rsid w:val="00454AB3"/>
    <w:rsid w:val="00554131"/>
    <w:rsid w:val="005C2FCE"/>
    <w:rsid w:val="00690081"/>
    <w:rsid w:val="00690495"/>
    <w:rsid w:val="0079020E"/>
    <w:rsid w:val="007C3C90"/>
    <w:rsid w:val="00801E5C"/>
    <w:rsid w:val="008668A2"/>
    <w:rsid w:val="00914D06"/>
    <w:rsid w:val="00931D50"/>
    <w:rsid w:val="00964F66"/>
    <w:rsid w:val="00972589"/>
    <w:rsid w:val="0098010E"/>
    <w:rsid w:val="009D6E70"/>
    <w:rsid w:val="009D7037"/>
    <w:rsid w:val="00A07CEA"/>
    <w:rsid w:val="00BC132B"/>
    <w:rsid w:val="00C55B41"/>
    <w:rsid w:val="00C564E1"/>
    <w:rsid w:val="00CA6FC7"/>
    <w:rsid w:val="00CD4F58"/>
    <w:rsid w:val="00D30391"/>
    <w:rsid w:val="00D34E8C"/>
    <w:rsid w:val="00D70261"/>
    <w:rsid w:val="00D73645"/>
    <w:rsid w:val="00DB3BBF"/>
    <w:rsid w:val="00EF24CC"/>
    <w:rsid w:val="00EF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61"/>
  </w:style>
  <w:style w:type="paragraph" w:styleId="Heading1">
    <w:name w:val="heading 1"/>
    <w:basedOn w:val="Normal"/>
    <w:next w:val="Normal"/>
    <w:link w:val="Heading1Char"/>
    <w:uiPriority w:val="9"/>
    <w:qFormat/>
    <w:rsid w:val="00BC13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10E"/>
    <w:rPr>
      <w:rFonts w:ascii="Tahoma" w:hAnsi="Tahoma" w:cs="Tahoma"/>
      <w:sz w:val="16"/>
      <w:szCs w:val="16"/>
    </w:rPr>
  </w:style>
  <w:style w:type="paragraph" w:styleId="Header">
    <w:name w:val="header"/>
    <w:basedOn w:val="Normal"/>
    <w:link w:val="HeaderChar"/>
    <w:uiPriority w:val="99"/>
    <w:unhideWhenUsed/>
    <w:rsid w:val="00972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589"/>
  </w:style>
  <w:style w:type="paragraph" w:styleId="Footer">
    <w:name w:val="footer"/>
    <w:basedOn w:val="Normal"/>
    <w:link w:val="FooterChar"/>
    <w:uiPriority w:val="99"/>
    <w:unhideWhenUsed/>
    <w:rsid w:val="00972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589"/>
  </w:style>
  <w:style w:type="paragraph" w:styleId="ListParagraph">
    <w:name w:val="List Paragraph"/>
    <w:basedOn w:val="Normal"/>
    <w:uiPriority w:val="34"/>
    <w:qFormat/>
    <w:rsid w:val="00BC132B"/>
    <w:pPr>
      <w:ind w:left="720"/>
      <w:contextualSpacing/>
    </w:pPr>
  </w:style>
  <w:style w:type="character" w:customStyle="1" w:styleId="Heading1Char">
    <w:name w:val="Heading 1 Char"/>
    <w:basedOn w:val="DefaultParagraphFont"/>
    <w:link w:val="Heading1"/>
    <w:uiPriority w:val="9"/>
    <w:rsid w:val="00BC132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C132B"/>
    <w:pPr>
      <w:outlineLvl w:val="9"/>
    </w:pPr>
  </w:style>
  <w:style w:type="paragraph" w:styleId="TOC2">
    <w:name w:val="toc 2"/>
    <w:basedOn w:val="Normal"/>
    <w:next w:val="Normal"/>
    <w:autoRedefine/>
    <w:uiPriority w:val="39"/>
    <w:semiHidden/>
    <w:unhideWhenUsed/>
    <w:qFormat/>
    <w:rsid w:val="00BC132B"/>
    <w:pPr>
      <w:spacing w:after="100"/>
      <w:ind w:left="220"/>
    </w:pPr>
    <w:rPr>
      <w:rFonts w:eastAsiaTheme="minorEastAsia"/>
    </w:rPr>
  </w:style>
  <w:style w:type="paragraph" w:styleId="TOC1">
    <w:name w:val="toc 1"/>
    <w:basedOn w:val="Normal"/>
    <w:next w:val="Normal"/>
    <w:autoRedefine/>
    <w:uiPriority w:val="39"/>
    <w:semiHidden/>
    <w:unhideWhenUsed/>
    <w:qFormat/>
    <w:rsid w:val="00BC132B"/>
    <w:pPr>
      <w:spacing w:after="100"/>
    </w:pPr>
    <w:rPr>
      <w:rFonts w:eastAsiaTheme="minorEastAsia"/>
    </w:rPr>
  </w:style>
  <w:style w:type="paragraph" w:styleId="TOC3">
    <w:name w:val="toc 3"/>
    <w:basedOn w:val="Normal"/>
    <w:next w:val="Normal"/>
    <w:autoRedefine/>
    <w:uiPriority w:val="39"/>
    <w:semiHidden/>
    <w:unhideWhenUsed/>
    <w:qFormat/>
    <w:rsid w:val="00BC132B"/>
    <w:pPr>
      <w:spacing w:after="100"/>
      <w:ind w:left="440"/>
    </w:pPr>
    <w:rPr>
      <w:rFonts w:eastAsiaTheme="minorEastAsia"/>
    </w:rPr>
  </w:style>
  <w:style w:type="paragraph" w:styleId="NormalWeb">
    <w:name w:val="Normal (Web)"/>
    <w:basedOn w:val="Normal"/>
    <w:uiPriority w:val="99"/>
    <w:rsid w:val="00A07CEA"/>
    <w:pPr>
      <w:spacing w:before="100" w:beforeAutospacing="1" w:after="100" w:afterAutospacing="1" w:line="240" w:lineRule="auto"/>
    </w:pPr>
    <w:rPr>
      <w:rFonts w:ascii="Times New Roman" w:eastAsia="Batang" w:hAnsi="Times New Roman" w:cs="Times New Roman"/>
      <w:sz w:val="24"/>
      <w:szCs w:val="24"/>
    </w:rPr>
  </w:style>
  <w:style w:type="table" w:styleId="TableGrid">
    <w:name w:val="Table Grid"/>
    <w:basedOn w:val="TableNormal"/>
    <w:uiPriority w:val="59"/>
    <w:rsid w:val="00A07C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07C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261"/>
  </w:style>
  <w:style w:type="paragraph" w:styleId="Heading1">
    <w:name w:val="heading 1"/>
    <w:basedOn w:val="Normal"/>
    <w:next w:val="Normal"/>
    <w:link w:val="Heading1Char"/>
    <w:uiPriority w:val="9"/>
    <w:qFormat/>
    <w:rsid w:val="00BC13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10E"/>
    <w:rPr>
      <w:rFonts w:ascii="Tahoma" w:hAnsi="Tahoma" w:cs="Tahoma"/>
      <w:sz w:val="16"/>
      <w:szCs w:val="16"/>
    </w:rPr>
  </w:style>
  <w:style w:type="paragraph" w:styleId="Header">
    <w:name w:val="header"/>
    <w:basedOn w:val="Normal"/>
    <w:link w:val="HeaderChar"/>
    <w:uiPriority w:val="99"/>
    <w:unhideWhenUsed/>
    <w:rsid w:val="00972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589"/>
  </w:style>
  <w:style w:type="paragraph" w:styleId="Footer">
    <w:name w:val="footer"/>
    <w:basedOn w:val="Normal"/>
    <w:link w:val="FooterChar"/>
    <w:uiPriority w:val="99"/>
    <w:unhideWhenUsed/>
    <w:rsid w:val="00972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589"/>
  </w:style>
  <w:style w:type="paragraph" w:styleId="ListParagraph">
    <w:name w:val="List Paragraph"/>
    <w:basedOn w:val="Normal"/>
    <w:uiPriority w:val="34"/>
    <w:qFormat/>
    <w:rsid w:val="00BC132B"/>
    <w:pPr>
      <w:ind w:left="720"/>
      <w:contextualSpacing/>
    </w:pPr>
  </w:style>
  <w:style w:type="character" w:customStyle="1" w:styleId="Heading1Char">
    <w:name w:val="Heading 1 Char"/>
    <w:basedOn w:val="DefaultParagraphFont"/>
    <w:link w:val="Heading1"/>
    <w:uiPriority w:val="9"/>
    <w:rsid w:val="00BC132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C132B"/>
    <w:pPr>
      <w:outlineLvl w:val="9"/>
    </w:pPr>
  </w:style>
  <w:style w:type="paragraph" w:styleId="TOC2">
    <w:name w:val="toc 2"/>
    <w:basedOn w:val="Normal"/>
    <w:next w:val="Normal"/>
    <w:autoRedefine/>
    <w:uiPriority w:val="39"/>
    <w:semiHidden/>
    <w:unhideWhenUsed/>
    <w:qFormat/>
    <w:rsid w:val="00BC132B"/>
    <w:pPr>
      <w:spacing w:after="100"/>
      <w:ind w:left="220"/>
    </w:pPr>
    <w:rPr>
      <w:rFonts w:eastAsiaTheme="minorEastAsia"/>
    </w:rPr>
  </w:style>
  <w:style w:type="paragraph" w:styleId="TOC1">
    <w:name w:val="toc 1"/>
    <w:basedOn w:val="Normal"/>
    <w:next w:val="Normal"/>
    <w:autoRedefine/>
    <w:uiPriority w:val="39"/>
    <w:semiHidden/>
    <w:unhideWhenUsed/>
    <w:qFormat/>
    <w:rsid w:val="00BC132B"/>
    <w:pPr>
      <w:spacing w:after="100"/>
    </w:pPr>
    <w:rPr>
      <w:rFonts w:eastAsiaTheme="minorEastAsia"/>
    </w:rPr>
  </w:style>
  <w:style w:type="paragraph" w:styleId="TOC3">
    <w:name w:val="toc 3"/>
    <w:basedOn w:val="Normal"/>
    <w:next w:val="Normal"/>
    <w:autoRedefine/>
    <w:uiPriority w:val="39"/>
    <w:semiHidden/>
    <w:unhideWhenUsed/>
    <w:qFormat/>
    <w:rsid w:val="00BC132B"/>
    <w:pPr>
      <w:spacing w:after="100"/>
      <w:ind w:left="440"/>
    </w:pPr>
    <w:rPr>
      <w:rFonts w:eastAsiaTheme="minorEastAsia"/>
    </w:rPr>
  </w:style>
  <w:style w:type="paragraph" w:styleId="NormalWeb">
    <w:name w:val="Normal (Web)"/>
    <w:basedOn w:val="Normal"/>
    <w:uiPriority w:val="99"/>
    <w:rsid w:val="00A07CEA"/>
    <w:pPr>
      <w:spacing w:before="100" w:beforeAutospacing="1" w:after="100" w:afterAutospacing="1" w:line="240" w:lineRule="auto"/>
    </w:pPr>
    <w:rPr>
      <w:rFonts w:ascii="Times New Roman" w:eastAsia="Batang" w:hAnsi="Times New Roman" w:cs="Times New Roman"/>
      <w:sz w:val="24"/>
      <w:szCs w:val="24"/>
    </w:rPr>
  </w:style>
  <w:style w:type="table" w:styleId="TableGrid">
    <w:name w:val="Table Grid"/>
    <w:basedOn w:val="TableNormal"/>
    <w:uiPriority w:val="59"/>
    <w:rsid w:val="00A07C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07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81CB3-9E80-450F-AF37-BE3996D5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Sirkulasi</cp:lastModifiedBy>
  <cp:revision>2</cp:revision>
  <cp:lastPrinted>2017-08-29T04:21:00Z</cp:lastPrinted>
  <dcterms:created xsi:type="dcterms:W3CDTF">2017-08-08T10:21:00Z</dcterms:created>
  <dcterms:modified xsi:type="dcterms:W3CDTF">2017-12-14T02:33:00Z</dcterms:modified>
</cp:coreProperties>
</file>