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7C" w:rsidRPr="00E63CE3" w:rsidRDefault="00E63CE3" w:rsidP="001E153F">
      <w:pPr>
        <w:pStyle w:val="NoSpacing"/>
        <w:tabs>
          <w:tab w:val="left" w:pos="7513"/>
        </w:tabs>
        <w:spacing w:line="360" w:lineRule="auto"/>
        <w:jc w:val="center"/>
        <w:rPr>
          <w:rFonts w:ascii="Times New Roman" w:hAnsi="Times New Roman" w:cs="Times New Roman"/>
          <w:b/>
          <w:sz w:val="28"/>
          <w:szCs w:val="28"/>
        </w:rPr>
      </w:pPr>
      <w:r w:rsidRPr="00E63CE3">
        <w:rPr>
          <w:rFonts w:ascii="Times New Roman" w:hAnsi="Times New Roman" w:cs="Times New Roman"/>
          <w:b/>
          <w:sz w:val="28"/>
          <w:szCs w:val="28"/>
        </w:rPr>
        <w:t>BAB I</w:t>
      </w:r>
    </w:p>
    <w:p w:rsidR="00E63CE3" w:rsidRDefault="00E63CE3" w:rsidP="00063175">
      <w:pPr>
        <w:pStyle w:val="NoSpacing"/>
        <w:spacing w:line="360" w:lineRule="auto"/>
        <w:jc w:val="center"/>
        <w:rPr>
          <w:rFonts w:ascii="Times New Roman" w:hAnsi="Times New Roman" w:cs="Times New Roman"/>
          <w:b/>
          <w:sz w:val="28"/>
          <w:szCs w:val="28"/>
        </w:rPr>
      </w:pPr>
      <w:r w:rsidRPr="00E63CE3">
        <w:rPr>
          <w:rFonts w:ascii="Times New Roman" w:hAnsi="Times New Roman" w:cs="Times New Roman"/>
          <w:b/>
          <w:sz w:val="28"/>
          <w:szCs w:val="28"/>
        </w:rPr>
        <w:t>PENDAHULUAN</w:t>
      </w:r>
    </w:p>
    <w:p w:rsidR="001E153F" w:rsidRDefault="001E153F" w:rsidP="00063175">
      <w:pPr>
        <w:pStyle w:val="NoSpacing"/>
        <w:spacing w:line="360" w:lineRule="auto"/>
        <w:jc w:val="center"/>
        <w:rPr>
          <w:rFonts w:ascii="Times New Roman" w:hAnsi="Times New Roman" w:cs="Times New Roman"/>
          <w:b/>
          <w:sz w:val="28"/>
          <w:szCs w:val="28"/>
        </w:rPr>
      </w:pPr>
    </w:p>
    <w:p w:rsidR="00E63CE3" w:rsidRPr="00562489" w:rsidRDefault="00E63CE3" w:rsidP="006E721A">
      <w:pPr>
        <w:pStyle w:val="NoSpacing"/>
        <w:numPr>
          <w:ilvl w:val="1"/>
          <w:numId w:val="1"/>
        </w:numPr>
        <w:spacing w:line="480" w:lineRule="auto"/>
        <w:rPr>
          <w:rFonts w:ascii="Times New Roman" w:hAnsi="Times New Roman" w:cs="Times New Roman"/>
          <w:b/>
          <w:sz w:val="24"/>
          <w:szCs w:val="24"/>
        </w:rPr>
      </w:pPr>
      <w:r w:rsidRPr="00562489">
        <w:rPr>
          <w:rFonts w:ascii="Times New Roman" w:hAnsi="Times New Roman" w:cs="Times New Roman"/>
          <w:b/>
          <w:sz w:val="24"/>
          <w:szCs w:val="24"/>
        </w:rPr>
        <w:t xml:space="preserve">Latar belakang </w:t>
      </w:r>
    </w:p>
    <w:p w:rsidR="00E63CE3" w:rsidRPr="009962CE" w:rsidRDefault="007B0ED1" w:rsidP="00D16997">
      <w:pPr>
        <w:pStyle w:val="NoSpacing"/>
        <w:spacing w:line="480" w:lineRule="auto"/>
        <w:ind w:left="420" w:firstLine="714"/>
        <w:jc w:val="both"/>
        <w:rPr>
          <w:rFonts w:ascii="Times New Roman" w:hAnsi="Times New Roman" w:cs="Times New Roman"/>
          <w:sz w:val="24"/>
          <w:szCs w:val="24"/>
        </w:rPr>
      </w:pPr>
      <w:r>
        <w:rPr>
          <w:rFonts w:ascii="Times New Roman" w:hAnsi="Times New Roman" w:cs="Times New Roman"/>
          <w:sz w:val="24"/>
          <w:szCs w:val="24"/>
        </w:rPr>
        <w:t>K</w:t>
      </w:r>
      <w:r w:rsidR="00E63CE3" w:rsidRPr="009962CE">
        <w:rPr>
          <w:rFonts w:ascii="Times New Roman" w:hAnsi="Times New Roman" w:cs="Times New Roman"/>
          <w:sz w:val="24"/>
          <w:szCs w:val="24"/>
        </w:rPr>
        <w:t xml:space="preserve">esungguhan pemerintah dalam menempatkan pajak sebagai ujung tombak sumber pembiayaan pembangunan belakangan ini sangat terasa, lebih-lebih setelah dikeluarkannya sejumlah ketentuan baru. Menyadari betapa besarnya peranan pajak, maka pelaksanaan penerimaan pajak bukan semata-mata menjadi tugas dan kewajiban </w:t>
      </w:r>
      <w:r w:rsidR="00BA5E2A" w:rsidRPr="009962CE">
        <w:rPr>
          <w:rFonts w:ascii="Times New Roman" w:hAnsi="Times New Roman" w:cs="Times New Roman"/>
          <w:sz w:val="24"/>
          <w:szCs w:val="24"/>
        </w:rPr>
        <w:t>aparatur pajak tetapi menjadi kawajiban seluruh warga negara.</w:t>
      </w:r>
    </w:p>
    <w:p w:rsidR="00B0712B" w:rsidRDefault="00BA5E2A" w:rsidP="00D16997">
      <w:pPr>
        <w:pStyle w:val="NoSpacing"/>
        <w:spacing w:line="480" w:lineRule="auto"/>
        <w:ind w:left="420" w:firstLine="714"/>
        <w:jc w:val="both"/>
        <w:rPr>
          <w:rFonts w:ascii="Times New Roman" w:hAnsi="Times New Roman" w:cs="Times New Roman"/>
          <w:sz w:val="24"/>
          <w:szCs w:val="24"/>
        </w:rPr>
      </w:pPr>
      <w:r w:rsidRPr="009962CE">
        <w:rPr>
          <w:rFonts w:ascii="Times New Roman" w:hAnsi="Times New Roman" w:cs="Times New Roman"/>
          <w:sz w:val="24"/>
          <w:szCs w:val="24"/>
        </w:rPr>
        <w:t xml:space="preserve">Pajak pertambahan nilai (PPN) merupakan salah satu jenis pajak yang menjadi andalan </w:t>
      </w:r>
      <w:r w:rsidR="004927A0" w:rsidRPr="009962CE">
        <w:rPr>
          <w:rFonts w:ascii="Times New Roman" w:hAnsi="Times New Roman" w:cs="Times New Roman"/>
          <w:sz w:val="24"/>
          <w:szCs w:val="24"/>
        </w:rPr>
        <w:t>pemerintah guna mewujudkan kemandirian bangsa dalam pembangunan. Menurut Undang-Undang perpajakan yang berlaku sekarang, waji</w:t>
      </w:r>
      <w:r w:rsidR="00AF3260">
        <w:rPr>
          <w:rFonts w:ascii="Times New Roman" w:hAnsi="Times New Roman" w:cs="Times New Roman"/>
          <w:sz w:val="24"/>
          <w:szCs w:val="24"/>
        </w:rPr>
        <w:t xml:space="preserve">d pajak diberikan kebebasan dan </w:t>
      </w:r>
      <w:r w:rsidR="004927A0" w:rsidRPr="009962CE">
        <w:rPr>
          <w:rFonts w:ascii="Times New Roman" w:hAnsi="Times New Roman" w:cs="Times New Roman"/>
          <w:sz w:val="24"/>
          <w:szCs w:val="24"/>
        </w:rPr>
        <w:t xml:space="preserve">tanggung jawab untuk memperhitungkan, membayar dan melaporkan sendiri pajaknya. Cara ini dikenal dengan, nama </w:t>
      </w:r>
      <w:r w:rsidR="004927A0" w:rsidRPr="00A27152">
        <w:rPr>
          <w:rFonts w:ascii="Times New Roman" w:hAnsi="Times New Roman" w:cs="Times New Roman"/>
          <w:i/>
          <w:sz w:val="24"/>
          <w:szCs w:val="24"/>
        </w:rPr>
        <w:t>self assessment</w:t>
      </w:r>
      <w:r w:rsidR="004927A0" w:rsidRPr="009962CE">
        <w:rPr>
          <w:rFonts w:ascii="Times New Roman" w:hAnsi="Times New Roman" w:cs="Times New Roman"/>
          <w:sz w:val="24"/>
          <w:szCs w:val="24"/>
        </w:rPr>
        <w:t xml:space="preserve">. </w:t>
      </w:r>
    </w:p>
    <w:p w:rsidR="00BA5E2A" w:rsidRPr="009962CE" w:rsidRDefault="004927A0" w:rsidP="00AF3260">
      <w:pPr>
        <w:pStyle w:val="NoSpacing"/>
        <w:spacing w:line="480" w:lineRule="auto"/>
        <w:ind w:left="420" w:firstLine="714"/>
        <w:jc w:val="both"/>
        <w:rPr>
          <w:rFonts w:ascii="Times New Roman" w:hAnsi="Times New Roman" w:cs="Times New Roman"/>
          <w:sz w:val="24"/>
          <w:szCs w:val="24"/>
        </w:rPr>
      </w:pPr>
      <w:r w:rsidRPr="009962CE">
        <w:rPr>
          <w:rFonts w:ascii="Times New Roman" w:hAnsi="Times New Roman" w:cs="Times New Roman"/>
          <w:sz w:val="24"/>
          <w:szCs w:val="24"/>
        </w:rPr>
        <w:t xml:space="preserve">Untuk mempermudah pelaksanaan tanggung jawab tersebut, </w:t>
      </w:r>
      <w:r w:rsidR="00D8675E" w:rsidRPr="009962CE">
        <w:rPr>
          <w:rFonts w:ascii="Times New Roman" w:hAnsi="Times New Roman" w:cs="Times New Roman"/>
          <w:sz w:val="24"/>
          <w:szCs w:val="24"/>
        </w:rPr>
        <w:t>wajib pajak perlu mencatat seluruh jumlah pembelian dan penyerahan barang/jasa dalam pembukuan sehingga dasar pengenaan PPN dapat ditentukan dengan mudah. Dihubungkan dengan proses akuntansi secara keseluruhan, pencatatan dan pela</w:t>
      </w:r>
      <w:r w:rsidR="00AF3260">
        <w:rPr>
          <w:rFonts w:ascii="Times New Roman" w:hAnsi="Times New Roman" w:cs="Times New Roman"/>
          <w:sz w:val="24"/>
          <w:szCs w:val="24"/>
        </w:rPr>
        <w:t xml:space="preserve">poran PPN </w:t>
      </w:r>
      <w:r w:rsidR="00D8675E" w:rsidRPr="009962CE">
        <w:rPr>
          <w:rFonts w:ascii="Times New Roman" w:hAnsi="Times New Roman" w:cs="Times New Roman"/>
          <w:sz w:val="24"/>
          <w:szCs w:val="24"/>
        </w:rPr>
        <w:t>tidak dapat dipisahkan atau berdiri sendiri kare</w:t>
      </w:r>
      <w:r w:rsidR="00AF3260">
        <w:rPr>
          <w:rFonts w:ascii="Times New Roman" w:hAnsi="Times New Roman" w:cs="Times New Roman"/>
          <w:sz w:val="24"/>
          <w:szCs w:val="24"/>
        </w:rPr>
        <w:t xml:space="preserve">na pencatatan dan pelaporan PPN </w:t>
      </w:r>
      <w:r w:rsidR="00D8675E" w:rsidRPr="009962CE">
        <w:rPr>
          <w:rFonts w:ascii="Times New Roman" w:hAnsi="Times New Roman" w:cs="Times New Roman"/>
          <w:sz w:val="24"/>
          <w:szCs w:val="24"/>
        </w:rPr>
        <w:t>didasarkan pada pros</w:t>
      </w:r>
      <w:r w:rsidR="00AF3260">
        <w:rPr>
          <w:rFonts w:ascii="Times New Roman" w:hAnsi="Times New Roman" w:cs="Times New Roman"/>
          <w:sz w:val="24"/>
          <w:szCs w:val="24"/>
        </w:rPr>
        <w:t xml:space="preserve">es akuntansi secara keseluruhan </w:t>
      </w:r>
      <w:r w:rsidR="00D8675E" w:rsidRPr="009962CE">
        <w:rPr>
          <w:rFonts w:ascii="Times New Roman" w:hAnsi="Times New Roman" w:cs="Times New Roman"/>
          <w:sz w:val="24"/>
          <w:szCs w:val="24"/>
        </w:rPr>
        <w:t>sejak awal</w:t>
      </w:r>
      <w:r w:rsidR="00717271" w:rsidRPr="009962CE">
        <w:rPr>
          <w:rFonts w:ascii="Times New Roman" w:hAnsi="Times New Roman" w:cs="Times New Roman"/>
          <w:sz w:val="24"/>
          <w:szCs w:val="24"/>
        </w:rPr>
        <w:t xml:space="preserve"> operasi perusahan. Karena proses pencatatannya tidak dapat terlepas dari proses akuntansi perusahaan, maka dalam pelaporan PPN </w:t>
      </w:r>
      <w:r w:rsidR="00717271" w:rsidRPr="009962CE">
        <w:rPr>
          <w:rFonts w:ascii="Times New Roman" w:hAnsi="Times New Roman" w:cs="Times New Roman"/>
          <w:sz w:val="24"/>
          <w:szCs w:val="24"/>
        </w:rPr>
        <w:lastRenderedPageBreak/>
        <w:t>meski terdapat kesesuaian antara laporan yang ditujukan kepada instansi perpajakan dalam bentuk surat pemberitahuan (SPT) dengan yang dilaporkan dalam laporan keseluruhan ini dihasilkan tidak menyesatkan dan dapat dipercayakan</w:t>
      </w:r>
      <w:r w:rsidR="00635DC7" w:rsidRPr="009962CE">
        <w:rPr>
          <w:rFonts w:ascii="Times New Roman" w:hAnsi="Times New Roman" w:cs="Times New Roman"/>
          <w:sz w:val="24"/>
          <w:szCs w:val="24"/>
        </w:rPr>
        <w:t>.</w:t>
      </w:r>
    </w:p>
    <w:p w:rsidR="002B7C79" w:rsidRDefault="00635DC7" w:rsidP="00D16997">
      <w:pPr>
        <w:pStyle w:val="NoSpacing"/>
        <w:spacing w:line="480" w:lineRule="auto"/>
        <w:ind w:left="420" w:firstLine="714"/>
        <w:jc w:val="both"/>
        <w:rPr>
          <w:rFonts w:ascii="Times New Roman" w:hAnsi="Times New Roman" w:cs="Times New Roman"/>
          <w:sz w:val="24"/>
          <w:szCs w:val="24"/>
        </w:rPr>
      </w:pPr>
      <w:r w:rsidRPr="009962CE">
        <w:rPr>
          <w:rFonts w:ascii="Times New Roman" w:hAnsi="Times New Roman" w:cs="Times New Roman"/>
          <w:sz w:val="24"/>
          <w:szCs w:val="24"/>
        </w:rPr>
        <w:t>CV. Kombos Manado adalah perusahaan yang melakukan</w:t>
      </w:r>
      <w:r w:rsidR="002537EF" w:rsidRPr="009962CE">
        <w:rPr>
          <w:rFonts w:ascii="Times New Roman" w:hAnsi="Times New Roman" w:cs="Times New Roman"/>
          <w:sz w:val="24"/>
          <w:szCs w:val="24"/>
        </w:rPr>
        <w:t xml:space="preserve"> atau bergerak di</w:t>
      </w:r>
      <w:r w:rsidRPr="009962CE">
        <w:rPr>
          <w:rFonts w:ascii="Times New Roman" w:hAnsi="Times New Roman" w:cs="Times New Roman"/>
          <w:sz w:val="24"/>
          <w:szCs w:val="24"/>
        </w:rPr>
        <w:t xml:space="preserve"> usaha perbengkelan untuk jasa perbaikan dan perawatan kendaraan toyota beroda empat</w:t>
      </w:r>
      <w:r w:rsidR="002B7C79">
        <w:rPr>
          <w:rFonts w:ascii="Times New Roman" w:hAnsi="Times New Roman" w:cs="Times New Roman"/>
          <w:sz w:val="24"/>
          <w:szCs w:val="24"/>
        </w:rPr>
        <w:t xml:space="preserve"> dimana dalam menjalankan usahanya CV. Kombos Manado</w:t>
      </w:r>
      <w:r w:rsidR="00AA230F">
        <w:rPr>
          <w:rFonts w:ascii="Times New Roman" w:hAnsi="Times New Roman" w:cs="Times New Roman"/>
          <w:sz w:val="24"/>
          <w:szCs w:val="24"/>
        </w:rPr>
        <w:t xml:space="preserve"> bermitra juga dengan perusahaan Hasjrat Abadi dalam penjualan </w:t>
      </w:r>
      <w:r w:rsidR="00AA230F" w:rsidRPr="003A04FC">
        <w:rPr>
          <w:rFonts w:ascii="Times New Roman" w:hAnsi="Times New Roman" w:cs="Times New Roman"/>
          <w:i/>
          <w:sz w:val="24"/>
          <w:szCs w:val="24"/>
        </w:rPr>
        <w:t>spare part</w:t>
      </w:r>
      <w:r w:rsidR="00051E1D" w:rsidRPr="003A04FC">
        <w:rPr>
          <w:rFonts w:ascii="Times New Roman" w:hAnsi="Times New Roman" w:cs="Times New Roman"/>
          <w:i/>
          <w:sz w:val="24"/>
          <w:szCs w:val="24"/>
        </w:rPr>
        <w:t>s</w:t>
      </w:r>
      <w:r w:rsidR="00AA230F">
        <w:rPr>
          <w:rFonts w:ascii="Times New Roman" w:hAnsi="Times New Roman" w:cs="Times New Roman"/>
          <w:sz w:val="24"/>
          <w:szCs w:val="24"/>
        </w:rPr>
        <w:t xml:space="preserve"> dan kendaraan. CV. Kombos Manado menerima perbaikan kendaraan dari konsumen baik untuk </w:t>
      </w:r>
      <w:r w:rsidR="00AA230F" w:rsidRPr="003A04FC">
        <w:rPr>
          <w:rFonts w:ascii="Times New Roman" w:hAnsi="Times New Roman" w:cs="Times New Roman"/>
          <w:i/>
          <w:sz w:val="24"/>
          <w:szCs w:val="24"/>
        </w:rPr>
        <w:t>service</w:t>
      </w:r>
      <w:r w:rsidR="00AA230F">
        <w:rPr>
          <w:rFonts w:ascii="Times New Roman" w:hAnsi="Times New Roman" w:cs="Times New Roman"/>
          <w:sz w:val="24"/>
          <w:szCs w:val="24"/>
        </w:rPr>
        <w:t xml:space="preserve"> berkala sampai perbaikan </w:t>
      </w:r>
      <w:r w:rsidR="00AA230F" w:rsidRPr="003A04FC">
        <w:rPr>
          <w:rFonts w:ascii="Times New Roman" w:hAnsi="Times New Roman" w:cs="Times New Roman"/>
          <w:i/>
          <w:sz w:val="24"/>
          <w:szCs w:val="24"/>
        </w:rPr>
        <w:t>body</w:t>
      </w:r>
      <w:r w:rsidR="00AA230F">
        <w:rPr>
          <w:rFonts w:ascii="Times New Roman" w:hAnsi="Times New Roman" w:cs="Times New Roman"/>
          <w:sz w:val="24"/>
          <w:szCs w:val="24"/>
        </w:rPr>
        <w:t xml:space="preserve"> kendaraan dimana konsumen dapat membawa mobil langsung kebengkel maupun petugas bengkel yang datang langsung melayani konsumen dirumah.</w:t>
      </w:r>
    </w:p>
    <w:p w:rsidR="002B7C79" w:rsidRDefault="00AA230F" w:rsidP="00D16997">
      <w:pPr>
        <w:pStyle w:val="NoSpacing"/>
        <w:spacing w:line="480" w:lineRule="auto"/>
        <w:ind w:left="420" w:firstLine="714"/>
        <w:jc w:val="both"/>
        <w:rPr>
          <w:rFonts w:ascii="Times New Roman" w:hAnsi="Times New Roman" w:cs="Times New Roman"/>
          <w:sz w:val="24"/>
          <w:szCs w:val="24"/>
        </w:rPr>
      </w:pPr>
      <w:r>
        <w:rPr>
          <w:rFonts w:ascii="Times New Roman" w:hAnsi="Times New Roman" w:cs="Times New Roman"/>
          <w:sz w:val="24"/>
          <w:szCs w:val="24"/>
        </w:rPr>
        <w:t xml:space="preserve">Pelayanan jasa yang diberikan </w:t>
      </w:r>
      <w:r w:rsidR="00146119">
        <w:rPr>
          <w:rFonts w:ascii="Times New Roman" w:hAnsi="Times New Roman" w:cs="Times New Roman"/>
          <w:sz w:val="24"/>
          <w:szCs w:val="24"/>
        </w:rPr>
        <w:t xml:space="preserve">adalah perbaikan dan perawatan kendaraan konsumen yang menjadi prioritas utama CV. Kombos. Manado dimana konsumen akan  diberikan </w:t>
      </w:r>
      <w:r w:rsidR="00FF512A">
        <w:rPr>
          <w:rFonts w:ascii="Times New Roman" w:hAnsi="Times New Roman" w:cs="Times New Roman"/>
          <w:sz w:val="24"/>
          <w:szCs w:val="24"/>
        </w:rPr>
        <w:t xml:space="preserve">jasa perbaikan kendaraan baik untuk </w:t>
      </w:r>
      <w:r w:rsidR="00FF512A" w:rsidRPr="003A04FC">
        <w:rPr>
          <w:rFonts w:ascii="Times New Roman" w:hAnsi="Times New Roman" w:cs="Times New Roman"/>
          <w:i/>
          <w:sz w:val="24"/>
          <w:szCs w:val="24"/>
        </w:rPr>
        <w:t xml:space="preserve">service </w:t>
      </w:r>
      <w:r w:rsidR="00FF512A">
        <w:rPr>
          <w:rFonts w:ascii="Times New Roman" w:hAnsi="Times New Roman" w:cs="Times New Roman"/>
          <w:sz w:val="24"/>
          <w:szCs w:val="24"/>
        </w:rPr>
        <w:t xml:space="preserve">berkala maupun perbaikan-perbaikan </w:t>
      </w:r>
      <w:r w:rsidR="00FF512A" w:rsidRPr="003A04FC">
        <w:rPr>
          <w:rFonts w:ascii="Times New Roman" w:hAnsi="Times New Roman" w:cs="Times New Roman"/>
          <w:i/>
          <w:sz w:val="24"/>
          <w:szCs w:val="24"/>
        </w:rPr>
        <w:t>body</w:t>
      </w:r>
      <w:r w:rsidR="00FF512A">
        <w:rPr>
          <w:rFonts w:ascii="Times New Roman" w:hAnsi="Times New Roman" w:cs="Times New Roman"/>
          <w:sz w:val="24"/>
          <w:szCs w:val="24"/>
        </w:rPr>
        <w:t xml:space="preserve"> kendaraan yang rusak. Dibengkel kendaraan akan diperbaiki sesuai dengan hasil analisa yang ditentukan oleh bagian </w:t>
      </w:r>
      <w:r w:rsidR="00FF512A" w:rsidRPr="003A04FC">
        <w:rPr>
          <w:rFonts w:ascii="Times New Roman" w:hAnsi="Times New Roman" w:cs="Times New Roman"/>
          <w:i/>
          <w:sz w:val="24"/>
          <w:szCs w:val="24"/>
        </w:rPr>
        <w:t>service advisor</w:t>
      </w:r>
      <w:r w:rsidR="00FF512A">
        <w:rPr>
          <w:rFonts w:ascii="Times New Roman" w:hAnsi="Times New Roman" w:cs="Times New Roman"/>
          <w:sz w:val="24"/>
          <w:szCs w:val="24"/>
        </w:rPr>
        <w:t xml:space="preserve"> yang langsung memeriksa keadaan kendaraan.</w:t>
      </w:r>
    </w:p>
    <w:p w:rsidR="00E74D72" w:rsidRDefault="00E74D72" w:rsidP="00D16997">
      <w:pPr>
        <w:pStyle w:val="NoSpacing"/>
        <w:spacing w:line="480" w:lineRule="auto"/>
        <w:ind w:left="420" w:firstLine="714"/>
        <w:jc w:val="both"/>
        <w:rPr>
          <w:rFonts w:ascii="Times New Roman" w:hAnsi="Times New Roman" w:cs="Times New Roman"/>
          <w:sz w:val="24"/>
          <w:szCs w:val="24"/>
        </w:rPr>
      </w:pPr>
      <w:r>
        <w:rPr>
          <w:rFonts w:ascii="Times New Roman" w:hAnsi="Times New Roman" w:cs="Times New Roman"/>
          <w:sz w:val="24"/>
          <w:szCs w:val="24"/>
        </w:rPr>
        <w:t xml:space="preserve">Untuk mendukung berjalannya pembangunan di indonesia dibutuhkan peran serta dan kesadaraan masyarakat tentang kewajiban membayar pajak, karena pada akhirnya hasil penerimaan pajak dari masyarakat. Sehingga </w:t>
      </w:r>
      <w:r>
        <w:rPr>
          <w:rFonts w:ascii="Times New Roman" w:hAnsi="Times New Roman" w:cs="Times New Roman"/>
          <w:sz w:val="24"/>
          <w:szCs w:val="24"/>
        </w:rPr>
        <w:lastRenderedPageBreak/>
        <w:t>fungsi dari diberlakukannya pajak merupakan alternatif yang sangat potensial sebagai sumber penerimaan negara.</w:t>
      </w:r>
    </w:p>
    <w:p w:rsidR="001C6736" w:rsidRDefault="001C6736" w:rsidP="00D16997">
      <w:pPr>
        <w:pStyle w:val="NoSpacing"/>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perusahaan yang taat akan pajak maka, CV. Kombos berkewajiban untuk melakukan pelaporan pajak jasa </w:t>
      </w:r>
      <w:r w:rsidRPr="003A04FC">
        <w:rPr>
          <w:rFonts w:ascii="Times New Roman" w:hAnsi="Times New Roman" w:cs="Times New Roman"/>
          <w:i/>
          <w:sz w:val="24"/>
          <w:szCs w:val="24"/>
        </w:rPr>
        <w:t>service</w:t>
      </w:r>
      <w:r>
        <w:rPr>
          <w:rFonts w:ascii="Times New Roman" w:hAnsi="Times New Roman" w:cs="Times New Roman"/>
          <w:sz w:val="24"/>
          <w:szCs w:val="24"/>
        </w:rPr>
        <w:t xml:space="preserve"> kendaraan khususnya pelaporan Pajak Pertambahan Nilai sesuai ketentuan yang mengacu pada Undang-Undang perpajakan yang berlaku. Adapun ketentuan undang-undang yang berl</w:t>
      </w:r>
      <w:r w:rsidR="00FF4C95">
        <w:rPr>
          <w:rFonts w:ascii="Times New Roman" w:hAnsi="Times New Roman" w:cs="Times New Roman"/>
          <w:sz w:val="24"/>
          <w:szCs w:val="24"/>
        </w:rPr>
        <w:t xml:space="preserve">aku pada CV. Kombos yaitu, Ketentuan Undang-Undang Dasar No. 42 tahun 2009. CV Kombos juga memiliki jenis penerimaan Penjualan </w:t>
      </w:r>
      <w:r w:rsidR="00FF4C95" w:rsidRPr="003A04FC">
        <w:rPr>
          <w:rFonts w:ascii="Times New Roman" w:hAnsi="Times New Roman" w:cs="Times New Roman"/>
          <w:i/>
          <w:sz w:val="24"/>
          <w:szCs w:val="24"/>
        </w:rPr>
        <w:t>Spare parts</w:t>
      </w:r>
      <w:r w:rsidR="00FF4C95">
        <w:rPr>
          <w:rFonts w:ascii="Times New Roman" w:hAnsi="Times New Roman" w:cs="Times New Roman"/>
          <w:sz w:val="24"/>
          <w:szCs w:val="24"/>
        </w:rPr>
        <w:t>, Oli dan lain sebagainya.</w:t>
      </w:r>
    </w:p>
    <w:p w:rsidR="00406E85" w:rsidRDefault="00E202C0" w:rsidP="00D16997">
      <w:pPr>
        <w:pStyle w:val="NoSpacing"/>
        <w:spacing w:line="480" w:lineRule="auto"/>
        <w:ind w:left="420" w:firstLine="714"/>
        <w:jc w:val="both"/>
        <w:rPr>
          <w:rFonts w:ascii="Times New Roman" w:hAnsi="Times New Roman" w:cs="Times New Roman"/>
          <w:sz w:val="24"/>
          <w:szCs w:val="24"/>
        </w:rPr>
      </w:pPr>
      <w:r w:rsidRPr="009962CE">
        <w:rPr>
          <w:rFonts w:ascii="Times New Roman" w:hAnsi="Times New Roman" w:cs="Times New Roman"/>
          <w:sz w:val="24"/>
          <w:szCs w:val="24"/>
        </w:rPr>
        <w:t>Dan dalam hal ini suatu instansi tidak selalu berjalan dengan baik dalam pelaksanaan kegiatan khususnya dalam menghitung dan melaporkan pajak pertambahan nilai pada suatu perusahaan. Di dalam kegiatan operasional di CV Kombos, penulis melihat dan mendengar informasi dari manajemen perusahaan bahwa dalam perhitungan dan pelaporan PPN, manajemen CV Kombos menemui adanya permasalahan</w:t>
      </w:r>
      <w:r w:rsidR="002618A3" w:rsidRPr="009962CE">
        <w:rPr>
          <w:rFonts w:ascii="Times New Roman" w:hAnsi="Times New Roman" w:cs="Times New Roman"/>
          <w:sz w:val="24"/>
          <w:szCs w:val="24"/>
        </w:rPr>
        <w:t xml:space="preserve"> yaitu, dalam melaporkan PPN terjadi kesalahan dalam mengisi nomor faktur pajak sehingga terjadi selisih angka. </w:t>
      </w:r>
    </w:p>
    <w:p w:rsidR="00565896" w:rsidRPr="0000617D" w:rsidRDefault="002618A3" w:rsidP="00473FA5">
      <w:pPr>
        <w:pStyle w:val="NoSpacing"/>
        <w:spacing w:line="480" w:lineRule="auto"/>
        <w:ind w:left="420" w:firstLine="714"/>
        <w:jc w:val="both"/>
        <w:rPr>
          <w:rFonts w:ascii="Times New Roman" w:hAnsi="Times New Roman" w:cs="Times New Roman"/>
          <w:b/>
          <w:sz w:val="24"/>
          <w:szCs w:val="24"/>
        </w:rPr>
      </w:pPr>
      <w:r w:rsidRPr="009962CE">
        <w:rPr>
          <w:rFonts w:ascii="Times New Roman" w:hAnsi="Times New Roman" w:cs="Times New Roman"/>
          <w:sz w:val="24"/>
          <w:szCs w:val="24"/>
        </w:rPr>
        <w:t>Dalam suatu masalah harus ada pemecahannya, pemecahan masalah merupakan tindakan yang dilakukan untuk menghandle permasahan yang ada dalam sistem informasi. Yang mana istilah pemecahan masalah mengingatkan pada perbaikan hal-hal yang salah. Berdasarkan uraian tersebut, untuk</w:t>
      </w:r>
      <w:r w:rsidR="00932911" w:rsidRPr="009962CE">
        <w:rPr>
          <w:rFonts w:ascii="Times New Roman" w:hAnsi="Times New Roman" w:cs="Times New Roman"/>
          <w:sz w:val="24"/>
          <w:szCs w:val="24"/>
        </w:rPr>
        <w:t xml:space="preserve"> memperoleh gambaran yang lebih jelas tentang perpajakan, khususnya mengenai bagaimana suatu perusahan menentukan besarnya Pajak </w:t>
      </w:r>
      <w:r w:rsidR="00932911" w:rsidRPr="009962CE">
        <w:rPr>
          <w:rFonts w:ascii="Times New Roman" w:hAnsi="Times New Roman" w:cs="Times New Roman"/>
          <w:sz w:val="24"/>
          <w:szCs w:val="24"/>
        </w:rPr>
        <w:lastRenderedPageBreak/>
        <w:t>Pertambahan Nilai yang harus dihitung dan dilaporkan kepada pemerintah dan apakah menghitung dan melaporkan Pajak Pertambahan Nilai telah sesuai dengan mekanisme ketentuan yang berlaku, maka penulis mengambil judul “</w:t>
      </w:r>
      <w:r w:rsidR="00932911" w:rsidRPr="009962CE">
        <w:rPr>
          <w:rFonts w:ascii="Times New Roman" w:hAnsi="Times New Roman" w:cs="Times New Roman"/>
          <w:b/>
          <w:sz w:val="24"/>
          <w:szCs w:val="24"/>
        </w:rPr>
        <w:t>Laporan Akhir Praktek Mekanisme Perhitungan</w:t>
      </w:r>
      <w:r w:rsidR="000A7403" w:rsidRPr="009962CE">
        <w:rPr>
          <w:rFonts w:ascii="Times New Roman" w:hAnsi="Times New Roman" w:cs="Times New Roman"/>
          <w:b/>
          <w:sz w:val="24"/>
          <w:szCs w:val="24"/>
        </w:rPr>
        <w:t xml:space="preserve"> dan pelaporan pajak pertambahan nilai atas jasa service pada CV Kombos Manado”</w:t>
      </w:r>
    </w:p>
    <w:p w:rsidR="000A7403" w:rsidRPr="009962CE" w:rsidRDefault="00971123" w:rsidP="006E721A">
      <w:pPr>
        <w:pStyle w:val="NoSpacing"/>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Rumusan M</w:t>
      </w:r>
      <w:r w:rsidR="000A7403" w:rsidRPr="009962CE">
        <w:rPr>
          <w:rFonts w:ascii="Times New Roman" w:hAnsi="Times New Roman" w:cs="Times New Roman"/>
          <w:b/>
          <w:sz w:val="24"/>
          <w:szCs w:val="24"/>
        </w:rPr>
        <w:t>asalah</w:t>
      </w:r>
    </w:p>
    <w:p w:rsidR="000A7403" w:rsidRPr="009962CE" w:rsidRDefault="000A7403" w:rsidP="00D16997">
      <w:pPr>
        <w:pStyle w:val="NoSpacing"/>
        <w:spacing w:line="480" w:lineRule="auto"/>
        <w:ind w:left="420" w:firstLine="573"/>
        <w:jc w:val="both"/>
        <w:rPr>
          <w:rFonts w:ascii="Times New Roman" w:hAnsi="Times New Roman" w:cs="Times New Roman"/>
          <w:sz w:val="24"/>
          <w:szCs w:val="24"/>
        </w:rPr>
      </w:pPr>
      <w:r w:rsidRPr="009962CE">
        <w:rPr>
          <w:rFonts w:ascii="Times New Roman" w:hAnsi="Times New Roman" w:cs="Times New Roman"/>
          <w:sz w:val="24"/>
          <w:szCs w:val="24"/>
        </w:rPr>
        <w:t>Berdasarkan latar belakang diatas penulis dapat menyimpulkan rumusan masalah yaitu :</w:t>
      </w:r>
    </w:p>
    <w:p w:rsidR="00D359E6" w:rsidRPr="009962CE" w:rsidRDefault="000A7403" w:rsidP="00E77A96">
      <w:pPr>
        <w:pStyle w:val="NoSpacing"/>
        <w:spacing w:line="480" w:lineRule="auto"/>
        <w:ind w:left="420" w:firstLine="573"/>
        <w:jc w:val="both"/>
        <w:rPr>
          <w:rFonts w:ascii="Times New Roman" w:hAnsi="Times New Roman" w:cs="Times New Roman"/>
          <w:sz w:val="24"/>
          <w:szCs w:val="24"/>
        </w:rPr>
      </w:pPr>
      <w:r w:rsidRPr="009962CE">
        <w:rPr>
          <w:rFonts w:ascii="Times New Roman" w:hAnsi="Times New Roman" w:cs="Times New Roman"/>
          <w:sz w:val="24"/>
          <w:szCs w:val="24"/>
        </w:rPr>
        <w:t xml:space="preserve">Bagaimana mekanisme perhitungan dan pelaporan pajak pertambahan nilai atas jasa </w:t>
      </w:r>
      <w:r w:rsidRPr="003A04FC">
        <w:rPr>
          <w:rFonts w:ascii="Times New Roman" w:hAnsi="Times New Roman" w:cs="Times New Roman"/>
          <w:i/>
          <w:sz w:val="24"/>
          <w:szCs w:val="24"/>
        </w:rPr>
        <w:t xml:space="preserve">service </w:t>
      </w:r>
      <w:r w:rsidRPr="009962CE">
        <w:rPr>
          <w:rFonts w:ascii="Times New Roman" w:hAnsi="Times New Roman" w:cs="Times New Roman"/>
          <w:sz w:val="24"/>
          <w:szCs w:val="24"/>
        </w:rPr>
        <w:t>kendaran pada CV Kombos Manado</w:t>
      </w:r>
      <w:r w:rsidR="00A16543">
        <w:rPr>
          <w:rFonts w:ascii="Times New Roman" w:hAnsi="Times New Roman" w:cs="Times New Roman"/>
          <w:sz w:val="24"/>
          <w:szCs w:val="24"/>
        </w:rPr>
        <w:t>..?</w:t>
      </w:r>
    </w:p>
    <w:p w:rsidR="000A7403" w:rsidRPr="009962CE" w:rsidRDefault="00971123" w:rsidP="006E721A">
      <w:pPr>
        <w:pStyle w:val="NoSpacing"/>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 P</w:t>
      </w:r>
      <w:r w:rsidR="000A7403" w:rsidRPr="009962CE">
        <w:rPr>
          <w:rFonts w:ascii="Times New Roman" w:hAnsi="Times New Roman" w:cs="Times New Roman"/>
          <w:b/>
          <w:sz w:val="24"/>
          <w:szCs w:val="24"/>
        </w:rPr>
        <w:t xml:space="preserve">enelitian </w:t>
      </w:r>
    </w:p>
    <w:p w:rsidR="00DA3F07" w:rsidRPr="009962CE" w:rsidRDefault="000A7403" w:rsidP="00695173">
      <w:pPr>
        <w:pStyle w:val="NoSpacing"/>
        <w:spacing w:line="480" w:lineRule="auto"/>
        <w:ind w:left="420" w:firstLine="573"/>
        <w:jc w:val="both"/>
        <w:rPr>
          <w:rFonts w:ascii="Times New Roman" w:hAnsi="Times New Roman" w:cs="Times New Roman"/>
          <w:sz w:val="24"/>
          <w:szCs w:val="24"/>
        </w:rPr>
      </w:pPr>
      <w:r w:rsidRPr="009962CE">
        <w:rPr>
          <w:rFonts w:ascii="Times New Roman" w:hAnsi="Times New Roman" w:cs="Times New Roman"/>
          <w:sz w:val="24"/>
          <w:szCs w:val="24"/>
        </w:rPr>
        <w:t>Adapun yang menjadi tujuan dari penel</w:t>
      </w:r>
      <w:r w:rsidR="00DA3F07" w:rsidRPr="009962CE">
        <w:rPr>
          <w:rFonts w:ascii="Times New Roman" w:hAnsi="Times New Roman" w:cs="Times New Roman"/>
          <w:sz w:val="24"/>
          <w:szCs w:val="24"/>
        </w:rPr>
        <w:t>itian ini, yaitu:</w:t>
      </w:r>
    </w:p>
    <w:p w:rsidR="00DA3F07" w:rsidRPr="009962CE" w:rsidRDefault="00DA3F07" w:rsidP="0000617D">
      <w:pPr>
        <w:pStyle w:val="NoSpacing"/>
        <w:spacing w:line="480" w:lineRule="auto"/>
        <w:ind w:left="426"/>
        <w:jc w:val="both"/>
        <w:rPr>
          <w:rFonts w:ascii="Times New Roman" w:hAnsi="Times New Roman" w:cs="Times New Roman"/>
          <w:sz w:val="24"/>
          <w:szCs w:val="24"/>
        </w:rPr>
      </w:pPr>
      <w:r w:rsidRPr="009962CE">
        <w:rPr>
          <w:rFonts w:ascii="Times New Roman" w:hAnsi="Times New Roman" w:cs="Times New Roman"/>
          <w:sz w:val="24"/>
          <w:szCs w:val="24"/>
        </w:rPr>
        <w:t xml:space="preserve">Untuk mengetahui bagaimana mekanisme perhitungan dan pelaporan pajak </w:t>
      </w:r>
      <w:r w:rsidR="005E04C3">
        <w:rPr>
          <w:rFonts w:ascii="Times New Roman" w:hAnsi="Times New Roman" w:cs="Times New Roman"/>
          <w:sz w:val="24"/>
          <w:szCs w:val="24"/>
        </w:rPr>
        <w:t xml:space="preserve"> </w:t>
      </w:r>
      <w:r w:rsidRPr="009962CE">
        <w:rPr>
          <w:rFonts w:ascii="Times New Roman" w:hAnsi="Times New Roman" w:cs="Times New Roman"/>
          <w:sz w:val="24"/>
          <w:szCs w:val="24"/>
        </w:rPr>
        <w:t xml:space="preserve">pertambahan nilai atas jasa </w:t>
      </w:r>
      <w:r w:rsidRPr="003A04FC">
        <w:rPr>
          <w:rFonts w:ascii="Times New Roman" w:hAnsi="Times New Roman" w:cs="Times New Roman"/>
          <w:i/>
          <w:sz w:val="24"/>
          <w:szCs w:val="24"/>
        </w:rPr>
        <w:t>service</w:t>
      </w:r>
      <w:r w:rsidRPr="009962CE">
        <w:rPr>
          <w:rFonts w:ascii="Times New Roman" w:hAnsi="Times New Roman" w:cs="Times New Roman"/>
          <w:sz w:val="24"/>
          <w:szCs w:val="24"/>
        </w:rPr>
        <w:t xml:space="preserve"> pada CV Kombos Manado.</w:t>
      </w:r>
      <w:r w:rsidR="00A16543">
        <w:rPr>
          <w:rFonts w:ascii="Times New Roman" w:hAnsi="Times New Roman" w:cs="Times New Roman"/>
          <w:sz w:val="24"/>
          <w:szCs w:val="24"/>
        </w:rPr>
        <w:t>.?</w:t>
      </w:r>
    </w:p>
    <w:p w:rsidR="00DA3F07" w:rsidRPr="009962CE" w:rsidRDefault="00971123" w:rsidP="006E721A">
      <w:pPr>
        <w:pStyle w:val="NoSpacing"/>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Manfaat P</w:t>
      </w:r>
      <w:r w:rsidR="00DA3F07" w:rsidRPr="009962CE">
        <w:rPr>
          <w:rFonts w:ascii="Times New Roman" w:hAnsi="Times New Roman" w:cs="Times New Roman"/>
          <w:b/>
          <w:sz w:val="24"/>
          <w:szCs w:val="24"/>
        </w:rPr>
        <w:t>enelitian</w:t>
      </w:r>
    </w:p>
    <w:p w:rsidR="00971123" w:rsidRPr="00971123" w:rsidRDefault="00971123" w:rsidP="00695173">
      <w:pPr>
        <w:pStyle w:val="NoSpacing"/>
        <w:numPr>
          <w:ilvl w:val="0"/>
          <w:numId w:val="2"/>
        </w:numPr>
        <w:spacing w:line="480" w:lineRule="auto"/>
        <w:jc w:val="both"/>
        <w:rPr>
          <w:rFonts w:ascii="Times New Roman" w:hAnsi="Times New Roman" w:cs="Times New Roman"/>
          <w:b/>
          <w:sz w:val="24"/>
          <w:szCs w:val="24"/>
        </w:rPr>
      </w:pPr>
      <w:r w:rsidRPr="00971123">
        <w:rPr>
          <w:rFonts w:ascii="Times New Roman" w:hAnsi="Times New Roman" w:cs="Times New Roman"/>
          <w:sz w:val="24"/>
          <w:szCs w:val="24"/>
        </w:rPr>
        <w:t>Untuk perusahaan:</w:t>
      </w:r>
    </w:p>
    <w:p w:rsidR="00971123" w:rsidRPr="00971123" w:rsidRDefault="00971123" w:rsidP="004A3EA8">
      <w:pPr>
        <w:pStyle w:val="NoSpacing"/>
        <w:numPr>
          <w:ilvl w:val="0"/>
          <w:numId w:val="3"/>
        </w:numPr>
        <w:spacing w:line="480" w:lineRule="auto"/>
        <w:jc w:val="both"/>
        <w:rPr>
          <w:rFonts w:ascii="Times New Roman" w:hAnsi="Times New Roman" w:cs="Times New Roman"/>
          <w:b/>
          <w:sz w:val="24"/>
          <w:szCs w:val="24"/>
        </w:rPr>
      </w:pPr>
      <w:r w:rsidRPr="00971123">
        <w:rPr>
          <w:rFonts w:ascii="Times New Roman" w:hAnsi="Times New Roman" w:cs="Times New Roman"/>
          <w:sz w:val="24"/>
          <w:szCs w:val="24"/>
        </w:rPr>
        <w:t>Sebagai sarana menjalin hubungan kerja dengan lembaga pendidikan terkait.</w:t>
      </w:r>
    </w:p>
    <w:p w:rsidR="00695173" w:rsidRPr="008472F9" w:rsidRDefault="00971123" w:rsidP="004A3EA8">
      <w:pPr>
        <w:pStyle w:val="NoSpacing"/>
        <w:numPr>
          <w:ilvl w:val="0"/>
          <w:numId w:val="3"/>
        </w:numPr>
        <w:spacing w:line="480" w:lineRule="auto"/>
        <w:rPr>
          <w:rFonts w:ascii="Times New Roman" w:hAnsi="Times New Roman" w:cs="Times New Roman"/>
          <w:b/>
          <w:sz w:val="24"/>
          <w:szCs w:val="24"/>
        </w:rPr>
      </w:pPr>
      <w:r w:rsidRPr="00971123">
        <w:rPr>
          <w:rFonts w:ascii="Times New Roman" w:hAnsi="Times New Roman" w:cs="Times New Roman"/>
          <w:sz w:val="24"/>
          <w:szCs w:val="24"/>
        </w:rPr>
        <w:t xml:space="preserve">Hasil dari penelitian ini, dapat digunakan sebagai bahan masukan dan evaluasi dalam penerapan pelaporan </w:t>
      </w:r>
      <w:r>
        <w:rPr>
          <w:rFonts w:ascii="Times New Roman" w:hAnsi="Times New Roman" w:cs="Times New Roman"/>
          <w:sz w:val="24"/>
          <w:szCs w:val="24"/>
        </w:rPr>
        <w:t>pajak pertambahan nilai bagi instansi.</w:t>
      </w:r>
    </w:p>
    <w:p w:rsidR="008472F9" w:rsidRPr="008472F9" w:rsidRDefault="008472F9" w:rsidP="008472F9">
      <w:pPr>
        <w:pStyle w:val="NoSpacing"/>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Untuk Institusi :</w:t>
      </w:r>
    </w:p>
    <w:p w:rsidR="008472F9" w:rsidRPr="008472F9" w:rsidRDefault="008472F9" w:rsidP="004A3EA8">
      <w:pPr>
        <w:pStyle w:val="NoSpacing"/>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Sebagai sarana masukan dan bahan pertimbangan dalam mengevaluasi kurikulum yang dibuat apakah sudah sesuai dengan kebutuhan masa sekarang.</w:t>
      </w:r>
    </w:p>
    <w:p w:rsidR="008472F9" w:rsidRPr="008472F9" w:rsidRDefault="008472F9" w:rsidP="004A3EA8">
      <w:pPr>
        <w:pStyle w:val="NoSpacing"/>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t>Sebagai sarana menjalin hubungan kerja dengan perusahaan yang dijadikan objek penelian.</w:t>
      </w:r>
    </w:p>
    <w:p w:rsidR="00957AAC" w:rsidRPr="00957AAC" w:rsidRDefault="008472F9" w:rsidP="008472F9">
      <w:pPr>
        <w:pStyle w:val="NoSpacing"/>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Untuk Penulis</w:t>
      </w:r>
      <w:r w:rsidR="00957AAC">
        <w:rPr>
          <w:rFonts w:ascii="Times New Roman" w:hAnsi="Times New Roman" w:cs="Times New Roman"/>
          <w:sz w:val="24"/>
          <w:szCs w:val="24"/>
        </w:rPr>
        <w:t xml:space="preserve"> :</w:t>
      </w:r>
    </w:p>
    <w:p w:rsidR="008472F9" w:rsidRPr="00957AAC" w:rsidRDefault="00957AAC" w:rsidP="004A3EA8">
      <w:pPr>
        <w:pStyle w:val="NoSpacing"/>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t>Untuk menambah wawa</w:t>
      </w:r>
      <w:r w:rsidR="00D36D96">
        <w:rPr>
          <w:rFonts w:ascii="Times New Roman" w:hAnsi="Times New Roman" w:cs="Times New Roman"/>
          <w:sz w:val="24"/>
          <w:szCs w:val="24"/>
        </w:rPr>
        <w:t xml:space="preserve">san dan memperdalam pengetahuan </w:t>
      </w:r>
      <w:r>
        <w:rPr>
          <w:rFonts w:ascii="Times New Roman" w:hAnsi="Times New Roman" w:cs="Times New Roman"/>
          <w:sz w:val="24"/>
          <w:szCs w:val="24"/>
        </w:rPr>
        <w:t>mengetahui pelaporan Pajak Pertambahan Nilai .</w:t>
      </w:r>
    </w:p>
    <w:p w:rsidR="00957AAC" w:rsidRPr="00957AAC" w:rsidRDefault="00957AAC" w:rsidP="004A3EA8">
      <w:pPr>
        <w:pStyle w:val="NoSpacing"/>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t>Untuk memperoleh pengalaman secara langsung dalam kegiatan pekerjaan di lingkungan bisnis yang sesungguhnya.</w:t>
      </w:r>
    </w:p>
    <w:p w:rsidR="008472F9" w:rsidRPr="00957AAC" w:rsidRDefault="00957AAC" w:rsidP="004A3EA8">
      <w:pPr>
        <w:pStyle w:val="NoSpacing"/>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t>Untuk memperdalam dan menigkatkan ketrampilan juga kreatifitas mahasiswa.</w:t>
      </w:r>
    </w:p>
    <w:p w:rsidR="00971123" w:rsidRDefault="00971123" w:rsidP="00D36D96">
      <w:pPr>
        <w:pStyle w:val="NoSpacing"/>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7B0ED1" w:rsidRDefault="00CA6152" w:rsidP="00D36D96">
      <w:pPr>
        <w:pStyle w:val="NoSpacing"/>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Metode </w:t>
      </w:r>
      <w:r w:rsidR="00971123">
        <w:rPr>
          <w:rFonts w:ascii="Times New Roman" w:hAnsi="Times New Roman" w:cs="Times New Roman"/>
          <w:sz w:val="24"/>
          <w:szCs w:val="24"/>
        </w:rPr>
        <w:t>analisis data yang digunakan adalah</w:t>
      </w:r>
      <w:r w:rsidR="00C81607">
        <w:rPr>
          <w:rFonts w:ascii="Times New Roman" w:hAnsi="Times New Roman" w:cs="Times New Roman"/>
          <w:sz w:val="24"/>
          <w:szCs w:val="24"/>
        </w:rPr>
        <w:t xml:space="preserve"> metode deskriptif komparatif yaitu mengambarkan aktifitas</w:t>
      </w:r>
      <w:r w:rsidR="009345CD">
        <w:rPr>
          <w:rFonts w:ascii="Times New Roman" w:hAnsi="Times New Roman" w:cs="Times New Roman"/>
          <w:sz w:val="24"/>
          <w:szCs w:val="24"/>
        </w:rPr>
        <w:t xml:space="preserve"> dari suatu perusahaan khususnya pada CV Kombos, menguraikan masalah beserta saran dari perusahaan tersebut, menjelaskan suatu praktek </w:t>
      </w:r>
      <w:r w:rsidR="007D6472">
        <w:rPr>
          <w:rFonts w:ascii="Times New Roman" w:hAnsi="Times New Roman" w:cs="Times New Roman"/>
          <w:sz w:val="24"/>
          <w:szCs w:val="24"/>
        </w:rPr>
        <w:t>perpajakan yang terjadi di dalam perusahaan  tersebut dan membandingkan dengan standar Ketentuan Umum Perpajakan dan Undang-undang No. 42 Tahun 2009.</w:t>
      </w:r>
    </w:p>
    <w:p w:rsidR="007D6472" w:rsidRDefault="002E00D5" w:rsidP="006E721A">
      <w:pPr>
        <w:pStyle w:val="NoSpacing"/>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Deskripsi Umum CV Kombos Manado</w:t>
      </w:r>
    </w:p>
    <w:p w:rsidR="002E00D5" w:rsidRDefault="002E00D5" w:rsidP="004A3EA8">
      <w:pPr>
        <w:pStyle w:val="NoSpacing"/>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Sejarah Perusahaan.</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Bermula dengan PT. Hasjrat Abadi yang berdiri pada tahun 1956 sebagai importir plastik, kaca industri, dan alat/ hasil pertanian.</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lastRenderedPageBreak/>
        <w:t>Selama dua dekade berikutnya Hasjrat Abadi berevol</w:t>
      </w:r>
      <w:r>
        <w:rPr>
          <w:rFonts w:ascii="Times New Roman" w:hAnsi="Times New Roman" w:cs="Times New Roman"/>
          <w:sz w:val="24"/>
          <w:szCs w:val="24"/>
        </w:rPr>
        <w:t>usi untuk memenuhi peluang dan k</w:t>
      </w:r>
      <w:r w:rsidRPr="00052B64">
        <w:rPr>
          <w:rFonts w:ascii="Times New Roman" w:hAnsi="Times New Roman" w:cs="Times New Roman"/>
          <w:sz w:val="24"/>
          <w:szCs w:val="24"/>
        </w:rPr>
        <w:t>ini baru di pasar untuk membentuk citra bisnis utamanya.  Produk-produk yang dipasok selama tahun-tahun awal termasuk semen, pintu kayu</w:t>
      </w:r>
      <w:r>
        <w:rPr>
          <w:rFonts w:ascii="Times New Roman" w:hAnsi="Times New Roman" w:cs="Times New Roman"/>
          <w:sz w:val="24"/>
          <w:szCs w:val="24"/>
        </w:rPr>
        <w:t>, alat elektronik Samsung dan Uc</w:t>
      </w:r>
      <w:r w:rsidRPr="00052B64">
        <w:rPr>
          <w:rFonts w:ascii="Times New Roman" w:hAnsi="Times New Roman" w:cs="Times New Roman"/>
          <w:sz w:val="24"/>
          <w:szCs w:val="24"/>
        </w:rPr>
        <w:t>hida, serta kendaraan roda empat. </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Pada tahun 1965 PT. Hasjrat Abadi menjadi distributor eksklusif sepeda motor Yamaha di Manado, kemudian diperluas sampai ke wilayah Maluku dan Papua. </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 xml:space="preserve">Kerjasama PT. Hasjrat Abadi dengan Toyota dimulai pada tahun 1979, PT. Hasjrat Abadi menjadi </w:t>
      </w:r>
      <w:r w:rsidRPr="003A04FC">
        <w:rPr>
          <w:rFonts w:ascii="Times New Roman" w:hAnsi="Times New Roman" w:cs="Times New Roman"/>
          <w:i/>
          <w:sz w:val="24"/>
          <w:szCs w:val="24"/>
        </w:rPr>
        <w:t>dealer</w:t>
      </w:r>
      <w:r w:rsidRPr="00052B64">
        <w:rPr>
          <w:rFonts w:ascii="Times New Roman" w:hAnsi="Times New Roman" w:cs="Times New Roman"/>
          <w:sz w:val="24"/>
          <w:szCs w:val="24"/>
        </w:rPr>
        <w:t xml:space="preserve"> resmi kendaraan Toyota dari lima mitra distribusi resmi di Indonesia, dengan hak distribusi eksklusif di Sulawesi Utara &amp; Tengah, Maluku, dan Irian Jaya. Toyota Astra Motor  yang berkedudukan di Indonesia adalah merupakan suatu ketentuan dari agen kendaraan Toyota yang harus mempunyai </w:t>
      </w:r>
      <w:r w:rsidRPr="003A04FC">
        <w:rPr>
          <w:rFonts w:ascii="Times New Roman" w:hAnsi="Times New Roman" w:cs="Times New Roman"/>
          <w:i/>
          <w:sz w:val="24"/>
          <w:szCs w:val="24"/>
        </w:rPr>
        <w:t>service station</w:t>
      </w:r>
      <w:r w:rsidRPr="00052B64">
        <w:rPr>
          <w:rFonts w:ascii="Times New Roman" w:hAnsi="Times New Roman" w:cs="Times New Roman"/>
          <w:sz w:val="24"/>
          <w:szCs w:val="24"/>
        </w:rPr>
        <w:t xml:space="preserve"> sebagai sarana untuk perawatan dan perbaikan kendaraan Toyota. </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 xml:space="preserve">Pada tahun yang sama yakni pada tanggal 1 Mei 1979  PT. Hasjrat Abadi mendirikan mitra layanan purna jual CV. Kombos di Manado (Sulawesi) untuk melengkapi fasilitas penjualan dengan Akte Notaris yang pertama No. 36 tanggal 14 Juli 1979 dengan Notaris Elisa Pondaag SH.  Dalam proses selanjutnya akte perusahaan ini mengalami perubahan di Jakarta yaitu menjadi No. 101 tanggal 31 Agustus 1979 dengan Notaris Elisa Pondaag SH sebagai pemilik perusahaan ini adalah bapak </w:t>
      </w:r>
      <w:r w:rsidRPr="00052B64">
        <w:rPr>
          <w:rFonts w:ascii="Times New Roman" w:hAnsi="Times New Roman" w:cs="Times New Roman"/>
          <w:sz w:val="24"/>
          <w:szCs w:val="24"/>
        </w:rPr>
        <w:lastRenderedPageBreak/>
        <w:t>Welly Lontoh dan NY. Lily Lontoh, bapak David Sedangkar.  Sebagai kuasa Direksi adalah Harry Kindangen.</w:t>
      </w:r>
    </w:p>
    <w:p w:rsidR="00DF4C3F" w:rsidRDefault="00DF4C3F" w:rsidP="0000617D">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 xml:space="preserve">CV. Kombos Manado tidak dapat berdiri tanpa PT. Hasjrat Abadi, karena maksud dan tujuan utama yaitu memberikan pelayanan konsumen yang berada di wilayah kerjanya dengan sebaik mungkin sebagai satu-satunya </w:t>
      </w:r>
      <w:r w:rsidRPr="003A04FC">
        <w:rPr>
          <w:rFonts w:ascii="Times New Roman" w:hAnsi="Times New Roman" w:cs="Times New Roman"/>
          <w:i/>
          <w:sz w:val="24"/>
          <w:szCs w:val="24"/>
        </w:rPr>
        <w:t>service station</w:t>
      </w:r>
      <w:r w:rsidRPr="00052B64">
        <w:rPr>
          <w:rFonts w:ascii="Times New Roman" w:hAnsi="Times New Roman" w:cs="Times New Roman"/>
          <w:sz w:val="24"/>
          <w:szCs w:val="24"/>
        </w:rPr>
        <w:t xml:space="preserve"> kendaraan Toyota di wilayah Indonesia Timur.</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Adapun pelayanan yang diberikan adalah sebagai berikut:</w:t>
      </w:r>
    </w:p>
    <w:p w:rsidR="00DF4C3F" w:rsidRPr="00052B64" w:rsidRDefault="00DF4C3F" w:rsidP="006E721A">
      <w:pPr>
        <w:pStyle w:val="NoSpacing"/>
        <w:tabs>
          <w:tab w:val="left" w:pos="993"/>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sidR="003A04FC">
        <w:rPr>
          <w:rFonts w:ascii="Times New Roman" w:hAnsi="Times New Roman" w:cs="Times New Roman"/>
          <w:i/>
          <w:sz w:val="24"/>
          <w:szCs w:val="24"/>
        </w:rPr>
        <w:t xml:space="preserve">Pre delivery </w:t>
      </w:r>
      <w:r w:rsidRPr="006E2B0E">
        <w:rPr>
          <w:rFonts w:ascii="Times New Roman" w:hAnsi="Times New Roman" w:cs="Times New Roman"/>
          <w:i/>
          <w:sz w:val="24"/>
          <w:szCs w:val="24"/>
        </w:rPr>
        <w:t>insvection,</w:t>
      </w:r>
      <w:r w:rsidRPr="00052B64">
        <w:rPr>
          <w:rFonts w:ascii="Times New Roman" w:hAnsi="Times New Roman" w:cs="Times New Roman"/>
          <w:sz w:val="24"/>
          <w:szCs w:val="24"/>
        </w:rPr>
        <w:t xml:space="preserve"> yaitu memeriksa ken</w:t>
      </w:r>
      <w:r>
        <w:rPr>
          <w:rFonts w:ascii="Times New Roman" w:hAnsi="Times New Roman" w:cs="Times New Roman"/>
          <w:sz w:val="24"/>
          <w:szCs w:val="24"/>
        </w:rPr>
        <w:t xml:space="preserve">daraan sebelum diberikan kepada </w:t>
      </w:r>
      <w:r w:rsidRPr="00052B64">
        <w:rPr>
          <w:rFonts w:ascii="Times New Roman" w:hAnsi="Times New Roman" w:cs="Times New Roman"/>
          <w:sz w:val="24"/>
          <w:szCs w:val="24"/>
        </w:rPr>
        <w:t>konsumen.</w:t>
      </w:r>
    </w:p>
    <w:p w:rsidR="00DF4C3F" w:rsidRDefault="00DF4C3F" w:rsidP="00CB1179">
      <w:pPr>
        <w:pStyle w:val="NoSpacing"/>
        <w:tabs>
          <w:tab w:val="left" w:pos="993"/>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  2.</w:t>
      </w:r>
      <w:r w:rsidRPr="00052B64">
        <w:rPr>
          <w:rFonts w:ascii="Times New Roman" w:hAnsi="Times New Roman" w:cs="Times New Roman"/>
          <w:sz w:val="24"/>
          <w:szCs w:val="24"/>
        </w:rPr>
        <w:t xml:space="preserve"> </w:t>
      </w:r>
      <w:r>
        <w:rPr>
          <w:rFonts w:ascii="Times New Roman" w:hAnsi="Times New Roman" w:cs="Times New Roman"/>
          <w:sz w:val="24"/>
          <w:szCs w:val="24"/>
        </w:rPr>
        <w:tab/>
      </w:r>
      <w:r w:rsidRPr="006E2B0E">
        <w:rPr>
          <w:rFonts w:ascii="Times New Roman" w:hAnsi="Times New Roman" w:cs="Times New Roman"/>
          <w:i/>
          <w:sz w:val="24"/>
          <w:szCs w:val="24"/>
        </w:rPr>
        <w:t>After sales service</w:t>
      </w:r>
      <w:r w:rsidRPr="00052B64">
        <w:rPr>
          <w:rFonts w:ascii="Times New Roman" w:hAnsi="Times New Roman" w:cs="Times New Roman"/>
          <w:sz w:val="24"/>
          <w:szCs w:val="24"/>
        </w:rPr>
        <w:t>, yaitu memeriksa ken</w:t>
      </w:r>
      <w:r>
        <w:rPr>
          <w:rFonts w:ascii="Times New Roman" w:hAnsi="Times New Roman" w:cs="Times New Roman"/>
          <w:sz w:val="24"/>
          <w:szCs w:val="24"/>
        </w:rPr>
        <w:t xml:space="preserve">daraan sesudah diberikan kepada </w:t>
      </w:r>
      <w:r w:rsidRPr="00052B64">
        <w:rPr>
          <w:rFonts w:ascii="Times New Roman" w:hAnsi="Times New Roman" w:cs="Times New Roman"/>
          <w:sz w:val="24"/>
          <w:szCs w:val="24"/>
        </w:rPr>
        <w:t>konsumen.</w:t>
      </w:r>
    </w:p>
    <w:p w:rsidR="00DF4C3F" w:rsidRPr="00052B64" w:rsidRDefault="00DF4C3F" w:rsidP="006E721A">
      <w:pPr>
        <w:pStyle w:val="NoSpacing"/>
        <w:spacing w:line="480" w:lineRule="auto"/>
        <w:ind w:left="851"/>
        <w:jc w:val="both"/>
        <w:rPr>
          <w:rFonts w:ascii="Times New Roman" w:hAnsi="Times New Roman" w:cs="Times New Roman"/>
          <w:sz w:val="24"/>
          <w:szCs w:val="24"/>
        </w:rPr>
      </w:pPr>
      <w:r w:rsidRPr="00052B64">
        <w:rPr>
          <w:rFonts w:ascii="Times New Roman" w:hAnsi="Times New Roman" w:cs="Times New Roman"/>
          <w:sz w:val="24"/>
          <w:szCs w:val="24"/>
        </w:rPr>
        <w:t>Sesuai dengan maksud dan tujuan di atas akhirnya pada tanggal 15 Mei 1979   CV. Kombos diresmikan sesuai Akte Notaris yang dibuat oleh Elissa Pondaag, SH dengan status sebagai kantor pusat untuk wilayah timur.</w:t>
      </w:r>
    </w:p>
    <w:p w:rsidR="00DF4C3F" w:rsidRPr="00052B64" w:rsidRDefault="00DF4C3F" w:rsidP="006E721A">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Dalam rangka melakukan pelayanan kepada para pelanggan di wilayah Indonesia timur, maka CV. Kombos mendirikan cabang-cabangnya di beberapa daerah seperti :</w:t>
      </w:r>
    </w:p>
    <w:tbl>
      <w:tblPr>
        <w:tblStyle w:val="TableGrid"/>
        <w:tblW w:w="393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345"/>
      </w:tblGrid>
      <w:tr w:rsidR="00DF4C3F" w:rsidRPr="00052B64" w:rsidTr="00AF4854">
        <w:trPr>
          <w:trHeight w:val="3139"/>
        </w:trPr>
        <w:tc>
          <w:tcPr>
            <w:tcW w:w="2117" w:type="dxa"/>
          </w:tcPr>
          <w:p w:rsidR="00DF4C3F" w:rsidRPr="00052B64" w:rsidRDefault="00DF4C3F" w:rsidP="004A3EA8">
            <w:pPr>
              <w:pStyle w:val="NoSpacing"/>
              <w:numPr>
                <w:ilvl w:val="0"/>
                <w:numId w:val="5"/>
              </w:numPr>
              <w:spacing w:line="480" w:lineRule="auto"/>
              <w:ind w:left="884" w:hanging="425"/>
              <w:jc w:val="both"/>
              <w:rPr>
                <w:rFonts w:ascii="Times New Roman" w:hAnsi="Times New Roman" w:cs="Times New Roman"/>
                <w:sz w:val="24"/>
                <w:szCs w:val="24"/>
              </w:rPr>
            </w:pPr>
            <w:proofErr w:type="spellStart"/>
            <w:r w:rsidRPr="00052B64">
              <w:rPr>
                <w:rFonts w:ascii="Times New Roman" w:hAnsi="Times New Roman" w:cs="Times New Roman"/>
                <w:sz w:val="24"/>
                <w:szCs w:val="24"/>
              </w:rPr>
              <w:lastRenderedPageBreak/>
              <w:t>Palu</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Gorontalo</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Kotamobagu</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r w:rsidRPr="00052B64">
              <w:rPr>
                <w:rFonts w:ascii="Times New Roman" w:hAnsi="Times New Roman" w:cs="Times New Roman"/>
                <w:sz w:val="24"/>
                <w:szCs w:val="24"/>
              </w:rPr>
              <w:t>Ambon</w:t>
            </w:r>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Sorong</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Jayapura</w:t>
            </w:r>
            <w:proofErr w:type="spellEnd"/>
          </w:p>
        </w:tc>
        <w:tc>
          <w:tcPr>
            <w:tcW w:w="1817" w:type="dxa"/>
          </w:tcPr>
          <w:p w:rsidR="00DF4C3F"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Timika</w:t>
            </w:r>
            <w:proofErr w:type="spellEnd"/>
          </w:p>
          <w:p w:rsidR="00DF4C3F" w:rsidRPr="00D772A5"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D772A5">
              <w:rPr>
                <w:rFonts w:ascii="Times New Roman" w:hAnsi="Times New Roman" w:cs="Times New Roman"/>
                <w:sz w:val="24"/>
                <w:szCs w:val="24"/>
              </w:rPr>
              <w:t>Nabire</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Tobelo</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Merauke</w:t>
            </w:r>
            <w:proofErr w:type="spellEnd"/>
          </w:p>
          <w:p w:rsidR="00DF4C3F" w:rsidRPr="00052B64"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proofErr w:type="spellStart"/>
            <w:r w:rsidRPr="00052B64">
              <w:rPr>
                <w:rFonts w:ascii="Times New Roman" w:hAnsi="Times New Roman" w:cs="Times New Roman"/>
                <w:sz w:val="24"/>
                <w:szCs w:val="24"/>
              </w:rPr>
              <w:t>Poso</w:t>
            </w:r>
            <w:proofErr w:type="spellEnd"/>
          </w:p>
          <w:p w:rsidR="00DF4C3F" w:rsidRPr="003C7867" w:rsidRDefault="00DF4C3F" w:rsidP="004A3EA8">
            <w:pPr>
              <w:pStyle w:val="NoSpacing"/>
              <w:numPr>
                <w:ilvl w:val="0"/>
                <w:numId w:val="5"/>
              </w:numPr>
              <w:spacing w:line="480" w:lineRule="auto"/>
              <w:ind w:left="851" w:hanging="426"/>
              <w:jc w:val="both"/>
              <w:rPr>
                <w:rFonts w:ascii="Times New Roman" w:hAnsi="Times New Roman" w:cs="Times New Roman"/>
                <w:sz w:val="24"/>
                <w:szCs w:val="24"/>
              </w:rPr>
            </w:pPr>
            <w:r w:rsidRPr="00052B64">
              <w:rPr>
                <w:rFonts w:ascii="Times New Roman" w:hAnsi="Times New Roman" w:cs="Times New Roman"/>
                <w:sz w:val="24"/>
                <w:szCs w:val="24"/>
              </w:rPr>
              <w:t>Biak</w:t>
            </w:r>
          </w:p>
        </w:tc>
      </w:tr>
    </w:tbl>
    <w:p w:rsidR="00DF4C3F" w:rsidRPr="00052B64" w:rsidRDefault="00DF4C3F" w:rsidP="00AF4854">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Untuk cabang-cabang di atas nama perusahaan tidak berubah tetap CV. Kombos. Hal ini dimaksudkan agar setiap kegiatan disetiap cabang dapat dimonitor dari kantor pusat CV. Kombos Manado.</w:t>
      </w:r>
    </w:p>
    <w:p w:rsidR="00406E85" w:rsidRPr="0000617D" w:rsidRDefault="00DF4C3F" w:rsidP="0000617D">
      <w:pPr>
        <w:pStyle w:val="NoSpacing"/>
        <w:spacing w:line="480" w:lineRule="auto"/>
        <w:ind w:left="851" w:firstLine="567"/>
        <w:jc w:val="both"/>
        <w:rPr>
          <w:rFonts w:ascii="Times New Roman" w:hAnsi="Times New Roman" w:cs="Times New Roman"/>
          <w:sz w:val="24"/>
          <w:szCs w:val="24"/>
        </w:rPr>
      </w:pPr>
      <w:r w:rsidRPr="00052B64">
        <w:rPr>
          <w:rFonts w:ascii="Times New Roman" w:hAnsi="Times New Roman" w:cs="Times New Roman"/>
          <w:sz w:val="24"/>
          <w:szCs w:val="24"/>
        </w:rPr>
        <w:t xml:space="preserve">CV. Kombos mempunyai sarana bengkel yang lengkap dan tempat </w:t>
      </w:r>
      <w:r w:rsidRPr="003A04FC">
        <w:rPr>
          <w:rFonts w:ascii="Times New Roman" w:hAnsi="Times New Roman" w:cs="Times New Roman"/>
          <w:i/>
          <w:sz w:val="24"/>
          <w:szCs w:val="24"/>
        </w:rPr>
        <w:t>training center</w:t>
      </w:r>
      <w:r w:rsidRPr="00052B64">
        <w:rPr>
          <w:rFonts w:ascii="Times New Roman" w:hAnsi="Times New Roman" w:cs="Times New Roman"/>
          <w:sz w:val="24"/>
          <w:szCs w:val="24"/>
        </w:rPr>
        <w:t xml:space="preserve"> para mekanik dan perumahan dari beberapa kantor cabang</w:t>
      </w:r>
      <w:r w:rsidR="00CB1179">
        <w:rPr>
          <w:rFonts w:ascii="Times New Roman" w:hAnsi="Times New Roman" w:cs="Times New Roman"/>
          <w:sz w:val="24"/>
          <w:szCs w:val="24"/>
        </w:rPr>
        <w:t xml:space="preserve"> </w:t>
      </w:r>
      <w:r w:rsidRPr="00052B64">
        <w:rPr>
          <w:rFonts w:ascii="Times New Roman" w:hAnsi="Times New Roman" w:cs="Times New Roman"/>
          <w:sz w:val="24"/>
          <w:szCs w:val="24"/>
        </w:rPr>
        <w:t>untuk mekanik</w:t>
      </w:r>
      <w:r w:rsidRPr="002E0129">
        <w:rPr>
          <w:sz w:val="24"/>
          <w:szCs w:val="24"/>
        </w:rPr>
        <w:t xml:space="preserve"> </w:t>
      </w:r>
      <w:r w:rsidRPr="00052B64">
        <w:rPr>
          <w:rFonts w:ascii="Times New Roman" w:hAnsi="Times New Roman" w:cs="Times New Roman"/>
          <w:sz w:val="24"/>
          <w:szCs w:val="24"/>
        </w:rPr>
        <w:t>secara khusus agar skill yang dimiliki mampu melayani para pelanggan (customer) dengan baik.</w:t>
      </w:r>
    </w:p>
    <w:p w:rsidR="00406E85" w:rsidRDefault="00406E85" w:rsidP="004A3EA8">
      <w:pPr>
        <w:pStyle w:val="NoSpacing"/>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Struktur Organisasi dan Job Deskripsi</w:t>
      </w:r>
    </w:p>
    <w:p w:rsidR="00695173" w:rsidRDefault="00695173"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A27152" w:rsidRDefault="00A27152" w:rsidP="0000617D">
      <w:pPr>
        <w:pStyle w:val="NoSpacing"/>
        <w:spacing w:line="360" w:lineRule="auto"/>
        <w:jc w:val="both"/>
        <w:rPr>
          <w:rFonts w:ascii="Times New Roman" w:hAnsi="Times New Roman" w:cs="Times New Roman"/>
          <w:b/>
          <w:sz w:val="24"/>
          <w:szCs w:val="24"/>
        </w:rPr>
      </w:pPr>
    </w:p>
    <w:p w:rsidR="006E2A8E" w:rsidRDefault="00FA57A4" w:rsidP="001E153F">
      <w:pPr>
        <w:pStyle w:val="NoSpacing"/>
        <w:spacing w:line="480" w:lineRule="auto"/>
        <w:ind w:left="709"/>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63360" behindDoc="0" locked="0" layoutInCell="1" allowOverlap="1" wp14:anchorId="08FB4EDC" wp14:editId="2C0D0ED0">
            <wp:simplePos x="0" y="0"/>
            <wp:positionH relativeFrom="column">
              <wp:posOffset>-20955</wp:posOffset>
            </wp:positionH>
            <wp:positionV relativeFrom="paragraph">
              <wp:posOffset>-335280</wp:posOffset>
            </wp:positionV>
            <wp:extent cx="5641340" cy="8400606"/>
            <wp:effectExtent l="0" t="0" r="0" b="635"/>
            <wp:wrapNone/>
            <wp:docPr id="2" name="Picture 2" descr="E:\Thian Data\Laporan Akhir Wanti Mailoa 2\KA ANTI\struktur me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an Data\Laporan Akhir Wanti Mailoa 2\KA ANTI\struktur mesk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75" t="3458" r="14770"/>
                    <a:stretch/>
                  </pic:blipFill>
                  <pic:spPr bwMode="auto">
                    <a:xfrm rot="10800000">
                      <a:off x="0" y="0"/>
                      <a:ext cx="5643595" cy="84039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335">
        <w:rPr>
          <w:rFonts w:ascii="Times New Roman" w:hAnsi="Times New Roman" w:cs="Times New Roman"/>
          <w:b/>
          <w:sz w:val="24"/>
          <w:szCs w:val="24"/>
        </w:rPr>
        <w:t xml:space="preserve">   </w:t>
      </w: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6E2A8E" w:rsidRDefault="006E2A8E" w:rsidP="001E153F">
      <w:pPr>
        <w:pStyle w:val="NoSpacing"/>
        <w:spacing w:line="480" w:lineRule="auto"/>
        <w:ind w:left="709"/>
        <w:jc w:val="center"/>
        <w:rPr>
          <w:rFonts w:ascii="Times New Roman" w:hAnsi="Times New Roman" w:cs="Times New Roman"/>
          <w:b/>
          <w:sz w:val="24"/>
          <w:szCs w:val="24"/>
        </w:rPr>
      </w:pPr>
    </w:p>
    <w:p w:rsidR="00491120" w:rsidRPr="009826F4" w:rsidRDefault="00AB2869" w:rsidP="001E153F">
      <w:pPr>
        <w:pStyle w:val="NoSpacing"/>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Job Deskripsi</w:t>
      </w:r>
    </w:p>
    <w:p w:rsidR="003C66B6" w:rsidRDefault="003C66B6" w:rsidP="009826F4">
      <w:pPr>
        <w:pStyle w:val="NoSpacing"/>
        <w:spacing w:line="480" w:lineRule="auto"/>
        <w:ind w:left="1134" w:firstLine="141"/>
        <w:rPr>
          <w:rFonts w:ascii="Times New Roman" w:hAnsi="Times New Roman" w:cs="Times New Roman"/>
          <w:sz w:val="24"/>
          <w:szCs w:val="24"/>
        </w:rPr>
      </w:pPr>
      <w:r>
        <w:rPr>
          <w:rFonts w:ascii="Times New Roman" w:hAnsi="Times New Roman" w:cs="Times New Roman"/>
          <w:sz w:val="24"/>
          <w:szCs w:val="24"/>
        </w:rPr>
        <w:t>Uraian kerja dari masing-masing bagiaan CV. Kombos Manado antara lain:</w:t>
      </w:r>
    </w:p>
    <w:p w:rsidR="003C66B6" w:rsidRPr="0027420B" w:rsidRDefault="003C66B6" w:rsidP="004A3EA8">
      <w:pPr>
        <w:pStyle w:val="NoSpacing"/>
        <w:numPr>
          <w:ilvl w:val="0"/>
          <w:numId w:val="6"/>
        </w:numPr>
        <w:spacing w:line="480" w:lineRule="auto"/>
        <w:ind w:hanging="371"/>
        <w:jc w:val="both"/>
        <w:rPr>
          <w:rFonts w:ascii="Times New Roman" w:hAnsi="Times New Roman" w:cs="Times New Roman"/>
          <w:i/>
          <w:sz w:val="24"/>
          <w:szCs w:val="24"/>
        </w:rPr>
      </w:pPr>
      <w:r w:rsidRPr="0027420B">
        <w:rPr>
          <w:rFonts w:ascii="Times New Roman" w:hAnsi="Times New Roman" w:cs="Times New Roman"/>
          <w:i/>
          <w:sz w:val="24"/>
          <w:szCs w:val="24"/>
        </w:rPr>
        <w:t>Service Manager.</w:t>
      </w:r>
    </w:p>
    <w:p w:rsidR="003C66B6" w:rsidRDefault="003C66B6" w:rsidP="00695173">
      <w:pPr>
        <w:pStyle w:val="NoSpacing"/>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Bertanggung jawab kepada Genaral, Direktur, Direksi, CV. Kombos Manado</w:t>
      </w:r>
    </w:p>
    <w:p w:rsidR="003C66B6" w:rsidRDefault="00794C10" w:rsidP="00695173">
      <w:pPr>
        <w:pStyle w:val="NoSpacing"/>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w:t>
      </w:r>
      <w:r w:rsidR="00F45FBA" w:rsidRPr="00F45FBA">
        <w:rPr>
          <w:rFonts w:ascii="Times New Roman" w:hAnsi="Times New Roman" w:cs="Times New Roman"/>
          <w:sz w:val="24"/>
          <w:szCs w:val="24"/>
        </w:rPr>
        <w:t>an Bertanggung jawab untuk merencanakan, mengorganisasikan, mengontrol dan mengarahkan serta melakukan pengambilan keputusan terhadap sesuatu yang dipandang perlu bagi kemajuan dan kelancaran  operasional bengkel.</w:t>
      </w:r>
    </w:p>
    <w:p w:rsidR="00A22ADC" w:rsidRPr="00794C10" w:rsidRDefault="00A22ADC" w:rsidP="00695173">
      <w:pPr>
        <w:pStyle w:val="NoSpacing"/>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Bertugas:</w:t>
      </w:r>
    </w:p>
    <w:p w:rsidR="003C66B6" w:rsidRDefault="00B24267"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dan menjalankan usaha dengan sistem organisasi yang maju.</w:t>
      </w:r>
    </w:p>
    <w:p w:rsidR="00B24267" w:rsidRDefault="00B24267"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Mencapai target yang ditentukan</w:t>
      </w:r>
      <w:r w:rsidR="00403ABA">
        <w:rPr>
          <w:rFonts w:ascii="Times New Roman" w:hAnsi="Times New Roman" w:cs="Times New Roman"/>
          <w:sz w:val="24"/>
          <w:szCs w:val="24"/>
        </w:rPr>
        <w:t xml:space="preserve"> dalam action plan.</w:t>
      </w:r>
    </w:p>
    <w:p w:rsidR="00403ABA" w:rsidRDefault="00403ABA"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 produktifitas dan efisien serta motifasi kerja.</w:t>
      </w:r>
    </w:p>
    <w:p w:rsidR="00403ABA" w:rsidRDefault="00403ABA"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Bekerja sama dengan departemen/devisi lain (</w:t>
      </w:r>
      <w:r w:rsidRPr="0027420B">
        <w:rPr>
          <w:rFonts w:ascii="Times New Roman" w:hAnsi="Times New Roman" w:cs="Times New Roman"/>
          <w:i/>
          <w:sz w:val="24"/>
          <w:szCs w:val="24"/>
        </w:rPr>
        <w:t>sales/parts</w:t>
      </w:r>
      <w:r>
        <w:rPr>
          <w:rFonts w:ascii="Times New Roman" w:hAnsi="Times New Roman" w:cs="Times New Roman"/>
          <w:sz w:val="24"/>
          <w:szCs w:val="24"/>
        </w:rPr>
        <w:t xml:space="preserve"> dll).</w:t>
      </w:r>
    </w:p>
    <w:p w:rsidR="00493073" w:rsidRDefault="00493073"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Mengontrol bawahan dengan pendelegasian struktur.</w:t>
      </w:r>
    </w:p>
    <w:p w:rsidR="00493073" w:rsidRDefault="00493073"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Memelihara dan menambah pelanggan.</w:t>
      </w:r>
    </w:p>
    <w:p w:rsidR="00493073" w:rsidRDefault="00493073"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Menangani keluhan pelanggan (telpon, surat, kunjungan dll)</w:t>
      </w:r>
    </w:p>
    <w:p w:rsidR="00493073" w:rsidRDefault="00493073"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sumber daya (SDM) melalui traning atau pelatihan.</w:t>
      </w:r>
    </w:p>
    <w:p w:rsidR="00493073" w:rsidRDefault="00493073"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sidR="00375BCB">
        <w:rPr>
          <w:rFonts w:ascii="Times New Roman" w:hAnsi="Times New Roman" w:cs="Times New Roman"/>
          <w:sz w:val="24"/>
          <w:szCs w:val="24"/>
        </w:rPr>
        <w:t>laporan bulanan informasi mutu produk.</w:t>
      </w:r>
    </w:p>
    <w:p w:rsidR="00375BCB" w:rsidRDefault="00375BCB" w:rsidP="004A3EA8">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Kesejahteraan karyawaan dan profit bagi perusahaan</w:t>
      </w:r>
    </w:p>
    <w:p w:rsidR="00375BCB" w:rsidRPr="007D4637" w:rsidRDefault="00375BCB" w:rsidP="004A3EA8">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Melakukan perbaikan/peningkatan (kaizen).</w:t>
      </w:r>
    </w:p>
    <w:p w:rsidR="00375BCB" w:rsidRDefault="00EB02CC" w:rsidP="004A3EA8">
      <w:pPr>
        <w:pStyle w:val="NoSpacing"/>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Kepala B</w:t>
      </w:r>
      <w:r w:rsidR="00375BCB">
        <w:rPr>
          <w:rFonts w:ascii="Times New Roman" w:hAnsi="Times New Roman" w:cs="Times New Roman"/>
          <w:sz w:val="24"/>
          <w:szCs w:val="24"/>
        </w:rPr>
        <w:t>agian Teknik.</w:t>
      </w:r>
    </w:p>
    <w:p w:rsidR="00375BCB" w:rsidRDefault="00375BCB" w:rsidP="0069517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Bertanggung </w:t>
      </w:r>
      <w:r w:rsidR="002A09E3">
        <w:rPr>
          <w:rFonts w:ascii="Times New Roman" w:hAnsi="Times New Roman" w:cs="Times New Roman"/>
          <w:sz w:val="24"/>
          <w:szCs w:val="24"/>
        </w:rPr>
        <w:t>jawab untuk merencanakan, membina/mengarahkan, mengontrol, mengevaluasikan serta melaporkan</w:t>
      </w:r>
    </w:p>
    <w:p w:rsidR="00A22ADC" w:rsidRDefault="00A22ADC" w:rsidP="00695173">
      <w:pPr>
        <w:pStyle w:val="NoSpacing"/>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Bertugas:</w:t>
      </w:r>
    </w:p>
    <w:p w:rsidR="00737EB4" w:rsidRDefault="00737EB4"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Membina, mengarahkan dan mengontrol kerja </w:t>
      </w:r>
      <w:r w:rsidRPr="003A04FC">
        <w:rPr>
          <w:rFonts w:ascii="Times New Roman" w:hAnsi="Times New Roman" w:cs="Times New Roman"/>
          <w:i/>
          <w:sz w:val="24"/>
          <w:szCs w:val="24"/>
        </w:rPr>
        <w:t>Service Advisor</w:t>
      </w:r>
      <w:r>
        <w:rPr>
          <w:rFonts w:ascii="Times New Roman" w:hAnsi="Times New Roman" w:cs="Times New Roman"/>
          <w:sz w:val="24"/>
          <w:szCs w:val="24"/>
        </w:rPr>
        <w:t>, control room dan foreman.</w:t>
      </w:r>
    </w:p>
    <w:p w:rsidR="00737EB4" w:rsidRDefault="00737EB4"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disiplin kualitas kerja.</w:t>
      </w:r>
    </w:p>
    <w:p w:rsidR="00737EB4" w:rsidRDefault="00737EB4"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Membimbing foreman dan koordinator pada peningkatan skill di masing-masing group.</w:t>
      </w:r>
    </w:p>
    <w:p w:rsidR="00737EB4" w:rsidRDefault="00737EB4"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koordinasi dengan </w:t>
      </w:r>
      <w:r w:rsidRPr="00FA14AC">
        <w:rPr>
          <w:rFonts w:ascii="Times New Roman" w:hAnsi="Times New Roman" w:cs="Times New Roman"/>
          <w:i/>
          <w:sz w:val="24"/>
          <w:szCs w:val="24"/>
        </w:rPr>
        <w:t>service Advisor</w:t>
      </w:r>
      <w:r>
        <w:rPr>
          <w:rFonts w:ascii="Times New Roman" w:hAnsi="Times New Roman" w:cs="Times New Roman"/>
          <w:sz w:val="24"/>
          <w:szCs w:val="24"/>
        </w:rPr>
        <w:t xml:space="preserve"> dan Foreman.</w:t>
      </w:r>
    </w:p>
    <w:p w:rsidR="00737EB4" w:rsidRDefault="00737EB4"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Mengontrol distribusi repair order, kelengkapan</w:t>
      </w:r>
      <w:r w:rsidR="002A09E3">
        <w:rPr>
          <w:rFonts w:ascii="Times New Roman" w:hAnsi="Times New Roman" w:cs="Times New Roman"/>
          <w:sz w:val="24"/>
          <w:szCs w:val="24"/>
        </w:rPr>
        <w:t xml:space="preserve"> tools set mekanik, kebersihan dan kerapian stall yang digunakan para teknisi.</w:t>
      </w:r>
    </w:p>
    <w:p w:rsidR="002A09E3" w:rsidRPr="007D4637" w:rsidRDefault="002A09E3" w:rsidP="004A3EA8">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test kendaraan jika diperlukan.</w:t>
      </w:r>
    </w:p>
    <w:p w:rsidR="002A09E3" w:rsidRDefault="00EB02CC" w:rsidP="004A3EA8">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Kepala B</w:t>
      </w:r>
      <w:r w:rsidR="002A09E3">
        <w:rPr>
          <w:rFonts w:ascii="Times New Roman" w:hAnsi="Times New Roman" w:cs="Times New Roman"/>
          <w:sz w:val="24"/>
          <w:szCs w:val="24"/>
        </w:rPr>
        <w:t>agian Administrasi</w:t>
      </w:r>
    </w:p>
    <w:p w:rsidR="002A09E3" w:rsidRDefault="002A09E3" w:rsidP="006E721A">
      <w:pPr>
        <w:pStyle w:val="NoSpacing"/>
        <w:tabs>
          <w:tab w:val="left" w:pos="1134"/>
        </w:tabs>
        <w:spacing w:line="480" w:lineRule="auto"/>
        <w:ind w:left="1134"/>
        <w:rPr>
          <w:rFonts w:ascii="Times New Roman" w:hAnsi="Times New Roman" w:cs="Times New Roman"/>
          <w:sz w:val="24"/>
          <w:szCs w:val="24"/>
        </w:rPr>
      </w:pPr>
      <w:r w:rsidRPr="003A3C3A">
        <w:rPr>
          <w:rFonts w:ascii="Times New Roman" w:hAnsi="Times New Roman" w:cs="Times New Roman"/>
          <w:sz w:val="24"/>
          <w:szCs w:val="24"/>
        </w:rPr>
        <w:t xml:space="preserve">Bertanggung jawab untuk melakukan </w:t>
      </w:r>
      <w:r w:rsidRPr="00FA14AC">
        <w:rPr>
          <w:rFonts w:ascii="Times New Roman" w:hAnsi="Times New Roman" w:cs="Times New Roman"/>
          <w:i/>
          <w:sz w:val="24"/>
          <w:szCs w:val="24"/>
        </w:rPr>
        <w:t>Remainder Customer</w:t>
      </w:r>
      <w:r w:rsidRPr="003A3C3A">
        <w:rPr>
          <w:rFonts w:ascii="Times New Roman" w:hAnsi="Times New Roman" w:cs="Times New Roman"/>
          <w:sz w:val="24"/>
          <w:szCs w:val="24"/>
        </w:rPr>
        <w:t xml:space="preserve"> untuk melakukan </w:t>
      </w:r>
      <w:r w:rsidRPr="00FA14AC">
        <w:rPr>
          <w:rFonts w:ascii="Times New Roman" w:hAnsi="Times New Roman" w:cs="Times New Roman"/>
          <w:i/>
          <w:sz w:val="24"/>
          <w:szCs w:val="24"/>
        </w:rPr>
        <w:t>service</w:t>
      </w:r>
      <w:r w:rsidRPr="003A3C3A">
        <w:rPr>
          <w:rFonts w:ascii="Times New Roman" w:hAnsi="Times New Roman" w:cs="Times New Roman"/>
          <w:sz w:val="24"/>
          <w:szCs w:val="24"/>
        </w:rPr>
        <w:t xml:space="preserve"> serta tugas-tugas lain yang diberikan oleh pimpinan</w:t>
      </w:r>
      <w:r w:rsidR="008537F8">
        <w:rPr>
          <w:rFonts w:ascii="Times New Roman" w:hAnsi="Times New Roman" w:cs="Times New Roman"/>
          <w:sz w:val="24"/>
          <w:szCs w:val="24"/>
        </w:rPr>
        <w:t>.</w:t>
      </w:r>
    </w:p>
    <w:p w:rsidR="008537F8" w:rsidRPr="003A3C3A" w:rsidRDefault="008537F8" w:rsidP="006E721A">
      <w:pPr>
        <w:pStyle w:val="NoSpacing"/>
        <w:tabs>
          <w:tab w:val="left" w:pos="1134"/>
        </w:tabs>
        <w:spacing w:line="480" w:lineRule="auto"/>
        <w:ind w:left="1134" w:firstLine="426"/>
        <w:rPr>
          <w:rFonts w:ascii="Times New Roman" w:hAnsi="Times New Roman" w:cs="Times New Roman"/>
          <w:sz w:val="24"/>
          <w:szCs w:val="24"/>
        </w:rPr>
      </w:pPr>
      <w:r>
        <w:rPr>
          <w:rFonts w:ascii="Times New Roman" w:hAnsi="Times New Roman" w:cs="Times New Roman"/>
          <w:sz w:val="24"/>
          <w:szCs w:val="24"/>
        </w:rPr>
        <w:t>Bertugas:</w:t>
      </w:r>
    </w:p>
    <w:p w:rsidR="002A09E3" w:rsidRPr="00B70131" w:rsidRDefault="00FA14AC" w:rsidP="004A3EA8">
      <w:pPr>
        <w:pStyle w:val="NoSpacing"/>
        <w:numPr>
          <w:ilvl w:val="0"/>
          <w:numId w:val="9"/>
        </w:numPr>
        <w:tabs>
          <w:tab w:val="left" w:pos="1560"/>
        </w:tabs>
        <w:spacing w:line="48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Mempromosikan </w:t>
      </w:r>
      <w:r w:rsidRPr="00FA14AC">
        <w:rPr>
          <w:rFonts w:ascii="Times New Roman" w:hAnsi="Times New Roman" w:cs="Times New Roman"/>
          <w:i/>
          <w:sz w:val="24"/>
          <w:szCs w:val="24"/>
        </w:rPr>
        <w:t xml:space="preserve">Service </w:t>
      </w:r>
      <w:r w:rsidR="002A09E3" w:rsidRPr="00B70131">
        <w:rPr>
          <w:rFonts w:ascii="Times New Roman" w:hAnsi="Times New Roman" w:cs="Times New Roman"/>
          <w:sz w:val="24"/>
          <w:szCs w:val="24"/>
        </w:rPr>
        <w:t>Berka</w:t>
      </w:r>
      <w:r>
        <w:rPr>
          <w:rFonts w:ascii="Times New Roman" w:hAnsi="Times New Roman" w:cs="Times New Roman"/>
          <w:sz w:val="24"/>
          <w:szCs w:val="24"/>
        </w:rPr>
        <w:t xml:space="preserve">la dan meningkatkan unit </w:t>
      </w:r>
      <w:r w:rsidRPr="00FA14AC">
        <w:rPr>
          <w:rFonts w:ascii="Times New Roman" w:hAnsi="Times New Roman" w:cs="Times New Roman"/>
          <w:i/>
          <w:sz w:val="24"/>
          <w:szCs w:val="24"/>
        </w:rPr>
        <w:t xml:space="preserve">Service </w:t>
      </w:r>
      <w:r w:rsidR="002A09E3" w:rsidRPr="00B70131">
        <w:rPr>
          <w:rFonts w:ascii="Times New Roman" w:hAnsi="Times New Roman" w:cs="Times New Roman"/>
          <w:sz w:val="24"/>
          <w:szCs w:val="24"/>
        </w:rPr>
        <w:t xml:space="preserve">Berkala </w:t>
      </w:r>
    </w:p>
    <w:p w:rsidR="002A09E3" w:rsidRPr="00B70131" w:rsidRDefault="00FA14AC" w:rsidP="004A3EA8">
      <w:pPr>
        <w:pStyle w:val="NoSpacing"/>
        <w:numPr>
          <w:ilvl w:val="0"/>
          <w:numId w:val="9"/>
        </w:numPr>
        <w:tabs>
          <w:tab w:val="left" w:pos="1560"/>
        </w:tabs>
        <w:spacing w:line="48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Mempromosikan </w:t>
      </w:r>
      <w:r w:rsidRPr="00FA14AC">
        <w:rPr>
          <w:rFonts w:ascii="Times New Roman" w:hAnsi="Times New Roman" w:cs="Times New Roman"/>
          <w:i/>
          <w:sz w:val="24"/>
          <w:szCs w:val="24"/>
        </w:rPr>
        <w:t>Service</w:t>
      </w:r>
      <w:r w:rsidR="002A09E3" w:rsidRPr="00FA14AC">
        <w:rPr>
          <w:rFonts w:ascii="Times New Roman" w:hAnsi="Times New Roman" w:cs="Times New Roman"/>
          <w:i/>
          <w:sz w:val="24"/>
          <w:szCs w:val="24"/>
        </w:rPr>
        <w:t xml:space="preserve"> </w:t>
      </w:r>
      <w:r w:rsidR="002A09E3" w:rsidRPr="00B70131">
        <w:rPr>
          <w:rFonts w:ascii="Times New Roman" w:hAnsi="Times New Roman" w:cs="Times New Roman"/>
          <w:sz w:val="24"/>
          <w:szCs w:val="24"/>
        </w:rPr>
        <w:t>Berk</w:t>
      </w:r>
      <w:r>
        <w:rPr>
          <w:rFonts w:ascii="Times New Roman" w:hAnsi="Times New Roman" w:cs="Times New Roman"/>
          <w:sz w:val="24"/>
          <w:szCs w:val="24"/>
        </w:rPr>
        <w:t xml:space="preserve">ala dan meningkatkan unit </w:t>
      </w:r>
      <w:r w:rsidRPr="00FA14AC">
        <w:rPr>
          <w:rFonts w:ascii="Times New Roman" w:hAnsi="Times New Roman" w:cs="Times New Roman"/>
          <w:i/>
          <w:sz w:val="24"/>
          <w:szCs w:val="24"/>
        </w:rPr>
        <w:t>Service</w:t>
      </w:r>
      <w:r w:rsidR="002A09E3" w:rsidRPr="00B70131">
        <w:rPr>
          <w:rFonts w:ascii="Times New Roman" w:hAnsi="Times New Roman" w:cs="Times New Roman"/>
          <w:sz w:val="24"/>
          <w:szCs w:val="24"/>
        </w:rPr>
        <w:t xml:space="preserve"> Berkala </w:t>
      </w:r>
    </w:p>
    <w:p w:rsidR="002A09E3" w:rsidRPr="00FA14AC" w:rsidRDefault="002A09E3" w:rsidP="004A3EA8">
      <w:pPr>
        <w:pStyle w:val="NoSpacing"/>
        <w:numPr>
          <w:ilvl w:val="0"/>
          <w:numId w:val="9"/>
        </w:numPr>
        <w:tabs>
          <w:tab w:val="left" w:pos="1560"/>
        </w:tabs>
        <w:spacing w:line="480" w:lineRule="auto"/>
        <w:ind w:left="1560" w:hanging="426"/>
        <w:rPr>
          <w:rFonts w:ascii="Times New Roman" w:hAnsi="Times New Roman" w:cs="Times New Roman"/>
          <w:i/>
          <w:sz w:val="24"/>
          <w:szCs w:val="24"/>
        </w:rPr>
      </w:pPr>
      <w:r w:rsidRPr="00B70131">
        <w:rPr>
          <w:rFonts w:ascii="Times New Roman" w:hAnsi="Times New Roman" w:cs="Times New Roman"/>
          <w:sz w:val="24"/>
          <w:szCs w:val="24"/>
        </w:rPr>
        <w:lastRenderedPageBreak/>
        <w:t xml:space="preserve">Meratakan unit entry bengkel melalui peningkatkan </w:t>
      </w:r>
      <w:r w:rsidRPr="00FA14AC">
        <w:rPr>
          <w:rFonts w:ascii="Times New Roman" w:hAnsi="Times New Roman" w:cs="Times New Roman"/>
          <w:i/>
          <w:sz w:val="24"/>
          <w:szCs w:val="24"/>
        </w:rPr>
        <w:t>appointment</w:t>
      </w:r>
      <w:r w:rsidRPr="00B70131">
        <w:rPr>
          <w:rFonts w:ascii="Times New Roman" w:hAnsi="Times New Roman" w:cs="Times New Roman"/>
          <w:sz w:val="24"/>
          <w:szCs w:val="24"/>
        </w:rPr>
        <w:t xml:space="preserve"> </w:t>
      </w:r>
      <w:r w:rsidRPr="00FA14AC">
        <w:rPr>
          <w:rFonts w:ascii="Times New Roman" w:hAnsi="Times New Roman" w:cs="Times New Roman"/>
          <w:i/>
          <w:sz w:val="24"/>
          <w:szCs w:val="24"/>
        </w:rPr>
        <w:t>rate</w:t>
      </w:r>
    </w:p>
    <w:p w:rsidR="002A09E3" w:rsidRPr="00B70131" w:rsidRDefault="002A09E3" w:rsidP="004A3EA8">
      <w:pPr>
        <w:pStyle w:val="NoSpacing"/>
        <w:numPr>
          <w:ilvl w:val="0"/>
          <w:numId w:val="9"/>
        </w:numPr>
        <w:tabs>
          <w:tab w:val="left" w:pos="1134"/>
          <w:tab w:val="left" w:pos="1560"/>
        </w:tabs>
        <w:spacing w:line="480" w:lineRule="auto"/>
        <w:ind w:left="1134" w:firstLine="0"/>
        <w:rPr>
          <w:rFonts w:ascii="Times New Roman" w:hAnsi="Times New Roman" w:cs="Times New Roman"/>
          <w:sz w:val="24"/>
          <w:szCs w:val="24"/>
        </w:rPr>
      </w:pPr>
      <w:r w:rsidRPr="00B70131">
        <w:rPr>
          <w:rFonts w:ascii="Times New Roman" w:hAnsi="Times New Roman" w:cs="Times New Roman"/>
          <w:sz w:val="24"/>
          <w:szCs w:val="24"/>
        </w:rPr>
        <w:t xml:space="preserve">Meningkatkan kepuasan pelanggan </w:t>
      </w:r>
    </w:p>
    <w:p w:rsidR="002A09E3" w:rsidRPr="00B70131" w:rsidRDefault="002A09E3" w:rsidP="004A3EA8">
      <w:pPr>
        <w:pStyle w:val="NoSpacing"/>
        <w:numPr>
          <w:ilvl w:val="0"/>
          <w:numId w:val="9"/>
        </w:numPr>
        <w:tabs>
          <w:tab w:val="left" w:pos="1560"/>
        </w:tabs>
        <w:spacing w:line="480" w:lineRule="auto"/>
        <w:ind w:firstLine="54"/>
        <w:rPr>
          <w:rFonts w:ascii="Times New Roman" w:hAnsi="Times New Roman" w:cs="Times New Roman"/>
          <w:sz w:val="24"/>
          <w:szCs w:val="24"/>
        </w:rPr>
      </w:pPr>
      <w:r w:rsidRPr="00B70131">
        <w:rPr>
          <w:rFonts w:ascii="Times New Roman" w:hAnsi="Times New Roman" w:cs="Times New Roman"/>
          <w:sz w:val="24"/>
          <w:szCs w:val="24"/>
        </w:rPr>
        <w:t>Mempromosikan program bengkel kepada pelanggan</w:t>
      </w:r>
    </w:p>
    <w:p w:rsidR="002A09E3" w:rsidRPr="00B70131" w:rsidRDefault="00B70131" w:rsidP="004A3EA8">
      <w:pPr>
        <w:pStyle w:val="NoSpacing"/>
        <w:numPr>
          <w:ilvl w:val="0"/>
          <w:numId w:val="9"/>
        </w:numPr>
        <w:spacing w:line="480" w:lineRule="auto"/>
        <w:ind w:firstLine="54"/>
        <w:rPr>
          <w:rFonts w:ascii="Times New Roman" w:hAnsi="Times New Roman" w:cs="Times New Roman"/>
          <w:sz w:val="24"/>
          <w:szCs w:val="24"/>
        </w:rPr>
      </w:pPr>
      <w:r>
        <w:rPr>
          <w:rFonts w:ascii="Times New Roman" w:hAnsi="Times New Roman" w:cs="Times New Roman"/>
          <w:sz w:val="24"/>
          <w:szCs w:val="24"/>
        </w:rPr>
        <w:t xml:space="preserve">  </w:t>
      </w:r>
      <w:r w:rsidR="002A09E3" w:rsidRPr="00B70131">
        <w:rPr>
          <w:rFonts w:ascii="Times New Roman" w:hAnsi="Times New Roman" w:cs="Times New Roman"/>
          <w:sz w:val="24"/>
          <w:szCs w:val="24"/>
        </w:rPr>
        <w:t>Melaksanakan aktifitas MRS secara konsisten</w:t>
      </w:r>
    </w:p>
    <w:p w:rsidR="002A09E3" w:rsidRPr="00B70131" w:rsidRDefault="002A09E3" w:rsidP="004A3EA8">
      <w:pPr>
        <w:pStyle w:val="NoSpacing"/>
        <w:numPr>
          <w:ilvl w:val="0"/>
          <w:numId w:val="9"/>
        </w:numPr>
        <w:tabs>
          <w:tab w:val="left" w:pos="1560"/>
        </w:tabs>
        <w:spacing w:line="480" w:lineRule="auto"/>
        <w:ind w:firstLine="54"/>
        <w:rPr>
          <w:rFonts w:ascii="Times New Roman" w:hAnsi="Times New Roman" w:cs="Times New Roman"/>
          <w:sz w:val="24"/>
          <w:szCs w:val="24"/>
        </w:rPr>
      </w:pPr>
      <w:r w:rsidRPr="00B70131">
        <w:rPr>
          <w:rFonts w:ascii="Times New Roman" w:hAnsi="Times New Roman" w:cs="Times New Roman"/>
          <w:sz w:val="24"/>
          <w:szCs w:val="24"/>
        </w:rPr>
        <w:t>Mengelola data pelanggan dengan baik dan benar</w:t>
      </w:r>
    </w:p>
    <w:p w:rsidR="002A09E3" w:rsidRPr="00B70131" w:rsidRDefault="002A09E3" w:rsidP="004A3EA8">
      <w:pPr>
        <w:pStyle w:val="NoSpacing"/>
        <w:numPr>
          <w:ilvl w:val="0"/>
          <w:numId w:val="9"/>
        </w:numPr>
        <w:tabs>
          <w:tab w:val="left" w:pos="1560"/>
        </w:tabs>
        <w:spacing w:line="480" w:lineRule="auto"/>
        <w:ind w:firstLine="54"/>
        <w:rPr>
          <w:rFonts w:ascii="Times New Roman" w:hAnsi="Times New Roman" w:cs="Times New Roman"/>
          <w:sz w:val="24"/>
          <w:szCs w:val="24"/>
        </w:rPr>
      </w:pPr>
      <w:r w:rsidRPr="00B70131">
        <w:rPr>
          <w:rFonts w:ascii="Times New Roman" w:hAnsi="Times New Roman" w:cs="Times New Roman"/>
          <w:sz w:val="24"/>
          <w:szCs w:val="24"/>
        </w:rPr>
        <w:t>Melakukan aktiitas MRS dengan jadwal &amp; timing yang tepat</w:t>
      </w:r>
    </w:p>
    <w:p w:rsidR="00A8264C" w:rsidRPr="001B32F6" w:rsidRDefault="002A09E3" w:rsidP="004A3EA8">
      <w:pPr>
        <w:pStyle w:val="NoSpacing"/>
        <w:numPr>
          <w:ilvl w:val="0"/>
          <w:numId w:val="9"/>
        </w:numPr>
        <w:spacing w:line="480" w:lineRule="auto"/>
        <w:ind w:left="1560" w:hanging="426"/>
        <w:rPr>
          <w:rFonts w:ascii="Times New Roman" w:hAnsi="Times New Roman" w:cs="Times New Roman"/>
          <w:sz w:val="24"/>
          <w:szCs w:val="24"/>
        </w:rPr>
      </w:pPr>
      <w:r w:rsidRPr="00B70131">
        <w:rPr>
          <w:rFonts w:ascii="Times New Roman" w:hAnsi="Times New Roman" w:cs="Times New Roman"/>
          <w:sz w:val="24"/>
          <w:szCs w:val="24"/>
        </w:rPr>
        <w:t>Memiliki metode yang efektif &amp; efisien dalam mengundang pelanggan</w:t>
      </w:r>
    </w:p>
    <w:p w:rsidR="00A8264C" w:rsidRDefault="00A8264C" w:rsidP="004A3EA8">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Foreman</w:t>
      </w:r>
    </w:p>
    <w:p w:rsidR="003A3C3A" w:rsidRDefault="003A3C3A" w:rsidP="006E721A">
      <w:pPr>
        <w:pStyle w:val="NoSpacing"/>
        <w:spacing w:line="480" w:lineRule="auto"/>
        <w:ind w:left="993"/>
        <w:rPr>
          <w:rFonts w:ascii="Times New Roman" w:hAnsi="Times New Roman" w:cs="Times New Roman"/>
          <w:sz w:val="24"/>
          <w:szCs w:val="24"/>
        </w:rPr>
      </w:pPr>
      <w:r w:rsidRPr="003A3C3A">
        <w:rPr>
          <w:rFonts w:ascii="Times New Roman" w:hAnsi="Times New Roman" w:cs="Times New Roman"/>
          <w:sz w:val="24"/>
          <w:szCs w:val="24"/>
        </w:rPr>
        <w:t>Bertanggung jawab untuk menangani problem sulit yang terja</w:t>
      </w:r>
      <w:r>
        <w:rPr>
          <w:rFonts w:ascii="Times New Roman" w:hAnsi="Times New Roman" w:cs="Times New Roman"/>
          <w:sz w:val="24"/>
          <w:szCs w:val="24"/>
        </w:rPr>
        <w:t>di pada kendaraan</w:t>
      </w:r>
      <w:r w:rsidRPr="003A3C3A">
        <w:rPr>
          <w:rFonts w:ascii="Times New Roman" w:hAnsi="Times New Roman" w:cs="Times New Roman"/>
          <w:sz w:val="24"/>
          <w:szCs w:val="24"/>
        </w:rPr>
        <w:t xml:space="preserve"> pelanggan.</w:t>
      </w:r>
    </w:p>
    <w:p w:rsidR="008537F8" w:rsidRPr="003A3C3A" w:rsidRDefault="008537F8" w:rsidP="006E721A">
      <w:pPr>
        <w:pStyle w:val="NoSpacing"/>
        <w:spacing w:line="480" w:lineRule="auto"/>
        <w:ind w:left="993" w:firstLine="283"/>
        <w:rPr>
          <w:rFonts w:ascii="Times New Roman" w:hAnsi="Times New Roman" w:cs="Times New Roman"/>
          <w:sz w:val="24"/>
          <w:szCs w:val="24"/>
        </w:rPr>
      </w:pPr>
      <w:r>
        <w:rPr>
          <w:rFonts w:ascii="Times New Roman" w:hAnsi="Times New Roman" w:cs="Times New Roman"/>
          <w:sz w:val="24"/>
          <w:szCs w:val="24"/>
        </w:rPr>
        <w:t>Bertugas:</w:t>
      </w:r>
    </w:p>
    <w:p w:rsidR="003A3C3A" w:rsidRPr="003A3C3A" w:rsidRDefault="003A3C3A" w:rsidP="004A3EA8">
      <w:pPr>
        <w:pStyle w:val="NoSpacing"/>
        <w:numPr>
          <w:ilvl w:val="0"/>
          <w:numId w:val="10"/>
        </w:numPr>
        <w:spacing w:line="480" w:lineRule="auto"/>
        <w:rPr>
          <w:rFonts w:ascii="Times New Roman" w:hAnsi="Times New Roman" w:cs="Times New Roman"/>
          <w:sz w:val="24"/>
          <w:szCs w:val="24"/>
        </w:rPr>
      </w:pPr>
      <w:r w:rsidRPr="003A3C3A">
        <w:rPr>
          <w:rFonts w:ascii="Times New Roman" w:hAnsi="Times New Roman" w:cs="Times New Roman"/>
          <w:sz w:val="24"/>
          <w:szCs w:val="24"/>
        </w:rPr>
        <w:t>Melakukan Diagnosa dan Perbaikan Problem Teknik Sulit di Bengkel</w:t>
      </w:r>
    </w:p>
    <w:p w:rsidR="003A3C3A" w:rsidRPr="003A3C3A" w:rsidRDefault="003A3C3A" w:rsidP="004A3EA8">
      <w:pPr>
        <w:pStyle w:val="NoSpacing"/>
        <w:numPr>
          <w:ilvl w:val="0"/>
          <w:numId w:val="10"/>
        </w:numPr>
        <w:spacing w:line="480" w:lineRule="auto"/>
        <w:rPr>
          <w:rFonts w:ascii="Times New Roman" w:hAnsi="Times New Roman" w:cs="Times New Roman"/>
          <w:sz w:val="24"/>
          <w:szCs w:val="24"/>
        </w:rPr>
      </w:pPr>
      <w:r w:rsidRPr="003A3C3A">
        <w:rPr>
          <w:rFonts w:ascii="Times New Roman" w:hAnsi="Times New Roman" w:cs="Times New Roman"/>
          <w:sz w:val="24"/>
          <w:szCs w:val="24"/>
        </w:rPr>
        <w:t>Melaporkan Progress Penanganan Problem Teknik ke ATL</w:t>
      </w:r>
    </w:p>
    <w:p w:rsidR="00695244" w:rsidRPr="001B32F6" w:rsidRDefault="003A3C3A" w:rsidP="004A3EA8">
      <w:pPr>
        <w:pStyle w:val="NoSpacing"/>
        <w:numPr>
          <w:ilvl w:val="0"/>
          <w:numId w:val="10"/>
        </w:numPr>
        <w:spacing w:line="480" w:lineRule="auto"/>
        <w:rPr>
          <w:rFonts w:ascii="Times New Roman" w:hAnsi="Times New Roman" w:cs="Times New Roman"/>
          <w:sz w:val="24"/>
          <w:szCs w:val="24"/>
        </w:rPr>
      </w:pPr>
      <w:r w:rsidRPr="003A3C3A">
        <w:rPr>
          <w:rFonts w:ascii="Times New Roman" w:hAnsi="Times New Roman" w:cs="Times New Roman"/>
          <w:sz w:val="24"/>
          <w:szCs w:val="24"/>
        </w:rPr>
        <w:t>Membuat Laporan Teknik (DTR) dan Permintaan Bantuan Teknik (PBT)</w:t>
      </w:r>
    </w:p>
    <w:p w:rsidR="00695244" w:rsidRDefault="00695244" w:rsidP="004A3EA8">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Kepala </w:t>
      </w:r>
      <w:r w:rsidR="00EB02CC">
        <w:rPr>
          <w:rFonts w:ascii="Times New Roman" w:hAnsi="Times New Roman" w:cs="Times New Roman"/>
          <w:sz w:val="24"/>
          <w:szCs w:val="24"/>
        </w:rPr>
        <w:t xml:space="preserve">Seksi Keuangan </w:t>
      </w:r>
      <w:r>
        <w:rPr>
          <w:rFonts w:ascii="Times New Roman" w:hAnsi="Times New Roman" w:cs="Times New Roman"/>
          <w:sz w:val="24"/>
          <w:szCs w:val="24"/>
        </w:rPr>
        <w:t>(Kasie Keuangan)</w:t>
      </w:r>
    </w:p>
    <w:p w:rsidR="008F298B" w:rsidRDefault="00543A36" w:rsidP="007D4637">
      <w:pPr>
        <w:pStyle w:val="NoSpacing"/>
        <w:spacing w:line="480" w:lineRule="auto"/>
        <w:ind w:left="1134"/>
        <w:rPr>
          <w:rFonts w:ascii="Times New Roman" w:hAnsi="Times New Roman" w:cs="Times New Roman"/>
          <w:sz w:val="24"/>
          <w:szCs w:val="24"/>
        </w:rPr>
      </w:pPr>
      <w:r>
        <w:rPr>
          <w:rFonts w:ascii="Times New Roman" w:hAnsi="Times New Roman" w:cs="Times New Roman"/>
          <w:sz w:val="24"/>
          <w:szCs w:val="24"/>
        </w:rPr>
        <w:t>Bertanggung</w:t>
      </w:r>
      <w:r w:rsidR="008F298B" w:rsidRPr="008F298B">
        <w:rPr>
          <w:rFonts w:ascii="Times New Roman" w:hAnsi="Times New Roman" w:cs="Times New Roman"/>
          <w:sz w:val="24"/>
          <w:szCs w:val="24"/>
        </w:rPr>
        <w:t>jawab untuk merencanakan, mengontrol/memeriksa, mengarahkan, mengawasi dan melaksanakan kegiatan keuangan.</w:t>
      </w:r>
    </w:p>
    <w:p w:rsidR="008537F8" w:rsidRPr="008F298B" w:rsidRDefault="008537F8" w:rsidP="006E721A">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Bertugas:</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lastRenderedPageBreak/>
        <w:t>Mengawasi pengeluaran dan penerimaan kas/bank dengan memeriksa  kebenaran bukti-bukti penerimaan dan pengeluaran kas/bank, dan mencocokannya dengan laporan harian kas/bank.</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Mengadakan pemeriksaan fisik uang kas setiap hari.</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penjelasan daftar analisa umur piutang setiap akhir bulan.</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Memeriksa dan mencocokan daftar HASS dan lampirannya setiap hari.</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Memeriksa buku harian penerimaan / pengeluaran kas / bank setiap hari.</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 menghitung daftar target / insentif.</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rekonsiliasi bank.</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Memeriksa dan bertanggung jawab atas kebenaran/keabsahan faktur-faktur pajak standard (keluaran dan masukan).</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laporan penagihan atas tagihan yang belum berhasil ditagih dalam buku laporan yang telah disiapkan.</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daftar gaji dan melakukan pembayaran tiap akhir bulan, serta membuat SPM PPh 21  bulanan / tahunan dan rekonsiliasi dengan buku besar (pembukuan).</w:t>
      </w:r>
    </w:p>
    <w:p w:rsidR="008F298B" w:rsidRPr="008F298B" w:rsidRDefault="008F298B" w:rsidP="004A3EA8">
      <w:pPr>
        <w:pStyle w:val="NoSpacing"/>
        <w:numPr>
          <w:ilvl w:val="0"/>
          <w:numId w:val="11"/>
        </w:numPr>
        <w:spacing w:line="480" w:lineRule="auto"/>
        <w:rPr>
          <w:rFonts w:ascii="Times New Roman" w:hAnsi="Times New Roman" w:cs="Times New Roman"/>
          <w:sz w:val="24"/>
          <w:szCs w:val="24"/>
        </w:rPr>
      </w:pPr>
      <w:r w:rsidRPr="008F298B">
        <w:rPr>
          <w:rFonts w:ascii="Times New Roman" w:hAnsi="Times New Roman" w:cs="Times New Roman"/>
          <w:sz w:val="24"/>
          <w:szCs w:val="24"/>
        </w:rPr>
        <w:t>Mengawasi dan memonitor penagihan piutang perusahaan dengan memeriksa :</w:t>
      </w:r>
    </w:p>
    <w:p w:rsidR="008F298B" w:rsidRPr="008F298B" w:rsidRDefault="008F298B" w:rsidP="006E721A">
      <w:pPr>
        <w:pStyle w:val="NoSpacing"/>
        <w:spacing w:line="480" w:lineRule="auto"/>
        <w:ind w:left="720" w:firstLine="774"/>
        <w:rPr>
          <w:rFonts w:ascii="Times New Roman" w:hAnsi="Times New Roman" w:cs="Times New Roman"/>
          <w:sz w:val="24"/>
          <w:szCs w:val="24"/>
        </w:rPr>
      </w:pPr>
      <w:r>
        <w:rPr>
          <w:rFonts w:ascii="Times New Roman" w:hAnsi="Times New Roman" w:cs="Times New Roman"/>
          <w:sz w:val="24"/>
          <w:szCs w:val="24"/>
        </w:rPr>
        <w:t>-</w:t>
      </w:r>
      <w:r w:rsidR="004D5784">
        <w:rPr>
          <w:rFonts w:ascii="Times New Roman" w:hAnsi="Times New Roman" w:cs="Times New Roman"/>
          <w:sz w:val="24"/>
          <w:szCs w:val="24"/>
        </w:rPr>
        <w:t xml:space="preserve">  </w:t>
      </w:r>
      <w:r w:rsidRPr="008F298B">
        <w:rPr>
          <w:rFonts w:ascii="Times New Roman" w:hAnsi="Times New Roman" w:cs="Times New Roman"/>
          <w:sz w:val="24"/>
          <w:szCs w:val="24"/>
        </w:rPr>
        <w:t>Buku registrasi kontrol piutang usaha (SI-HASS).</w:t>
      </w:r>
    </w:p>
    <w:p w:rsidR="008F298B" w:rsidRDefault="008F298B" w:rsidP="007D4637">
      <w:pPr>
        <w:pStyle w:val="NoSpacing"/>
        <w:spacing w:line="480" w:lineRule="auto"/>
        <w:ind w:left="1494" w:hanging="207"/>
        <w:rPr>
          <w:rFonts w:ascii="Times New Roman" w:hAnsi="Times New Roman" w:cs="Times New Roman"/>
          <w:sz w:val="24"/>
          <w:szCs w:val="24"/>
        </w:rPr>
      </w:pPr>
      <w:r>
        <w:rPr>
          <w:rFonts w:ascii="Times New Roman" w:hAnsi="Times New Roman" w:cs="Times New Roman"/>
          <w:sz w:val="24"/>
          <w:szCs w:val="24"/>
        </w:rPr>
        <w:lastRenderedPageBreak/>
        <w:t>-</w:t>
      </w:r>
      <w:r w:rsidR="004D5784">
        <w:rPr>
          <w:rFonts w:ascii="Times New Roman" w:hAnsi="Times New Roman" w:cs="Times New Roman"/>
          <w:sz w:val="24"/>
          <w:szCs w:val="24"/>
        </w:rPr>
        <w:t xml:space="preserve">  </w:t>
      </w:r>
      <w:r w:rsidRPr="008F298B">
        <w:rPr>
          <w:rFonts w:ascii="Times New Roman" w:hAnsi="Times New Roman" w:cs="Times New Roman"/>
          <w:sz w:val="24"/>
          <w:szCs w:val="24"/>
        </w:rPr>
        <w:t>Buku register/kontrol piutang daga</w:t>
      </w:r>
      <w:r>
        <w:rPr>
          <w:rFonts w:ascii="Times New Roman" w:hAnsi="Times New Roman" w:cs="Times New Roman"/>
          <w:sz w:val="24"/>
          <w:szCs w:val="24"/>
        </w:rPr>
        <w:t xml:space="preserve">ng (DO, daftar penjualan sementara     </w:t>
      </w:r>
    </w:p>
    <w:p w:rsidR="008F298B" w:rsidRPr="008F298B" w:rsidRDefault="008F298B" w:rsidP="007D4637">
      <w:pPr>
        <w:pStyle w:val="NoSpacing"/>
        <w:spacing w:line="480" w:lineRule="auto"/>
        <w:ind w:left="1560"/>
        <w:rPr>
          <w:rFonts w:ascii="Times New Roman" w:hAnsi="Times New Roman" w:cs="Times New Roman"/>
          <w:sz w:val="24"/>
          <w:szCs w:val="24"/>
        </w:rPr>
      </w:pPr>
      <w:r w:rsidRPr="008F298B">
        <w:rPr>
          <w:rFonts w:ascii="Times New Roman" w:hAnsi="Times New Roman" w:cs="Times New Roman"/>
          <w:sz w:val="24"/>
          <w:szCs w:val="24"/>
        </w:rPr>
        <w:t>m</w:t>
      </w:r>
      <w:r>
        <w:rPr>
          <w:rFonts w:ascii="Times New Roman" w:hAnsi="Times New Roman" w:cs="Times New Roman"/>
          <w:sz w:val="24"/>
          <w:szCs w:val="24"/>
        </w:rPr>
        <w:t>obil lainnya</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Memeriksa kebenaran kwitansi / SI TWC.</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daftar register piutang usaha, sewa, dan lain-lain.</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Membuat penjelasan daftar umur piutang usaha.</w:t>
      </w:r>
    </w:p>
    <w:p w:rsidR="008F298B" w:rsidRPr="008F298B"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 xml:space="preserve">Membuat daftar pembayaran Jamsostek tiap bulan dan melaporkan ke kantor Jamsostek selambat-lambatnya tanggal 15 bulan berikutnya. </w:t>
      </w:r>
    </w:p>
    <w:p w:rsidR="00863A90" w:rsidRPr="001B32F6" w:rsidRDefault="008F298B" w:rsidP="004A3EA8">
      <w:pPr>
        <w:pStyle w:val="NoSpacing"/>
        <w:numPr>
          <w:ilvl w:val="0"/>
          <w:numId w:val="11"/>
        </w:numPr>
        <w:spacing w:line="480" w:lineRule="auto"/>
        <w:jc w:val="both"/>
        <w:rPr>
          <w:rFonts w:ascii="Times New Roman" w:hAnsi="Times New Roman" w:cs="Times New Roman"/>
          <w:sz w:val="24"/>
          <w:szCs w:val="24"/>
        </w:rPr>
      </w:pPr>
      <w:r w:rsidRPr="008F298B">
        <w:rPr>
          <w:rFonts w:ascii="Times New Roman" w:hAnsi="Times New Roman" w:cs="Times New Roman"/>
          <w:sz w:val="24"/>
          <w:szCs w:val="24"/>
        </w:rPr>
        <w:t>Memimpin rapat seksi minimal sebulan sekali.</w:t>
      </w:r>
    </w:p>
    <w:p w:rsidR="00A51FE8" w:rsidRPr="00A51FE8" w:rsidRDefault="00863A90" w:rsidP="004A3EA8">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Administrasi Personalia</w:t>
      </w:r>
    </w:p>
    <w:p w:rsidR="00F45FBA" w:rsidRDefault="00A51FE8" w:rsidP="0036015B">
      <w:pPr>
        <w:pStyle w:val="NoSpacing"/>
        <w:tabs>
          <w:tab w:val="left" w:pos="1134"/>
        </w:tabs>
        <w:spacing w:line="480" w:lineRule="auto"/>
        <w:ind w:left="1134"/>
        <w:jc w:val="both"/>
        <w:rPr>
          <w:rFonts w:ascii="Times New Roman" w:hAnsi="Times New Roman" w:cs="Times New Roman"/>
          <w:sz w:val="24"/>
          <w:szCs w:val="24"/>
        </w:rPr>
      </w:pPr>
      <w:r w:rsidRPr="00A51FE8">
        <w:rPr>
          <w:rFonts w:ascii="Times New Roman" w:hAnsi="Times New Roman" w:cs="Times New Roman"/>
          <w:sz w:val="24"/>
          <w:szCs w:val="24"/>
        </w:rPr>
        <w:t>Bertanggung jawab untuk melaksanakan kegiatan pencarian, seleksi awal dan penyelenggaraan administrasi personalia sesuai dengan kebijaksanaan sistem dan prosedur yang telah ditetapkan.</w:t>
      </w:r>
    </w:p>
    <w:p w:rsidR="008537F8" w:rsidRDefault="008537F8" w:rsidP="00695173">
      <w:pPr>
        <w:pStyle w:val="NoSpacing"/>
        <w:tabs>
          <w:tab w:val="left" w:pos="1276"/>
        </w:tabs>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Bertugas:</w:t>
      </w:r>
    </w:p>
    <w:p w:rsidR="00A51FE8" w:rsidRPr="00F45FBA" w:rsidRDefault="00F45FBA" w:rsidP="004A3EA8">
      <w:pPr>
        <w:pStyle w:val="NoSpacing"/>
        <w:numPr>
          <w:ilvl w:val="0"/>
          <w:numId w:val="12"/>
        </w:numPr>
        <w:tabs>
          <w:tab w:val="left" w:pos="1276"/>
        </w:tabs>
        <w:spacing w:line="480" w:lineRule="auto"/>
        <w:ind w:left="1418" w:hanging="284"/>
        <w:jc w:val="both"/>
        <w:rPr>
          <w:rFonts w:ascii="Times New Roman" w:hAnsi="Times New Roman" w:cs="Times New Roman"/>
          <w:sz w:val="24"/>
          <w:szCs w:val="24"/>
        </w:rPr>
      </w:pPr>
      <w:r>
        <w:t xml:space="preserve"> </w:t>
      </w:r>
      <w:r w:rsidR="00A51FE8" w:rsidRPr="00F45FBA">
        <w:rPr>
          <w:rFonts w:ascii="Times New Roman" w:hAnsi="Times New Roman" w:cs="Times New Roman"/>
          <w:sz w:val="24"/>
          <w:szCs w:val="24"/>
        </w:rPr>
        <w:t>Membantu menyiapkan dan melaksanakan usaha pencarian pegawai sesuai dengan persyaratan yang dibutuhkan.</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Menyeleksi surat lamaran yang masuk serta mengatur jadwal wawancara untuk pelamar yang memenuhi persyaratan umum.</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Membuat data karyawan absensi, daftar cuti, perhitungan lembur, pinjaman dan pembuatan surat serta administrasi kepegawaian lainnya.</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lastRenderedPageBreak/>
        <w:t>Mengatur sistem pengarsipan yang rapi dan teratur untuk surat, dokumen data yang berhubungan dengan pegawai.</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Menampung dan menyampaikan kepada atasan, keluhan dan masalah yang dihadapi pegawai.</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Mengatur dan mengurus kebenaran dan kerapihan penyelenggaraan Jamsostek.</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Menyiapkan dan mengatur pelaksanaan kegiatan olah raga, rekreasi dan kegiatan lainnya sesuai dengan program yang telah disetujui.</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Membina dan memelihara hubungan kerja sama yang baik dengan Departemen Tenaga Kerja, Jamsostek dan Badan lainnya yang berhubungan dengan Tenaga Kerja.</w:t>
      </w:r>
    </w:p>
    <w:p w:rsidR="00A51FE8" w:rsidRPr="00F45FBA"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Membuat laporan evaluasi karyawan dan mutasi karyawan setiap bulan.</w:t>
      </w:r>
    </w:p>
    <w:p w:rsidR="00F45FBA" w:rsidRPr="007D4637" w:rsidRDefault="00A51FE8" w:rsidP="004A3EA8">
      <w:pPr>
        <w:pStyle w:val="NoSpacing"/>
        <w:numPr>
          <w:ilvl w:val="0"/>
          <w:numId w:val="12"/>
        </w:numPr>
        <w:spacing w:line="480" w:lineRule="auto"/>
        <w:ind w:left="1418" w:hanging="284"/>
        <w:jc w:val="both"/>
        <w:rPr>
          <w:rFonts w:ascii="Times New Roman" w:hAnsi="Times New Roman" w:cs="Times New Roman"/>
          <w:sz w:val="24"/>
          <w:szCs w:val="24"/>
        </w:rPr>
      </w:pPr>
      <w:r w:rsidRPr="00F45FBA">
        <w:rPr>
          <w:rFonts w:ascii="Times New Roman" w:hAnsi="Times New Roman" w:cs="Times New Roman"/>
          <w:sz w:val="24"/>
          <w:szCs w:val="24"/>
        </w:rPr>
        <w:t>Melaksanakan tugas lainnya yang diminta oleh atasannya.</w:t>
      </w:r>
    </w:p>
    <w:p w:rsidR="00F45FBA" w:rsidRDefault="00530CE4" w:rsidP="004A3EA8">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Kasir </w:t>
      </w:r>
    </w:p>
    <w:p w:rsidR="007864A9" w:rsidRDefault="007864A9" w:rsidP="00695173">
      <w:pPr>
        <w:pStyle w:val="NoSpacing"/>
        <w:spacing w:line="480" w:lineRule="auto"/>
        <w:ind w:left="1134"/>
        <w:jc w:val="both"/>
        <w:rPr>
          <w:rFonts w:ascii="Times New Roman" w:hAnsi="Times New Roman" w:cs="Times New Roman"/>
          <w:sz w:val="24"/>
          <w:szCs w:val="24"/>
        </w:rPr>
      </w:pPr>
      <w:r w:rsidRPr="007864A9">
        <w:rPr>
          <w:rFonts w:ascii="Times New Roman" w:hAnsi="Times New Roman" w:cs="Times New Roman"/>
          <w:sz w:val="24"/>
          <w:szCs w:val="24"/>
        </w:rPr>
        <w:t xml:space="preserve">Bertanggung jawab untuk melakukan pembayaran sesuai bukti / dokumen, menerima uang tunai / cek, membuat dan memeriksa bukti kas / bank penerimaan dan pengeluaran.  </w:t>
      </w:r>
    </w:p>
    <w:p w:rsidR="008537F8" w:rsidRPr="007864A9" w:rsidRDefault="008537F8" w:rsidP="00695173">
      <w:pPr>
        <w:pStyle w:val="NoSpacing"/>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Bertugas:</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 xml:space="preserve">Melakukan pembayaran berdasarkan bukti-bukti (dokumen) yang telah disetujui oleh </w:t>
      </w:r>
      <w:r w:rsidRPr="00FA14AC">
        <w:rPr>
          <w:rFonts w:ascii="Times New Roman" w:hAnsi="Times New Roman" w:cs="Times New Roman"/>
          <w:i/>
          <w:sz w:val="24"/>
          <w:szCs w:val="24"/>
        </w:rPr>
        <w:t>Service Manager</w:t>
      </w:r>
      <w:r w:rsidRPr="007864A9">
        <w:rPr>
          <w:rFonts w:ascii="Times New Roman" w:hAnsi="Times New Roman" w:cs="Times New Roman"/>
          <w:sz w:val="24"/>
          <w:szCs w:val="24"/>
        </w:rPr>
        <w:t xml:space="preserve"> dan diperiksa oleh Kabag. Adku dan Kasie. Keuangan.</w:t>
      </w:r>
    </w:p>
    <w:p w:rsidR="007864A9" w:rsidRPr="007864A9" w:rsidRDefault="007864A9" w:rsidP="004A3EA8">
      <w:pPr>
        <w:pStyle w:val="NoSpacing"/>
        <w:numPr>
          <w:ilvl w:val="0"/>
          <w:numId w:val="13"/>
        </w:numPr>
        <w:spacing w:line="480" w:lineRule="auto"/>
        <w:ind w:left="1418" w:hanging="284"/>
        <w:jc w:val="both"/>
        <w:rPr>
          <w:rFonts w:ascii="Times New Roman" w:hAnsi="Times New Roman" w:cs="Times New Roman"/>
          <w:sz w:val="24"/>
          <w:szCs w:val="24"/>
        </w:rPr>
      </w:pPr>
      <w:r w:rsidRPr="007864A9">
        <w:rPr>
          <w:rFonts w:ascii="Times New Roman" w:hAnsi="Times New Roman" w:cs="Times New Roman"/>
          <w:sz w:val="24"/>
          <w:szCs w:val="24"/>
        </w:rPr>
        <w:lastRenderedPageBreak/>
        <w:t xml:space="preserve">Menerima uang tunai cek, BG hasil pembayaran </w:t>
      </w:r>
      <w:r w:rsidRPr="009773E9">
        <w:rPr>
          <w:rFonts w:ascii="Times New Roman" w:hAnsi="Times New Roman" w:cs="Times New Roman"/>
          <w:i/>
          <w:sz w:val="24"/>
          <w:szCs w:val="24"/>
        </w:rPr>
        <w:t>customer</w:t>
      </w:r>
      <w:r w:rsidRPr="007864A9">
        <w:rPr>
          <w:rFonts w:ascii="Times New Roman" w:hAnsi="Times New Roman" w:cs="Times New Roman"/>
          <w:sz w:val="24"/>
          <w:szCs w:val="24"/>
        </w:rPr>
        <w:t xml:space="preserve"> sesuai kwitansi atau </w:t>
      </w:r>
      <w:r w:rsidRPr="00FA14AC">
        <w:rPr>
          <w:rFonts w:ascii="Times New Roman" w:hAnsi="Times New Roman" w:cs="Times New Roman"/>
          <w:i/>
          <w:sz w:val="24"/>
          <w:szCs w:val="24"/>
        </w:rPr>
        <w:t>Service Invoice</w:t>
      </w:r>
      <w:r w:rsidRPr="007864A9">
        <w:rPr>
          <w:rFonts w:ascii="Times New Roman" w:hAnsi="Times New Roman" w:cs="Times New Roman"/>
          <w:sz w:val="24"/>
          <w:szCs w:val="24"/>
        </w:rPr>
        <w:t xml:space="preserve"> yang telah ditanda-tangani oleh </w:t>
      </w:r>
      <w:r w:rsidRPr="009773E9">
        <w:rPr>
          <w:rFonts w:ascii="Times New Roman" w:hAnsi="Times New Roman" w:cs="Times New Roman"/>
          <w:i/>
          <w:sz w:val="24"/>
          <w:szCs w:val="24"/>
        </w:rPr>
        <w:t>Service Manager</w:t>
      </w:r>
      <w:r w:rsidRPr="007864A9">
        <w:rPr>
          <w:rFonts w:ascii="Times New Roman" w:hAnsi="Times New Roman" w:cs="Times New Roman"/>
          <w:sz w:val="24"/>
          <w:szCs w:val="24"/>
        </w:rPr>
        <w:t>.</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Mengisi daftar pengeluaran Cek/BG sendiri.</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Mengisi daftar penerimaan atau pengeluaran cek dari langganan.</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Menutup kas setiap hari dan membuat laporan harian kas /bank (LHKB) berdasarkan bukti kas/bank penerimaan/pengeluaran.</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 xml:space="preserve">Menyimpan kwitansi atau </w:t>
      </w:r>
      <w:r w:rsidRPr="00FA14AC">
        <w:rPr>
          <w:rFonts w:ascii="Times New Roman" w:hAnsi="Times New Roman" w:cs="Times New Roman"/>
          <w:i/>
          <w:sz w:val="24"/>
          <w:szCs w:val="24"/>
        </w:rPr>
        <w:t>Service Invoice</w:t>
      </w:r>
      <w:r w:rsidRPr="007864A9">
        <w:rPr>
          <w:rFonts w:ascii="Times New Roman" w:hAnsi="Times New Roman" w:cs="Times New Roman"/>
          <w:sz w:val="24"/>
          <w:szCs w:val="24"/>
        </w:rPr>
        <w:t xml:space="preserve"> tagihan yang belum terbayar untuk kemudian diusahakan penagihan serta bertanggung jawab atas keamanannya.</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Menyortir / memisahkan SI yang diterima dan menyerahkan kepada mereka yang berkepentingan pada hari itu juga.</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Membuat bukti kas / bank penerimaan / pengeluaran.</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Mencantumkan kode / nama rekening pada bukti kas atau bank penerimaan atau pengeluaran  untuk diperiksa kembali  oleh Kasie. Keuangan.</w:t>
      </w:r>
    </w:p>
    <w:p w:rsidR="007864A9" w:rsidRPr="007864A9"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 xml:space="preserve">Menyortir bukti kas atau bank penerimaan </w:t>
      </w:r>
      <w:r w:rsidR="001917C7">
        <w:rPr>
          <w:rFonts w:ascii="Times New Roman" w:hAnsi="Times New Roman" w:cs="Times New Roman"/>
          <w:sz w:val="24"/>
          <w:szCs w:val="24"/>
        </w:rPr>
        <w:t>dan</w:t>
      </w:r>
      <w:r w:rsidRPr="007864A9">
        <w:rPr>
          <w:rFonts w:ascii="Times New Roman" w:hAnsi="Times New Roman" w:cs="Times New Roman"/>
          <w:sz w:val="24"/>
          <w:szCs w:val="24"/>
        </w:rPr>
        <w:t xml:space="preserve"> pengeluaran.</w:t>
      </w:r>
    </w:p>
    <w:p w:rsidR="001917C7" w:rsidRPr="00695173" w:rsidRDefault="007864A9" w:rsidP="004A3EA8">
      <w:pPr>
        <w:pStyle w:val="NoSpacing"/>
        <w:numPr>
          <w:ilvl w:val="0"/>
          <w:numId w:val="13"/>
        </w:numPr>
        <w:spacing w:line="480" w:lineRule="auto"/>
        <w:jc w:val="both"/>
        <w:rPr>
          <w:rFonts w:ascii="Times New Roman" w:hAnsi="Times New Roman" w:cs="Times New Roman"/>
          <w:sz w:val="24"/>
          <w:szCs w:val="24"/>
        </w:rPr>
      </w:pPr>
      <w:r w:rsidRPr="007864A9">
        <w:rPr>
          <w:rFonts w:ascii="Times New Roman" w:hAnsi="Times New Roman" w:cs="Times New Roman"/>
          <w:sz w:val="24"/>
          <w:szCs w:val="24"/>
        </w:rPr>
        <w:t>Melampirkan slip setoran bank di LHKB dan bukti pendukung pada bukti kas</w:t>
      </w:r>
      <w:r w:rsidR="00695173">
        <w:rPr>
          <w:rFonts w:ascii="Times New Roman" w:hAnsi="Times New Roman" w:cs="Times New Roman"/>
          <w:sz w:val="24"/>
          <w:szCs w:val="24"/>
        </w:rPr>
        <w:t>.</w:t>
      </w:r>
    </w:p>
    <w:p w:rsidR="008537F8" w:rsidRPr="00695173" w:rsidRDefault="00EB02CC" w:rsidP="004A3EA8">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Bagian Gudang P</w:t>
      </w:r>
      <w:r w:rsidR="001917C7">
        <w:rPr>
          <w:rFonts w:ascii="Times New Roman" w:hAnsi="Times New Roman" w:cs="Times New Roman"/>
          <w:sz w:val="24"/>
          <w:szCs w:val="24"/>
        </w:rPr>
        <w:t>art</w:t>
      </w:r>
      <w:r>
        <w:rPr>
          <w:rFonts w:ascii="Times New Roman" w:hAnsi="Times New Roman" w:cs="Times New Roman"/>
          <w:sz w:val="24"/>
          <w:szCs w:val="24"/>
        </w:rPr>
        <w:t>s</w:t>
      </w:r>
      <w:r w:rsidR="001917C7">
        <w:rPr>
          <w:rFonts w:ascii="Times New Roman" w:hAnsi="Times New Roman" w:cs="Times New Roman"/>
          <w:sz w:val="24"/>
          <w:szCs w:val="24"/>
        </w:rPr>
        <w:t xml:space="preserve"> dan Bahan</w:t>
      </w:r>
    </w:p>
    <w:p w:rsidR="001917C7" w:rsidRDefault="001917C7" w:rsidP="0069517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Bert</w:t>
      </w:r>
      <w:r w:rsidR="00091FD1">
        <w:rPr>
          <w:rFonts w:ascii="Times New Roman" w:hAnsi="Times New Roman" w:cs="Times New Roman"/>
          <w:sz w:val="24"/>
          <w:szCs w:val="24"/>
        </w:rPr>
        <w:t>anggung jawab kepal</w:t>
      </w:r>
      <w:r>
        <w:rPr>
          <w:rFonts w:ascii="Times New Roman" w:hAnsi="Times New Roman" w:cs="Times New Roman"/>
          <w:sz w:val="24"/>
          <w:szCs w:val="24"/>
        </w:rPr>
        <w:t>a seksi pembukuan</w:t>
      </w:r>
      <w:r w:rsidR="008537F8">
        <w:rPr>
          <w:rFonts w:ascii="Times New Roman" w:hAnsi="Times New Roman" w:cs="Times New Roman"/>
          <w:sz w:val="24"/>
          <w:szCs w:val="24"/>
        </w:rPr>
        <w:t>.</w:t>
      </w:r>
    </w:p>
    <w:p w:rsidR="008537F8" w:rsidRDefault="008537F8" w:rsidP="00695173">
      <w:pPr>
        <w:pStyle w:val="NoSpacing"/>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Bertugas:</w:t>
      </w:r>
    </w:p>
    <w:p w:rsidR="001917C7" w:rsidRDefault="001917C7" w:rsidP="004A3EA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Menerima barang-barang parts, tools, dan lain-lain </w:t>
      </w:r>
      <w:r w:rsidR="00302D80">
        <w:rPr>
          <w:rFonts w:ascii="Times New Roman" w:hAnsi="Times New Roman" w:cs="Times New Roman"/>
          <w:sz w:val="24"/>
          <w:szCs w:val="24"/>
        </w:rPr>
        <w:t>yang masuk atau dibeli berdasarkan BPP/DO dan membubuhi paraf/tanda tangan pada dokumen penerimaan sebagai tanda terima barang.</w:t>
      </w:r>
    </w:p>
    <w:p w:rsidR="00302D80" w:rsidRDefault="00302D80" w:rsidP="004A3EA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Mengisi dan melaksanakan administrasi pencatatan keluar masuknya mutasi persediaan parts atau bahan.</w:t>
      </w:r>
    </w:p>
    <w:p w:rsidR="00302D80" w:rsidRDefault="00302D80" w:rsidP="004A3EA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kekurangan parts dan tools apabila terjadi kehilangan.</w:t>
      </w:r>
    </w:p>
    <w:p w:rsidR="00302D80" w:rsidRDefault="00302D80" w:rsidP="004A3EA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Melaporkan semua penerimaan barang yang diterima tanpa dokumen dari PT. HA atau petugas CV. Kombos.</w:t>
      </w:r>
    </w:p>
    <w:p w:rsidR="00302D80" w:rsidRPr="00FA14AC" w:rsidRDefault="00302D80" w:rsidP="004A3EA8">
      <w:pPr>
        <w:pStyle w:val="NoSpacing"/>
        <w:numPr>
          <w:ilvl w:val="0"/>
          <w:numId w:val="1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Mengeluarkan parts berdasar nota yang telah </w:t>
      </w:r>
      <w:r w:rsidR="00091FD1">
        <w:rPr>
          <w:rFonts w:ascii="Times New Roman" w:hAnsi="Times New Roman" w:cs="Times New Roman"/>
          <w:sz w:val="24"/>
          <w:szCs w:val="24"/>
        </w:rPr>
        <w:t xml:space="preserve">tanda tangan </w:t>
      </w:r>
      <w:r w:rsidR="00091FD1" w:rsidRPr="00FA14AC">
        <w:rPr>
          <w:rFonts w:ascii="Times New Roman" w:hAnsi="Times New Roman" w:cs="Times New Roman"/>
          <w:i/>
          <w:sz w:val="24"/>
          <w:szCs w:val="24"/>
        </w:rPr>
        <w:t>Service manager.</w:t>
      </w:r>
    </w:p>
    <w:p w:rsidR="00091FD1" w:rsidRPr="00695173" w:rsidRDefault="00091FD1" w:rsidP="004A3EA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mutasi masuk/keluar </w:t>
      </w:r>
      <w:r w:rsidRPr="009773E9">
        <w:rPr>
          <w:rFonts w:ascii="Times New Roman" w:hAnsi="Times New Roman" w:cs="Times New Roman"/>
          <w:i/>
          <w:sz w:val="24"/>
          <w:szCs w:val="24"/>
        </w:rPr>
        <w:t>parts/tools</w:t>
      </w:r>
      <w:r>
        <w:rPr>
          <w:rFonts w:ascii="Times New Roman" w:hAnsi="Times New Roman" w:cs="Times New Roman"/>
          <w:sz w:val="24"/>
          <w:szCs w:val="24"/>
        </w:rPr>
        <w:t xml:space="preserve"> dan menyerahkan ke </w:t>
      </w:r>
      <w:r w:rsidRPr="009773E9">
        <w:rPr>
          <w:rFonts w:ascii="Times New Roman" w:hAnsi="Times New Roman" w:cs="Times New Roman"/>
          <w:i/>
          <w:sz w:val="24"/>
          <w:szCs w:val="24"/>
        </w:rPr>
        <w:t>cardex,</w:t>
      </w:r>
      <w:r>
        <w:rPr>
          <w:rFonts w:ascii="Times New Roman" w:hAnsi="Times New Roman" w:cs="Times New Roman"/>
          <w:sz w:val="24"/>
          <w:szCs w:val="24"/>
        </w:rPr>
        <w:t xml:space="preserve"> untuk diteruskan kekasie pembukuan.</w:t>
      </w:r>
    </w:p>
    <w:p w:rsidR="00091FD1" w:rsidRPr="00FA14AC" w:rsidRDefault="00091FD1" w:rsidP="004A3EA8">
      <w:pPr>
        <w:pStyle w:val="NoSpacing"/>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Bagian </w:t>
      </w:r>
      <w:r w:rsidRPr="00FA14AC">
        <w:rPr>
          <w:rFonts w:ascii="Times New Roman" w:hAnsi="Times New Roman" w:cs="Times New Roman"/>
          <w:i/>
          <w:sz w:val="24"/>
          <w:szCs w:val="24"/>
        </w:rPr>
        <w:t>Cardex</w:t>
      </w:r>
    </w:p>
    <w:p w:rsidR="00091FD1" w:rsidRDefault="001771E6" w:rsidP="0069517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Bertanggung jawab kepada kepala seksi pembukuan</w:t>
      </w:r>
    </w:p>
    <w:p w:rsidR="008537F8" w:rsidRDefault="008537F8" w:rsidP="00695173">
      <w:pPr>
        <w:pStyle w:val="NoSpacing"/>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Bertugas:</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dan mencetak </w:t>
      </w:r>
      <w:r w:rsidRPr="009773E9">
        <w:rPr>
          <w:rFonts w:ascii="Times New Roman" w:hAnsi="Times New Roman" w:cs="Times New Roman"/>
          <w:i/>
          <w:sz w:val="24"/>
          <w:szCs w:val="24"/>
        </w:rPr>
        <w:t>supply slip</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Menginput daftar pembelian parts/bahan sesuai BPP/BPB/NPB.</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Input pembuatan campuran cat (BPPL) dan BPB spoiler.</w:t>
      </w:r>
    </w:p>
    <w:p w:rsidR="001771E6" w:rsidRDefault="001771E6" w:rsidP="004A3EA8">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Kontrol SO, </w:t>
      </w:r>
      <w:r w:rsidRPr="00FA14AC">
        <w:rPr>
          <w:rFonts w:ascii="Times New Roman" w:hAnsi="Times New Roman" w:cs="Times New Roman"/>
          <w:i/>
          <w:sz w:val="24"/>
          <w:szCs w:val="24"/>
        </w:rPr>
        <w:t>Supply Slip</w:t>
      </w:r>
      <w:r>
        <w:rPr>
          <w:rFonts w:ascii="Times New Roman" w:hAnsi="Times New Roman" w:cs="Times New Roman"/>
          <w:sz w:val="24"/>
          <w:szCs w:val="24"/>
        </w:rPr>
        <w:t xml:space="preserve"> yang sudah selesai.</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Mencocokkan laporan mutasi masuk atau keluar parts toyota, campuran bahan dengan </w:t>
      </w:r>
      <w:r w:rsidRPr="00FA14AC">
        <w:rPr>
          <w:rFonts w:ascii="Times New Roman" w:hAnsi="Times New Roman" w:cs="Times New Roman"/>
          <w:i/>
          <w:sz w:val="24"/>
          <w:szCs w:val="24"/>
        </w:rPr>
        <w:t>cardex</w:t>
      </w:r>
      <w:r>
        <w:rPr>
          <w:rFonts w:ascii="Times New Roman" w:hAnsi="Times New Roman" w:cs="Times New Roman"/>
          <w:sz w:val="24"/>
          <w:szCs w:val="24"/>
        </w:rPr>
        <w:t>.</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Bertanggung jawab atas selisih/kekurangan harga jual parts atau bahan jika terjadi.</w:t>
      </w:r>
    </w:p>
    <w:p w:rsidR="001771E6" w:rsidRDefault="001771E6"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Mengikuti perkembangan harga satuan parts/</w:t>
      </w:r>
      <w:r w:rsidR="004121AD">
        <w:rPr>
          <w:rFonts w:ascii="Times New Roman" w:hAnsi="Times New Roman" w:cs="Times New Roman"/>
          <w:sz w:val="24"/>
          <w:szCs w:val="24"/>
        </w:rPr>
        <w:t xml:space="preserve">bahan-bahan dipasarkan agar tidak terjadi kesalahan pada kalkulasi dan pembuatan </w:t>
      </w:r>
      <w:r w:rsidR="004121AD" w:rsidRPr="00FA14AC">
        <w:rPr>
          <w:rFonts w:ascii="Times New Roman" w:hAnsi="Times New Roman" w:cs="Times New Roman"/>
          <w:i/>
          <w:sz w:val="24"/>
          <w:szCs w:val="24"/>
        </w:rPr>
        <w:t>Service Invoice</w:t>
      </w:r>
      <w:r w:rsidR="004121AD">
        <w:rPr>
          <w:rFonts w:ascii="Times New Roman" w:hAnsi="Times New Roman" w:cs="Times New Roman"/>
          <w:sz w:val="24"/>
          <w:szCs w:val="24"/>
        </w:rPr>
        <w:t xml:space="preserve"> (SI).</w:t>
      </w:r>
    </w:p>
    <w:p w:rsidR="004121AD" w:rsidRDefault="004121AD"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FA14AC">
        <w:rPr>
          <w:rFonts w:ascii="Times New Roman" w:hAnsi="Times New Roman" w:cs="Times New Roman"/>
          <w:i/>
          <w:sz w:val="24"/>
          <w:szCs w:val="24"/>
        </w:rPr>
        <w:t>Re Index</w:t>
      </w:r>
      <w:r>
        <w:rPr>
          <w:rFonts w:ascii="Times New Roman" w:hAnsi="Times New Roman" w:cs="Times New Roman"/>
          <w:sz w:val="24"/>
          <w:szCs w:val="24"/>
        </w:rPr>
        <w:t xml:space="preserve"> dan print hasil </w:t>
      </w:r>
      <w:r w:rsidRPr="00FA14AC">
        <w:rPr>
          <w:rFonts w:ascii="Times New Roman" w:hAnsi="Times New Roman" w:cs="Times New Roman"/>
          <w:i/>
          <w:sz w:val="24"/>
          <w:szCs w:val="24"/>
        </w:rPr>
        <w:t>inventory stock</w:t>
      </w:r>
      <w:r>
        <w:rPr>
          <w:rFonts w:ascii="Times New Roman" w:hAnsi="Times New Roman" w:cs="Times New Roman"/>
          <w:sz w:val="24"/>
          <w:szCs w:val="24"/>
        </w:rPr>
        <w:t>.</w:t>
      </w:r>
    </w:p>
    <w:p w:rsidR="004121AD" w:rsidRDefault="004121AD" w:rsidP="004A3EA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Mengontrol daftar khusus parts/bahan yang tidak ada stock, yang dibuat oleh seksi gudang kemudian diserahkan pada kasie pembukuan.</w:t>
      </w:r>
    </w:p>
    <w:p w:rsidR="00A5543D" w:rsidRPr="00FA14AC" w:rsidRDefault="004121AD" w:rsidP="004A3EA8">
      <w:pPr>
        <w:pStyle w:val="NoSpacing"/>
        <w:numPr>
          <w:ilvl w:val="0"/>
          <w:numId w:val="1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Mengisi harga jual/pokok pada </w:t>
      </w:r>
      <w:r w:rsidRPr="00FA14AC">
        <w:rPr>
          <w:rFonts w:ascii="Times New Roman" w:hAnsi="Times New Roman" w:cs="Times New Roman"/>
          <w:i/>
          <w:sz w:val="24"/>
          <w:szCs w:val="24"/>
        </w:rPr>
        <w:t>supply slip.</w:t>
      </w:r>
    </w:p>
    <w:p w:rsidR="00DD7D4F" w:rsidRPr="00EB02CC" w:rsidRDefault="004D5784" w:rsidP="004A3EA8">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Teknisi </w:t>
      </w:r>
    </w:p>
    <w:p w:rsidR="004D5784" w:rsidRDefault="004D5784" w:rsidP="00695173">
      <w:pPr>
        <w:pStyle w:val="NoSpacing"/>
        <w:spacing w:line="480" w:lineRule="auto"/>
        <w:ind w:left="1440" w:hanging="306"/>
        <w:jc w:val="both"/>
        <w:rPr>
          <w:rFonts w:ascii="Times New Roman" w:hAnsi="Times New Roman" w:cs="Times New Roman"/>
          <w:sz w:val="24"/>
          <w:szCs w:val="24"/>
        </w:rPr>
      </w:pPr>
      <w:r>
        <w:rPr>
          <w:rFonts w:ascii="Times New Roman" w:hAnsi="Times New Roman" w:cs="Times New Roman"/>
          <w:sz w:val="24"/>
          <w:szCs w:val="24"/>
        </w:rPr>
        <w:t>Bertanggung jawab kepada F</w:t>
      </w:r>
      <w:r w:rsidR="004B57FC">
        <w:rPr>
          <w:rFonts w:ascii="Times New Roman" w:hAnsi="Times New Roman" w:cs="Times New Roman"/>
          <w:sz w:val="24"/>
          <w:szCs w:val="24"/>
        </w:rPr>
        <w:t>oreman.</w:t>
      </w:r>
    </w:p>
    <w:p w:rsidR="004B57FC" w:rsidRDefault="004B57FC" w:rsidP="00695173">
      <w:pPr>
        <w:pStyle w:val="NoSpacing"/>
        <w:tabs>
          <w:tab w:val="left" w:pos="1560"/>
        </w:tabs>
        <w:spacing w:line="480" w:lineRule="auto"/>
        <w:ind w:firstLine="1560"/>
        <w:jc w:val="both"/>
        <w:rPr>
          <w:rFonts w:ascii="Times New Roman" w:hAnsi="Times New Roman" w:cs="Times New Roman"/>
          <w:sz w:val="24"/>
          <w:szCs w:val="24"/>
        </w:rPr>
      </w:pPr>
      <w:r>
        <w:rPr>
          <w:rFonts w:ascii="Times New Roman" w:hAnsi="Times New Roman" w:cs="Times New Roman"/>
          <w:sz w:val="24"/>
          <w:szCs w:val="24"/>
        </w:rPr>
        <w:t>Bertugas:</w:t>
      </w:r>
    </w:p>
    <w:p w:rsidR="004B57FC" w:rsidRDefault="004B57FC" w:rsidP="004A3EA8">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FA14AC">
        <w:rPr>
          <w:rFonts w:ascii="Times New Roman" w:hAnsi="Times New Roman" w:cs="Times New Roman"/>
          <w:i/>
          <w:sz w:val="24"/>
          <w:szCs w:val="24"/>
        </w:rPr>
        <w:t>service</w:t>
      </w:r>
      <w:r>
        <w:rPr>
          <w:rFonts w:ascii="Times New Roman" w:hAnsi="Times New Roman" w:cs="Times New Roman"/>
          <w:sz w:val="24"/>
          <w:szCs w:val="24"/>
        </w:rPr>
        <w:t xml:space="preserve"> kendaraan yang cepat, tepat serta terpercaya dengan hasil yang sangat memuaskan pelangganan,</w:t>
      </w:r>
    </w:p>
    <w:p w:rsidR="004B57FC" w:rsidRDefault="004B57FC" w:rsidP="004A3EA8">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Memelihara tempat kerja agar bersih dan aman,</w:t>
      </w:r>
    </w:p>
    <w:p w:rsidR="004B57FC" w:rsidRPr="007D4637" w:rsidRDefault="004B57FC" w:rsidP="004A3EA8">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Menjaga fasilitas perlengkapan perusahaan (kunci-kunci, dongkrak, IT, lif dll) agar terpelihara dengan baik.</w:t>
      </w:r>
    </w:p>
    <w:p w:rsidR="00DD7D4F" w:rsidRPr="00EB02CC" w:rsidRDefault="004B57FC" w:rsidP="004A3EA8">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Sekretariat</w:t>
      </w:r>
    </w:p>
    <w:p w:rsidR="00DD7D4F" w:rsidRPr="00DD7D4F" w:rsidRDefault="00DD7D4F" w:rsidP="005B5ADE">
      <w:pPr>
        <w:pStyle w:val="NoSpacing"/>
        <w:tabs>
          <w:tab w:val="left" w:pos="1418"/>
        </w:tabs>
        <w:spacing w:line="480" w:lineRule="auto"/>
        <w:ind w:left="1276"/>
        <w:jc w:val="both"/>
        <w:rPr>
          <w:rFonts w:ascii="Times New Roman" w:hAnsi="Times New Roman" w:cs="Times New Roman"/>
          <w:sz w:val="24"/>
          <w:szCs w:val="24"/>
        </w:rPr>
      </w:pPr>
      <w:r w:rsidRPr="00DD7D4F">
        <w:rPr>
          <w:rFonts w:ascii="Times New Roman" w:hAnsi="Times New Roman" w:cs="Times New Roman"/>
          <w:sz w:val="24"/>
          <w:szCs w:val="24"/>
        </w:rPr>
        <w:t>Bertanggung jawab untuk mencatat, membuat, dan menyimpan (mengarsip) surat-surat masuk atau keluar serta tugas-tugas sekretariat lainnya</w:t>
      </w:r>
    </w:p>
    <w:p w:rsidR="007D4637" w:rsidRDefault="007D4637" w:rsidP="00695173">
      <w:pPr>
        <w:pStyle w:val="NoSpacing"/>
        <w:spacing w:line="480" w:lineRule="auto"/>
        <w:ind w:firstLine="1560"/>
        <w:jc w:val="both"/>
        <w:rPr>
          <w:rFonts w:ascii="Times New Roman" w:hAnsi="Times New Roman" w:cs="Times New Roman"/>
          <w:sz w:val="24"/>
          <w:szCs w:val="24"/>
        </w:rPr>
      </w:pPr>
    </w:p>
    <w:p w:rsidR="00DD7D4F" w:rsidRPr="00D56E77" w:rsidRDefault="00D56E77" w:rsidP="00695173">
      <w:pPr>
        <w:pStyle w:val="NoSpacing"/>
        <w:spacing w:line="480" w:lineRule="auto"/>
        <w:ind w:firstLine="1560"/>
        <w:jc w:val="both"/>
        <w:rPr>
          <w:rFonts w:ascii="Times New Roman" w:hAnsi="Times New Roman" w:cs="Times New Roman"/>
          <w:sz w:val="24"/>
          <w:szCs w:val="24"/>
        </w:rPr>
      </w:pPr>
      <w:r>
        <w:rPr>
          <w:rFonts w:ascii="Times New Roman" w:hAnsi="Times New Roman" w:cs="Times New Roman"/>
          <w:sz w:val="24"/>
          <w:szCs w:val="24"/>
        </w:rPr>
        <w:lastRenderedPageBreak/>
        <w:t>Bertugas:</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 xml:space="preserve">Membuat laporan atau informasi sehubungan dengan </w:t>
      </w:r>
      <w:r w:rsidRPr="00FA14AC">
        <w:rPr>
          <w:rFonts w:ascii="Times New Roman" w:hAnsi="Times New Roman" w:cs="Times New Roman"/>
          <w:i/>
          <w:sz w:val="24"/>
          <w:szCs w:val="24"/>
        </w:rPr>
        <w:t>service</w:t>
      </w:r>
      <w:r w:rsidRPr="00D56E77">
        <w:rPr>
          <w:rFonts w:ascii="Times New Roman" w:hAnsi="Times New Roman" w:cs="Times New Roman"/>
          <w:sz w:val="24"/>
          <w:szCs w:val="24"/>
        </w:rPr>
        <w:t xml:space="preserve"> ke PT. TAM sesuai prosedur yang berlaku.</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Mengirim daftar data pelanggan aktif ya</w:t>
      </w:r>
      <w:r w:rsidR="00D56E77">
        <w:rPr>
          <w:rFonts w:ascii="Times New Roman" w:hAnsi="Times New Roman" w:cs="Times New Roman"/>
          <w:sz w:val="24"/>
          <w:szCs w:val="24"/>
        </w:rPr>
        <w:t xml:space="preserve">ng dibuat oleh </w:t>
      </w:r>
      <w:r w:rsidR="00D56E77" w:rsidRPr="00FA14AC">
        <w:rPr>
          <w:rFonts w:ascii="Times New Roman" w:hAnsi="Times New Roman" w:cs="Times New Roman"/>
          <w:i/>
          <w:sz w:val="24"/>
          <w:szCs w:val="24"/>
        </w:rPr>
        <w:t>Service Advisor</w:t>
      </w:r>
      <w:r w:rsidR="00D56E77">
        <w:rPr>
          <w:rFonts w:ascii="Times New Roman" w:hAnsi="Times New Roman" w:cs="Times New Roman"/>
          <w:sz w:val="24"/>
          <w:szCs w:val="24"/>
        </w:rPr>
        <w:t>.</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Mempersiapkan administrasi TWC dan kirim ke TAM sebelum bat</w:t>
      </w:r>
      <w:r w:rsidR="00D56E77">
        <w:rPr>
          <w:rFonts w:ascii="Times New Roman" w:hAnsi="Times New Roman" w:cs="Times New Roman"/>
          <w:sz w:val="24"/>
          <w:szCs w:val="24"/>
        </w:rPr>
        <w:t>as waktu yang telah ditentukan.</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Pekerjaan</w:t>
      </w:r>
      <w:r w:rsidR="00D56E77">
        <w:rPr>
          <w:rFonts w:ascii="Times New Roman" w:hAnsi="Times New Roman" w:cs="Times New Roman"/>
          <w:sz w:val="24"/>
          <w:szCs w:val="24"/>
        </w:rPr>
        <w:t xml:space="preserve"> pengetikan surat-surat keluar.</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Mencatat register surat atau</w:t>
      </w:r>
      <w:r w:rsidR="00D56E77">
        <w:rPr>
          <w:rFonts w:ascii="Times New Roman" w:hAnsi="Times New Roman" w:cs="Times New Roman"/>
          <w:sz w:val="24"/>
          <w:szCs w:val="24"/>
        </w:rPr>
        <w:t xml:space="preserve"> dokumen yang masuk dan keluar.</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 xml:space="preserve">Mengirim, menerima dan mendistribusikan surat / dokumen / </w:t>
      </w:r>
      <w:r w:rsidRPr="00FA14AC">
        <w:rPr>
          <w:rFonts w:ascii="Times New Roman" w:hAnsi="Times New Roman" w:cs="Times New Roman"/>
          <w:i/>
          <w:sz w:val="24"/>
          <w:szCs w:val="24"/>
        </w:rPr>
        <w:t>telex / Fax</w:t>
      </w:r>
      <w:r w:rsidRPr="00D56E77">
        <w:rPr>
          <w:rFonts w:ascii="Times New Roman" w:hAnsi="Times New Roman" w:cs="Times New Roman"/>
          <w:sz w:val="24"/>
          <w:szCs w:val="24"/>
        </w:rPr>
        <w:t xml:space="preserve"> kepada yang berk</w:t>
      </w:r>
      <w:r w:rsidR="00D56E77">
        <w:rPr>
          <w:rFonts w:ascii="Times New Roman" w:hAnsi="Times New Roman" w:cs="Times New Roman"/>
          <w:sz w:val="24"/>
          <w:szCs w:val="24"/>
        </w:rPr>
        <w:t>epentingan.</w:t>
      </w:r>
    </w:p>
    <w:p w:rsidR="00DD7D4F" w:rsidRPr="00D56E77"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Menyimpan surat atau dokumen den</w:t>
      </w:r>
      <w:r w:rsidR="00D56E77">
        <w:rPr>
          <w:rFonts w:ascii="Times New Roman" w:hAnsi="Times New Roman" w:cs="Times New Roman"/>
          <w:sz w:val="24"/>
          <w:szCs w:val="24"/>
        </w:rPr>
        <w:t>gan sistem kearsipan yang baik.</w:t>
      </w:r>
    </w:p>
    <w:p w:rsidR="00D7639B" w:rsidRPr="00695173" w:rsidRDefault="00DD7D4F" w:rsidP="004A3EA8">
      <w:pPr>
        <w:pStyle w:val="NoSpacing"/>
        <w:numPr>
          <w:ilvl w:val="0"/>
          <w:numId w:val="17"/>
        </w:numPr>
        <w:spacing w:line="480" w:lineRule="auto"/>
        <w:ind w:left="1560" w:hanging="426"/>
        <w:jc w:val="both"/>
        <w:rPr>
          <w:rFonts w:ascii="Times New Roman" w:hAnsi="Times New Roman" w:cs="Times New Roman"/>
          <w:sz w:val="24"/>
          <w:szCs w:val="24"/>
        </w:rPr>
      </w:pPr>
      <w:r w:rsidRPr="00D56E77">
        <w:rPr>
          <w:rFonts w:ascii="Times New Roman" w:hAnsi="Times New Roman" w:cs="Times New Roman"/>
          <w:sz w:val="24"/>
          <w:szCs w:val="24"/>
        </w:rPr>
        <w:t>Membantu pekerjaan pengetikan lainnya dan tugas-tugas diminta pimpinan</w:t>
      </w:r>
    </w:p>
    <w:p w:rsidR="00D7639B" w:rsidRPr="00EB02CC" w:rsidRDefault="00D7639B" w:rsidP="004A3EA8">
      <w:pPr>
        <w:pStyle w:val="NoSpacing"/>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Bagian </w:t>
      </w:r>
      <w:r w:rsidR="003F67BD">
        <w:rPr>
          <w:rFonts w:ascii="Times New Roman" w:hAnsi="Times New Roman" w:cs="Times New Roman"/>
          <w:sz w:val="24"/>
          <w:szCs w:val="24"/>
        </w:rPr>
        <w:t>P</w:t>
      </w:r>
      <w:r>
        <w:rPr>
          <w:rFonts w:ascii="Times New Roman" w:hAnsi="Times New Roman" w:cs="Times New Roman"/>
          <w:sz w:val="24"/>
          <w:szCs w:val="24"/>
        </w:rPr>
        <w:t>ajak</w:t>
      </w:r>
    </w:p>
    <w:p w:rsidR="00D7639B" w:rsidRDefault="00D7639B" w:rsidP="00695173">
      <w:pPr>
        <w:pStyle w:val="NoSpacing"/>
        <w:spacing w:line="480" w:lineRule="auto"/>
        <w:ind w:left="1134"/>
        <w:jc w:val="both"/>
        <w:rPr>
          <w:rFonts w:ascii="Times New Roman" w:hAnsi="Times New Roman" w:cs="Times New Roman"/>
          <w:sz w:val="24"/>
          <w:szCs w:val="24"/>
        </w:rPr>
      </w:pPr>
      <w:r w:rsidRPr="00D7639B">
        <w:rPr>
          <w:rFonts w:ascii="Times New Roman" w:hAnsi="Times New Roman" w:cs="Times New Roman"/>
          <w:sz w:val="24"/>
          <w:szCs w:val="24"/>
        </w:rPr>
        <w:t>Bertanggung jawab untuk membuat, mengontrol, memeriksa dan melaporkan administrasi pajak setiap bulan</w:t>
      </w:r>
      <w:r>
        <w:rPr>
          <w:rFonts w:ascii="Times New Roman" w:hAnsi="Times New Roman" w:cs="Times New Roman"/>
          <w:sz w:val="24"/>
          <w:szCs w:val="24"/>
        </w:rPr>
        <w:t>.</w:t>
      </w:r>
    </w:p>
    <w:p w:rsidR="002C465E" w:rsidRPr="00D7639B" w:rsidRDefault="002C465E" w:rsidP="006E721A">
      <w:pPr>
        <w:pStyle w:val="NoSpacing"/>
        <w:spacing w:line="480" w:lineRule="auto"/>
        <w:ind w:left="1134" w:firstLine="426"/>
        <w:rPr>
          <w:rFonts w:ascii="Times New Roman" w:hAnsi="Times New Roman" w:cs="Times New Roman"/>
          <w:sz w:val="24"/>
          <w:szCs w:val="24"/>
        </w:rPr>
      </w:pPr>
      <w:r>
        <w:rPr>
          <w:rFonts w:ascii="Times New Roman" w:hAnsi="Times New Roman" w:cs="Times New Roman"/>
          <w:sz w:val="24"/>
          <w:szCs w:val="24"/>
        </w:rPr>
        <w:t>Bertugas:</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Membuat faktur pajak keluaran standard</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Mengisi buku kontrol faktur pajak sederhana setiap hari</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Memasukan data-data PPN di komputer khusus faktur pajak sederhana setiap bulan</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lastRenderedPageBreak/>
        <w:t>Membuat SPM PPN 1195, serta rekonsiliasi dengan buku besar</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Membuat bukti pajak pasal 21, 23</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Membuat SPM PPh pasal 21, 23</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Membuat SSP PPh pasal 21, 23, 25, PPN</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Memasukan data-data PPN di komputer berdasarkan faktur pajak masukan atau keluaran</w:t>
      </w:r>
    </w:p>
    <w:p w:rsidR="00D7639B" w:rsidRPr="00D7639B" w:rsidRDefault="00D7639B" w:rsidP="004A3EA8">
      <w:pPr>
        <w:pStyle w:val="NoSpacing"/>
        <w:numPr>
          <w:ilvl w:val="0"/>
          <w:numId w:val="18"/>
        </w:numPr>
        <w:spacing w:line="480" w:lineRule="auto"/>
        <w:ind w:left="1560" w:hanging="426"/>
        <w:jc w:val="both"/>
        <w:rPr>
          <w:rFonts w:ascii="Times New Roman" w:hAnsi="Times New Roman" w:cs="Times New Roman"/>
          <w:sz w:val="24"/>
          <w:szCs w:val="24"/>
          <w:lang w:val="en-US"/>
        </w:rPr>
      </w:pPr>
      <w:r w:rsidRPr="00D7639B">
        <w:rPr>
          <w:rFonts w:ascii="Times New Roman" w:hAnsi="Times New Roman" w:cs="Times New Roman"/>
          <w:sz w:val="24"/>
          <w:szCs w:val="24"/>
        </w:rPr>
        <w:t>Menyimpan atau mengarsipkan file faktur pajak masukan / keluaran serta arsip administrasi pajak lainnya (Bukti pajak PPh pasal 21, 23, SSP PPh pasal 21, 23, 25 )</w:t>
      </w:r>
    </w:p>
    <w:p w:rsidR="003F67BD" w:rsidRPr="001B32F6" w:rsidRDefault="00D7639B" w:rsidP="004A3EA8">
      <w:pPr>
        <w:pStyle w:val="NoSpacing"/>
        <w:numPr>
          <w:ilvl w:val="0"/>
          <w:numId w:val="18"/>
        </w:numPr>
        <w:spacing w:line="480" w:lineRule="auto"/>
        <w:ind w:left="1560" w:hanging="426"/>
        <w:jc w:val="both"/>
        <w:rPr>
          <w:rFonts w:ascii="Times New Roman" w:hAnsi="Times New Roman" w:cs="Times New Roman"/>
          <w:sz w:val="24"/>
          <w:szCs w:val="24"/>
        </w:rPr>
      </w:pPr>
      <w:r w:rsidRPr="00D7639B">
        <w:rPr>
          <w:rFonts w:ascii="Times New Roman" w:hAnsi="Times New Roman" w:cs="Times New Roman"/>
          <w:sz w:val="24"/>
          <w:szCs w:val="24"/>
        </w:rPr>
        <w:t>Bertanggung jawab untuk melaporkan ke kantor pajak setempat sesuai waktu yang ditentukan</w:t>
      </w:r>
      <w:r w:rsidR="003F67BD">
        <w:rPr>
          <w:rFonts w:ascii="Times New Roman" w:hAnsi="Times New Roman" w:cs="Times New Roman"/>
          <w:sz w:val="24"/>
          <w:szCs w:val="24"/>
        </w:rPr>
        <w:t>.</w:t>
      </w:r>
    </w:p>
    <w:p w:rsidR="003F67BD" w:rsidRPr="009773E9" w:rsidRDefault="003F67BD" w:rsidP="004A3EA8">
      <w:pPr>
        <w:pStyle w:val="NoSpacing"/>
        <w:numPr>
          <w:ilvl w:val="0"/>
          <w:numId w:val="6"/>
        </w:numPr>
        <w:spacing w:line="480" w:lineRule="auto"/>
        <w:jc w:val="both"/>
        <w:rPr>
          <w:rFonts w:ascii="Times New Roman" w:hAnsi="Times New Roman" w:cs="Times New Roman"/>
          <w:i/>
          <w:sz w:val="24"/>
          <w:szCs w:val="24"/>
        </w:rPr>
      </w:pPr>
      <w:r w:rsidRPr="009773E9">
        <w:rPr>
          <w:rFonts w:ascii="Times New Roman" w:hAnsi="Times New Roman" w:cs="Times New Roman"/>
          <w:i/>
          <w:sz w:val="24"/>
          <w:szCs w:val="24"/>
        </w:rPr>
        <w:t>Service Advisor</w:t>
      </w:r>
    </w:p>
    <w:p w:rsidR="003F67BD" w:rsidRDefault="003F67BD" w:rsidP="00695173">
      <w:pPr>
        <w:pStyle w:val="NoSpacing"/>
        <w:spacing w:line="480" w:lineRule="auto"/>
        <w:ind w:left="1134"/>
        <w:jc w:val="both"/>
        <w:rPr>
          <w:rFonts w:ascii="Times New Roman" w:hAnsi="Times New Roman" w:cs="Times New Roman"/>
          <w:b/>
          <w:i/>
          <w:sz w:val="24"/>
          <w:szCs w:val="24"/>
        </w:rPr>
      </w:pPr>
      <w:r w:rsidRPr="003F67BD">
        <w:rPr>
          <w:rFonts w:ascii="Times New Roman" w:hAnsi="Times New Roman" w:cs="Times New Roman"/>
          <w:sz w:val="24"/>
          <w:szCs w:val="24"/>
        </w:rPr>
        <w:t xml:space="preserve">Bertanggung jawab untuk memberikan informasi, menerima, dan bertanggung jawab serta menyerahkan kendaraan </w:t>
      </w:r>
      <w:r w:rsidRPr="009773E9">
        <w:rPr>
          <w:rFonts w:ascii="Times New Roman" w:hAnsi="Times New Roman" w:cs="Times New Roman"/>
          <w:i/>
          <w:sz w:val="24"/>
          <w:szCs w:val="24"/>
        </w:rPr>
        <w:t>customer</w:t>
      </w:r>
      <w:r w:rsidRPr="003F67BD">
        <w:rPr>
          <w:rFonts w:ascii="Times New Roman" w:hAnsi="Times New Roman" w:cs="Times New Roman"/>
          <w:sz w:val="24"/>
          <w:szCs w:val="24"/>
        </w:rPr>
        <w:t xml:space="preserve"> (pelanggan) yang melakukan </w:t>
      </w:r>
      <w:r w:rsidRPr="009773E9">
        <w:rPr>
          <w:rFonts w:ascii="Times New Roman" w:hAnsi="Times New Roman" w:cs="Times New Roman"/>
          <w:i/>
          <w:sz w:val="24"/>
          <w:szCs w:val="24"/>
        </w:rPr>
        <w:t>service</w:t>
      </w:r>
      <w:r w:rsidRPr="003F67BD">
        <w:rPr>
          <w:rFonts w:ascii="Times New Roman" w:hAnsi="Times New Roman" w:cs="Times New Roman"/>
          <w:sz w:val="24"/>
          <w:szCs w:val="24"/>
        </w:rPr>
        <w:t xml:space="preserve"> dengan tetap menjalin hubungan baik di kemudian hari, serta mengevaluasi hasil pekerjaan kendaraan milik cu</w:t>
      </w:r>
      <w:r w:rsidR="009773E9">
        <w:rPr>
          <w:rFonts w:ascii="Times New Roman" w:hAnsi="Times New Roman" w:cs="Times New Roman"/>
          <w:sz w:val="24"/>
          <w:szCs w:val="24"/>
        </w:rPr>
        <w:t>s</w:t>
      </w:r>
      <w:r w:rsidRPr="003F67BD">
        <w:rPr>
          <w:rFonts w:ascii="Times New Roman" w:hAnsi="Times New Roman" w:cs="Times New Roman"/>
          <w:sz w:val="24"/>
          <w:szCs w:val="24"/>
        </w:rPr>
        <w:t>tomer</w:t>
      </w:r>
      <w:r w:rsidRPr="003F67BD">
        <w:rPr>
          <w:rFonts w:ascii="Times New Roman" w:hAnsi="Times New Roman" w:cs="Times New Roman"/>
          <w:b/>
          <w:i/>
          <w:sz w:val="24"/>
          <w:szCs w:val="24"/>
        </w:rPr>
        <w:t>.</w:t>
      </w:r>
    </w:p>
    <w:p w:rsidR="002C465E" w:rsidRPr="002C465E" w:rsidRDefault="002C465E" w:rsidP="00695173">
      <w:pPr>
        <w:pStyle w:val="NoSpacing"/>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Bertugas:</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Membuat SO</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 xml:space="preserve">Memelihara fasilitas yang berhubungan dengan </w:t>
      </w:r>
      <w:r w:rsidRPr="009773E9">
        <w:rPr>
          <w:rFonts w:ascii="Times New Roman" w:hAnsi="Times New Roman" w:cs="Times New Roman"/>
          <w:i/>
          <w:sz w:val="24"/>
          <w:szCs w:val="24"/>
        </w:rPr>
        <w:t>customer</w:t>
      </w:r>
      <w:r w:rsidRPr="002C465E">
        <w:rPr>
          <w:rFonts w:ascii="Times New Roman" w:hAnsi="Times New Roman" w:cs="Times New Roman"/>
          <w:sz w:val="24"/>
          <w:szCs w:val="24"/>
        </w:rPr>
        <w:t>.</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Bertanggun</w:t>
      </w:r>
      <w:r w:rsidR="009773E9">
        <w:rPr>
          <w:rFonts w:ascii="Times New Roman" w:hAnsi="Times New Roman" w:cs="Times New Roman"/>
          <w:sz w:val="24"/>
          <w:szCs w:val="24"/>
        </w:rPr>
        <w:t xml:space="preserve">g jawab  pada kendaraan yang di </w:t>
      </w:r>
      <w:r w:rsidRPr="009773E9">
        <w:rPr>
          <w:rFonts w:ascii="Times New Roman" w:hAnsi="Times New Roman" w:cs="Times New Roman"/>
          <w:i/>
          <w:sz w:val="24"/>
          <w:szCs w:val="24"/>
        </w:rPr>
        <w:t>service</w:t>
      </w:r>
      <w:r w:rsidRPr="002C465E">
        <w:rPr>
          <w:rFonts w:ascii="Times New Roman" w:hAnsi="Times New Roman" w:cs="Times New Roman"/>
          <w:sz w:val="24"/>
          <w:szCs w:val="24"/>
        </w:rPr>
        <w:t xml:space="preserve"> tanpa SO, atau mobil yang keluar tanpa ada IKK. </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 xml:space="preserve">Harus membuat estimasi perbaikan khusus untuk perbaikan </w:t>
      </w:r>
      <w:r w:rsidRPr="009773E9">
        <w:rPr>
          <w:rFonts w:ascii="Times New Roman" w:hAnsi="Times New Roman" w:cs="Times New Roman"/>
          <w:i/>
          <w:sz w:val="24"/>
          <w:szCs w:val="24"/>
        </w:rPr>
        <w:t>body</w:t>
      </w:r>
      <w:r w:rsidRPr="002C465E">
        <w:rPr>
          <w:rFonts w:ascii="Times New Roman" w:hAnsi="Times New Roman" w:cs="Times New Roman"/>
          <w:sz w:val="24"/>
          <w:szCs w:val="24"/>
        </w:rPr>
        <w:t>.</w:t>
      </w:r>
    </w:p>
    <w:p w:rsidR="003F67BD" w:rsidRPr="002C465E" w:rsidRDefault="006E2B0E" w:rsidP="004A3EA8">
      <w:pPr>
        <w:pStyle w:val="NoSpacing"/>
        <w:numPr>
          <w:ilvl w:val="0"/>
          <w:numId w:val="19"/>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Memeriksa/</w:t>
      </w:r>
      <w:r w:rsidR="003F67BD" w:rsidRPr="002C465E">
        <w:rPr>
          <w:rFonts w:ascii="Times New Roman" w:hAnsi="Times New Roman" w:cs="Times New Roman"/>
          <w:sz w:val="24"/>
          <w:szCs w:val="24"/>
        </w:rPr>
        <w:t xml:space="preserve">memastikan bahwa pekerjaan dilakukan sesuai dengan </w:t>
      </w:r>
      <w:r w:rsidR="003F67BD" w:rsidRPr="009773E9">
        <w:rPr>
          <w:rFonts w:ascii="Times New Roman" w:hAnsi="Times New Roman" w:cs="Times New Roman"/>
          <w:i/>
          <w:sz w:val="24"/>
          <w:szCs w:val="24"/>
        </w:rPr>
        <w:t>order</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 xml:space="preserve">Bertanggungjawab bila ada pekerjaan atau ada amfrakan barang yang tidak sesuai dengan </w:t>
      </w:r>
      <w:r w:rsidRPr="009773E9">
        <w:rPr>
          <w:rFonts w:ascii="Times New Roman" w:hAnsi="Times New Roman" w:cs="Times New Roman"/>
          <w:i/>
          <w:sz w:val="24"/>
          <w:szCs w:val="24"/>
        </w:rPr>
        <w:t>order</w:t>
      </w:r>
      <w:r w:rsidRPr="002C465E">
        <w:rPr>
          <w:rFonts w:ascii="Times New Roman" w:hAnsi="Times New Roman" w:cs="Times New Roman"/>
          <w:sz w:val="24"/>
          <w:szCs w:val="24"/>
        </w:rPr>
        <w:t xml:space="preserve">  </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 xml:space="preserve">Melakukan pemeriksaan terakhir sebelum penyerahan </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Menjelaskan pekerjaan pada waktu penyerahan kendaraan</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 xml:space="preserve">Melakukan </w:t>
      </w:r>
      <w:r w:rsidRPr="009773E9">
        <w:rPr>
          <w:rFonts w:ascii="Times New Roman" w:hAnsi="Times New Roman" w:cs="Times New Roman"/>
          <w:i/>
          <w:sz w:val="24"/>
          <w:szCs w:val="24"/>
        </w:rPr>
        <w:t>follow up</w:t>
      </w:r>
      <w:r w:rsidRPr="002C465E">
        <w:rPr>
          <w:rFonts w:ascii="Times New Roman" w:hAnsi="Times New Roman" w:cs="Times New Roman"/>
          <w:sz w:val="24"/>
          <w:szCs w:val="24"/>
        </w:rPr>
        <w:t xml:space="preserve"> terhadap kendaraan yang pernah di</w:t>
      </w:r>
      <w:r w:rsidR="009773E9">
        <w:rPr>
          <w:rFonts w:ascii="Times New Roman" w:hAnsi="Times New Roman" w:cs="Times New Roman"/>
          <w:sz w:val="24"/>
          <w:szCs w:val="24"/>
        </w:rPr>
        <w:t xml:space="preserve"> </w:t>
      </w:r>
      <w:r w:rsidRPr="009773E9">
        <w:rPr>
          <w:rFonts w:ascii="Times New Roman" w:hAnsi="Times New Roman" w:cs="Times New Roman"/>
          <w:i/>
          <w:sz w:val="24"/>
          <w:szCs w:val="24"/>
        </w:rPr>
        <w:t>service</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Memelihara arsip data langganan</w:t>
      </w:r>
    </w:p>
    <w:p w:rsidR="003F67BD" w:rsidRPr="002C465E"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Melaksanakan program-program penjualan</w:t>
      </w:r>
    </w:p>
    <w:p w:rsidR="002C465E" w:rsidRPr="001B32F6" w:rsidRDefault="003F67BD" w:rsidP="004A3EA8">
      <w:pPr>
        <w:pStyle w:val="NoSpacing"/>
        <w:numPr>
          <w:ilvl w:val="0"/>
          <w:numId w:val="19"/>
        </w:numPr>
        <w:spacing w:line="480" w:lineRule="auto"/>
        <w:ind w:left="1560" w:hanging="426"/>
        <w:jc w:val="both"/>
        <w:rPr>
          <w:rFonts w:ascii="Times New Roman" w:hAnsi="Times New Roman" w:cs="Times New Roman"/>
          <w:sz w:val="24"/>
          <w:szCs w:val="24"/>
        </w:rPr>
      </w:pPr>
      <w:r w:rsidRPr="002C465E">
        <w:rPr>
          <w:rFonts w:ascii="Times New Roman" w:hAnsi="Times New Roman" w:cs="Times New Roman"/>
          <w:sz w:val="24"/>
          <w:szCs w:val="24"/>
        </w:rPr>
        <w:t>Memberi jawaban atas pertanyaan / keluhan dari langganan</w:t>
      </w:r>
      <w:r w:rsidR="002C465E">
        <w:rPr>
          <w:rFonts w:ascii="Times New Roman" w:hAnsi="Times New Roman" w:cs="Times New Roman"/>
          <w:sz w:val="24"/>
          <w:szCs w:val="24"/>
        </w:rPr>
        <w:t>.</w:t>
      </w:r>
    </w:p>
    <w:p w:rsidR="002C465E" w:rsidRDefault="002C465E" w:rsidP="004A3EA8">
      <w:pPr>
        <w:pStyle w:val="NoSpacing"/>
        <w:numPr>
          <w:ilvl w:val="0"/>
          <w:numId w:val="6"/>
        </w:num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MRS dan </w:t>
      </w:r>
      <w:r w:rsidRPr="009773E9">
        <w:rPr>
          <w:rFonts w:ascii="Times New Roman" w:hAnsi="Times New Roman" w:cs="Times New Roman"/>
          <w:i/>
          <w:sz w:val="24"/>
          <w:szCs w:val="24"/>
        </w:rPr>
        <w:t>Booking</w:t>
      </w:r>
    </w:p>
    <w:p w:rsidR="002C465E" w:rsidRDefault="002C465E" w:rsidP="00695173">
      <w:pPr>
        <w:pStyle w:val="NoSpacing"/>
        <w:spacing w:line="480" w:lineRule="auto"/>
        <w:ind w:left="1134"/>
        <w:jc w:val="both"/>
        <w:rPr>
          <w:rFonts w:ascii="Times New Roman" w:hAnsi="Times New Roman" w:cs="Times New Roman"/>
          <w:sz w:val="24"/>
          <w:szCs w:val="24"/>
        </w:rPr>
      </w:pPr>
      <w:r w:rsidRPr="00491120">
        <w:rPr>
          <w:rFonts w:ascii="Times New Roman" w:hAnsi="Times New Roman" w:cs="Times New Roman"/>
          <w:sz w:val="24"/>
          <w:szCs w:val="24"/>
        </w:rPr>
        <w:t xml:space="preserve">Bertanggung jawab untuk melakukan </w:t>
      </w:r>
      <w:r w:rsidRPr="009773E9">
        <w:rPr>
          <w:rFonts w:ascii="Times New Roman" w:hAnsi="Times New Roman" w:cs="Times New Roman"/>
          <w:i/>
          <w:sz w:val="24"/>
          <w:szCs w:val="24"/>
        </w:rPr>
        <w:t>Remainder Customer</w:t>
      </w:r>
      <w:r w:rsidRPr="00491120">
        <w:rPr>
          <w:rFonts w:ascii="Times New Roman" w:hAnsi="Times New Roman" w:cs="Times New Roman"/>
          <w:sz w:val="24"/>
          <w:szCs w:val="24"/>
        </w:rPr>
        <w:t xml:space="preserve"> untuk melakukan </w:t>
      </w:r>
      <w:r w:rsidRPr="009773E9">
        <w:rPr>
          <w:rFonts w:ascii="Times New Roman" w:hAnsi="Times New Roman" w:cs="Times New Roman"/>
          <w:i/>
          <w:sz w:val="24"/>
          <w:szCs w:val="24"/>
        </w:rPr>
        <w:t>service</w:t>
      </w:r>
      <w:r w:rsidRPr="00491120">
        <w:rPr>
          <w:rFonts w:ascii="Times New Roman" w:hAnsi="Times New Roman" w:cs="Times New Roman"/>
          <w:sz w:val="24"/>
          <w:szCs w:val="24"/>
        </w:rPr>
        <w:t xml:space="preserve"> serta tugas-tugas lain yang diberikan oleh pimpinan</w:t>
      </w:r>
      <w:r w:rsidR="00491120">
        <w:rPr>
          <w:rFonts w:ascii="Times New Roman" w:hAnsi="Times New Roman" w:cs="Times New Roman"/>
          <w:sz w:val="24"/>
          <w:szCs w:val="24"/>
        </w:rPr>
        <w:t>.</w:t>
      </w:r>
    </w:p>
    <w:p w:rsidR="00491120" w:rsidRPr="00491120" w:rsidRDefault="00491120" w:rsidP="00695173">
      <w:pPr>
        <w:pStyle w:val="NoSpacing"/>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Bertugas:</w:t>
      </w:r>
    </w:p>
    <w:p w:rsidR="002C465E" w:rsidRPr="00491120" w:rsidRDefault="009773E9" w:rsidP="004A3EA8">
      <w:pPr>
        <w:pStyle w:val="NoSpacing"/>
        <w:numPr>
          <w:ilvl w:val="0"/>
          <w:numId w:val="2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Mempromosikan </w:t>
      </w:r>
      <w:r w:rsidRPr="009773E9">
        <w:rPr>
          <w:rFonts w:ascii="Times New Roman" w:hAnsi="Times New Roman" w:cs="Times New Roman"/>
          <w:sz w:val="24"/>
          <w:szCs w:val="24"/>
        </w:rPr>
        <w:t>Servis</w:t>
      </w:r>
      <w:r w:rsidR="002C465E" w:rsidRPr="009773E9">
        <w:rPr>
          <w:rFonts w:ascii="Times New Roman" w:hAnsi="Times New Roman" w:cs="Times New Roman"/>
          <w:sz w:val="24"/>
          <w:szCs w:val="24"/>
        </w:rPr>
        <w:t xml:space="preserve"> </w:t>
      </w:r>
      <w:r w:rsidR="002C465E" w:rsidRPr="00491120">
        <w:rPr>
          <w:rFonts w:ascii="Times New Roman" w:hAnsi="Times New Roman" w:cs="Times New Roman"/>
          <w:sz w:val="24"/>
          <w:szCs w:val="24"/>
        </w:rPr>
        <w:t>Berka</w:t>
      </w:r>
      <w:r>
        <w:rPr>
          <w:rFonts w:ascii="Times New Roman" w:hAnsi="Times New Roman" w:cs="Times New Roman"/>
          <w:sz w:val="24"/>
          <w:szCs w:val="24"/>
        </w:rPr>
        <w:t xml:space="preserve">la dan meningkatkan unit </w:t>
      </w:r>
      <w:r w:rsidRPr="009773E9">
        <w:rPr>
          <w:rFonts w:ascii="Times New Roman" w:hAnsi="Times New Roman" w:cs="Times New Roman"/>
          <w:sz w:val="24"/>
          <w:szCs w:val="24"/>
        </w:rPr>
        <w:t>Servi</w:t>
      </w:r>
      <w:r>
        <w:rPr>
          <w:rFonts w:ascii="Times New Roman" w:hAnsi="Times New Roman" w:cs="Times New Roman"/>
          <w:sz w:val="24"/>
          <w:szCs w:val="24"/>
        </w:rPr>
        <w:t>s</w:t>
      </w:r>
      <w:r w:rsidRPr="009773E9">
        <w:rPr>
          <w:rFonts w:ascii="Times New Roman" w:hAnsi="Times New Roman" w:cs="Times New Roman"/>
          <w:sz w:val="24"/>
          <w:szCs w:val="24"/>
        </w:rPr>
        <w:t xml:space="preserve"> </w:t>
      </w:r>
      <w:r w:rsidR="002C465E" w:rsidRPr="00491120">
        <w:rPr>
          <w:rFonts w:ascii="Times New Roman" w:hAnsi="Times New Roman" w:cs="Times New Roman"/>
          <w:sz w:val="24"/>
          <w:szCs w:val="24"/>
        </w:rPr>
        <w:t xml:space="preserve">Berkala </w:t>
      </w:r>
    </w:p>
    <w:p w:rsidR="002C465E" w:rsidRPr="00491120" w:rsidRDefault="009773E9" w:rsidP="004A3EA8">
      <w:pPr>
        <w:pStyle w:val="NoSpacing"/>
        <w:numPr>
          <w:ilvl w:val="0"/>
          <w:numId w:val="2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Mempromosikan Servis</w:t>
      </w:r>
      <w:r w:rsidR="002C465E" w:rsidRPr="00491120">
        <w:rPr>
          <w:rFonts w:ascii="Times New Roman" w:hAnsi="Times New Roman" w:cs="Times New Roman"/>
          <w:sz w:val="24"/>
          <w:szCs w:val="24"/>
        </w:rPr>
        <w:t xml:space="preserve"> Berkala dan meningkatkan unit Servis Berkala </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 xml:space="preserve">Meratakan unit entry bengkel melalui peningkatkan </w:t>
      </w:r>
      <w:r w:rsidRPr="009773E9">
        <w:rPr>
          <w:rFonts w:ascii="Times New Roman" w:hAnsi="Times New Roman" w:cs="Times New Roman"/>
          <w:i/>
          <w:sz w:val="24"/>
          <w:szCs w:val="24"/>
        </w:rPr>
        <w:t>appointment rate</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 xml:space="preserve">Meningkatkan kepuasan pelanggan </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Mempromosikan program bengkel kepada pelanggan</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lastRenderedPageBreak/>
        <w:t>Melaksanakan aktifitas MRS secara konsisten</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Mengelola data pelanggan dengan baik dan benar</w:t>
      </w:r>
    </w:p>
    <w:p w:rsidR="002C465E" w:rsidRPr="00491120"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Melakukan aktiitas MRS dengan jadwal &amp; timing yang tepat</w:t>
      </w:r>
    </w:p>
    <w:p w:rsidR="00FF12BA" w:rsidRPr="001B32F6" w:rsidRDefault="002C465E" w:rsidP="004A3EA8">
      <w:pPr>
        <w:pStyle w:val="NoSpacing"/>
        <w:numPr>
          <w:ilvl w:val="0"/>
          <w:numId w:val="20"/>
        </w:numPr>
        <w:spacing w:line="480" w:lineRule="auto"/>
        <w:ind w:left="1560" w:hanging="426"/>
        <w:jc w:val="both"/>
        <w:rPr>
          <w:rFonts w:ascii="Times New Roman" w:hAnsi="Times New Roman" w:cs="Times New Roman"/>
          <w:sz w:val="24"/>
          <w:szCs w:val="24"/>
        </w:rPr>
      </w:pPr>
      <w:r w:rsidRPr="00491120">
        <w:rPr>
          <w:rFonts w:ascii="Times New Roman" w:hAnsi="Times New Roman" w:cs="Times New Roman"/>
          <w:sz w:val="24"/>
          <w:szCs w:val="24"/>
        </w:rPr>
        <w:t>Memiliki metode yang efektif &amp; efisien dalam mengundang pelanggan</w:t>
      </w:r>
      <w:r w:rsidR="00491120">
        <w:rPr>
          <w:rFonts w:ascii="Times New Roman" w:hAnsi="Times New Roman" w:cs="Times New Roman"/>
          <w:sz w:val="24"/>
          <w:szCs w:val="24"/>
        </w:rPr>
        <w:t>.</w:t>
      </w:r>
    </w:p>
    <w:p w:rsidR="00491120" w:rsidRDefault="00406E85" w:rsidP="0036015B">
      <w:pPr>
        <w:pStyle w:val="NoSpacing"/>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c .   </w:t>
      </w:r>
      <w:r w:rsidR="002D4117">
        <w:rPr>
          <w:rFonts w:ascii="Times New Roman" w:hAnsi="Times New Roman" w:cs="Times New Roman"/>
          <w:b/>
          <w:sz w:val="24"/>
          <w:szCs w:val="24"/>
        </w:rPr>
        <w:t>Aktivitas Usaha</w:t>
      </w:r>
      <w:r>
        <w:rPr>
          <w:rFonts w:ascii="Times New Roman" w:hAnsi="Times New Roman" w:cs="Times New Roman"/>
          <w:b/>
          <w:sz w:val="24"/>
          <w:szCs w:val="24"/>
        </w:rPr>
        <w:t xml:space="preserve"> Perusahaan</w:t>
      </w:r>
      <w:r w:rsidR="002D4117">
        <w:rPr>
          <w:rFonts w:ascii="Times New Roman" w:hAnsi="Times New Roman" w:cs="Times New Roman"/>
          <w:b/>
          <w:sz w:val="24"/>
          <w:szCs w:val="24"/>
        </w:rPr>
        <w:t>.</w:t>
      </w:r>
    </w:p>
    <w:p w:rsidR="002D4117" w:rsidRDefault="002D4117" w:rsidP="004A3EA8">
      <w:pPr>
        <w:pStyle w:val="NoSpacing"/>
        <w:numPr>
          <w:ilvl w:val="0"/>
          <w:numId w:val="21"/>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Aktifitas Penjualan.</w:t>
      </w:r>
    </w:p>
    <w:p w:rsidR="002D4117" w:rsidRDefault="002D4117" w:rsidP="0036015B">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CV Kombos didirikan untuk membantu para pengguna kendaraan toyota yang ada di daerah sulawesi utara dan sekitar. Dalam rangka pencapaian maksud dan tujuan tersebut maka CV Kombos melakukan aktifitas usaha sebagai berikut:</w:t>
      </w:r>
    </w:p>
    <w:p w:rsidR="002D4117" w:rsidRDefault="002D4117" w:rsidP="004A3EA8">
      <w:pPr>
        <w:pStyle w:val="NoSpacing"/>
        <w:numPr>
          <w:ilvl w:val="0"/>
          <w:numId w:val="2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Penjualan jasa dengan memberikan pelayanan </w:t>
      </w:r>
      <w:r w:rsidRPr="009773E9">
        <w:rPr>
          <w:rFonts w:ascii="Times New Roman" w:hAnsi="Times New Roman" w:cs="Times New Roman"/>
          <w:i/>
          <w:sz w:val="24"/>
          <w:szCs w:val="24"/>
        </w:rPr>
        <w:t>service</w:t>
      </w:r>
      <w:r>
        <w:rPr>
          <w:rFonts w:ascii="Times New Roman" w:hAnsi="Times New Roman" w:cs="Times New Roman"/>
          <w:sz w:val="24"/>
          <w:szCs w:val="24"/>
        </w:rPr>
        <w:t xml:space="preserve"> bagi pengguna kendaraan toyota.</w:t>
      </w:r>
    </w:p>
    <w:p w:rsidR="002D4117" w:rsidRDefault="002D4117" w:rsidP="004A3EA8">
      <w:pPr>
        <w:pStyle w:val="NoSpacing"/>
        <w:numPr>
          <w:ilvl w:val="0"/>
          <w:numId w:val="2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Penjualan bahan pelayanan pengecetan reparasi kendaraan serta penjualan bahan seperti oli dan lain sebagainya.</w:t>
      </w:r>
    </w:p>
    <w:p w:rsidR="002D4117" w:rsidRDefault="003A7BD7" w:rsidP="004A3EA8">
      <w:pPr>
        <w:pStyle w:val="NoSpacing"/>
        <w:numPr>
          <w:ilvl w:val="0"/>
          <w:numId w:val="21"/>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Aktifitas Penggajian</w:t>
      </w:r>
    </w:p>
    <w:p w:rsidR="003A7BD7" w:rsidRDefault="003A7BD7" w:rsidP="0036015B">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Pada CV Kombos, proses penggajian didasarkan pada jenjang karir, pangkat atau golongan dan ketaatan terhadap peraturan-peraturan yang ada. Penggajiaan dan pengupahan pada CV Kombos dilakukan pada setiap tanggal 30/akhir bulan berjalan dengan mengambil uang di bank yang di kirim dari kantor pusat, kemudian menyerahkan langsung kepada karyawan.</w:t>
      </w:r>
    </w:p>
    <w:p w:rsidR="001B32F6" w:rsidRDefault="001B32F6" w:rsidP="001B32F6">
      <w:pPr>
        <w:pStyle w:val="NoSpacing"/>
        <w:spacing w:line="480" w:lineRule="auto"/>
        <w:ind w:left="1140"/>
        <w:jc w:val="both"/>
        <w:rPr>
          <w:rFonts w:ascii="Times New Roman" w:hAnsi="Times New Roman" w:cs="Times New Roman"/>
          <w:sz w:val="24"/>
          <w:szCs w:val="24"/>
        </w:rPr>
      </w:pPr>
    </w:p>
    <w:p w:rsidR="003A7BD7" w:rsidRDefault="003A7BD7" w:rsidP="004A3EA8">
      <w:pPr>
        <w:pStyle w:val="NoSpacing"/>
        <w:numPr>
          <w:ilvl w:val="0"/>
          <w:numId w:val="21"/>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lastRenderedPageBreak/>
        <w:t>KAS</w:t>
      </w:r>
    </w:p>
    <w:p w:rsidR="004E5260" w:rsidRDefault="003A7BD7" w:rsidP="0036015B">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Penerimaan dan pengeluaran kas pada CV Kombos di kelolah oleh kasir pada bagian keuangan yang telah ditetapkan berdasarkan </w:t>
      </w:r>
      <w:r w:rsidR="00DA668E">
        <w:rPr>
          <w:rFonts w:ascii="Times New Roman" w:hAnsi="Times New Roman" w:cs="Times New Roman"/>
          <w:sz w:val="24"/>
          <w:szCs w:val="24"/>
        </w:rPr>
        <w:t>kebijakan perusahaan. P</w:t>
      </w:r>
      <w:r w:rsidR="002428D1">
        <w:rPr>
          <w:rFonts w:ascii="Times New Roman" w:hAnsi="Times New Roman" w:cs="Times New Roman"/>
          <w:sz w:val="24"/>
          <w:szCs w:val="24"/>
        </w:rPr>
        <w:t xml:space="preserve">enerimaan kas perusahaan berasal dari hasil </w:t>
      </w:r>
      <w:r w:rsidR="002428D1" w:rsidRPr="009773E9">
        <w:rPr>
          <w:rFonts w:ascii="Times New Roman" w:hAnsi="Times New Roman" w:cs="Times New Roman"/>
          <w:i/>
          <w:sz w:val="24"/>
          <w:szCs w:val="24"/>
        </w:rPr>
        <w:t>service,</w:t>
      </w:r>
      <w:r w:rsidR="002428D1">
        <w:rPr>
          <w:rFonts w:ascii="Times New Roman" w:hAnsi="Times New Roman" w:cs="Times New Roman"/>
          <w:sz w:val="24"/>
          <w:szCs w:val="24"/>
        </w:rPr>
        <w:t xml:space="preserve"> reparasi, perbengkelan sedangkan pengeluaran kas perusahaan di perioritaskan pada kebutuhan pembiayaan material, listrik dan air, gaji/upah/lembur, dan kewajiban-kewajiban yang sudah jatuh tempo. Sistem akuntansi yang digunakan oleh perusahaan dalam mengelolah keuangan baik penerimaan dan pengeluaran kas yaitu sistem cash basis, dimana pendapatan dan biaya/beban di akui dan dilaporkan pada saat kas di terima/dikeluarkan  (Tunai). Juga </w:t>
      </w:r>
      <w:r w:rsidR="00D22AD8">
        <w:rPr>
          <w:rFonts w:ascii="Times New Roman" w:hAnsi="Times New Roman" w:cs="Times New Roman"/>
          <w:sz w:val="24"/>
          <w:szCs w:val="24"/>
        </w:rPr>
        <w:t xml:space="preserve">menggunakan sistem-sistem </w:t>
      </w:r>
      <w:r w:rsidR="00D22AD8" w:rsidRPr="009773E9">
        <w:rPr>
          <w:rFonts w:ascii="Times New Roman" w:hAnsi="Times New Roman" w:cs="Times New Roman"/>
          <w:i/>
          <w:sz w:val="24"/>
          <w:szCs w:val="24"/>
        </w:rPr>
        <w:t>accrual</w:t>
      </w:r>
      <w:r w:rsidR="00D22AD8">
        <w:rPr>
          <w:rFonts w:ascii="Times New Roman" w:hAnsi="Times New Roman" w:cs="Times New Roman"/>
          <w:sz w:val="24"/>
          <w:szCs w:val="24"/>
        </w:rPr>
        <w:t xml:space="preserve"> basis (lawan cash basis). Setiap penerimaan dan pengeluaran kas dengan kedua sistem tersebut dicatat dan dipotong ke pos-pos buku besar yang bersangkutan sampai menghasilkan laporan keuangan.</w:t>
      </w:r>
    </w:p>
    <w:p w:rsidR="004E5260" w:rsidRPr="004E5260" w:rsidRDefault="004E5260" w:rsidP="004E5260">
      <w:pPr>
        <w:rPr>
          <w:lang w:val="id-ID" w:eastAsia="en-US"/>
        </w:rPr>
      </w:pPr>
    </w:p>
    <w:p w:rsidR="004E5260" w:rsidRPr="004E5260" w:rsidRDefault="004E5260" w:rsidP="004E5260">
      <w:pPr>
        <w:rPr>
          <w:lang w:val="id-ID" w:eastAsia="en-US"/>
        </w:rPr>
      </w:pPr>
    </w:p>
    <w:p w:rsidR="004E5260" w:rsidRPr="004E5260" w:rsidRDefault="004E5260" w:rsidP="004E5260">
      <w:pPr>
        <w:rPr>
          <w:lang w:val="id-ID" w:eastAsia="en-US"/>
        </w:rPr>
      </w:pPr>
    </w:p>
    <w:p w:rsidR="004E5260" w:rsidRPr="004E5260" w:rsidRDefault="004E5260" w:rsidP="004E5260">
      <w:pPr>
        <w:rPr>
          <w:lang w:val="id-ID" w:eastAsia="en-US"/>
        </w:rPr>
      </w:pPr>
    </w:p>
    <w:p w:rsidR="004E5260" w:rsidRPr="004E5260" w:rsidRDefault="004E5260" w:rsidP="004E5260">
      <w:pPr>
        <w:rPr>
          <w:lang w:val="id-ID" w:eastAsia="en-US"/>
        </w:rPr>
      </w:pPr>
    </w:p>
    <w:p w:rsidR="004E5260" w:rsidRDefault="004E5260" w:rsidP="004E5260">
      <w:pPr>
        <w:rPr>
          <w:lang w:val="id-ID" w:eastAsia="en-US"/>
        </w:rPr>
      </w:pPr>
    </w:p>
    <w:p w:rsidR="00493073" w:rsidRDefault="004E5260" w:rsidP="004E5260">
      <w:pPr>
        <w:tabs>
          <w:tab w:val="left" w:pos="5929"/>
        </w:tabs>
        <w:rPr>
          <w:lang w:val="id-ID" w:eastAsia="en-US"/>
        </w:rPr>
      </w:pPr>
      <w:r>
        <w:rPr>
          <w:lang w:val="id-ID" w:eastAsia="en-US"/>
        </w:rPr>
        <w:tab/>
      </w:r>
    </w:p>
    <w:p w:rsidR="004E5260" w:rsidRDefault="004E5260" w:rsidP="004E5260">
      <w:pPr>
        <w:tabs>
          <w:tab w:val="left" w:pos="5929"/>
        </w:tabs>
        <w:rPr>
          <w:lang w:val="id-ID" w:eastAsia="en-US"/>
        </w:rPr>
      </w:pPr>
    </w:p>
    <w:p w:rsidR="004E5260" w:rsidRDefault="004E5260" w:rsidP="004E5260">
      <w:pPr>
        <w:tabs>
          <w:tab w:val="left" w:pos="5929"/>
        </w:tabs>
        <w:rPr>
          <w:lang w:val="id-ID" w:eastAsia="en-US"/>
        </w:rPr>
      </w:pPr>
    </w:p>
    <w:p w:rsidR="004E5260" w:rsidRDefault="004E5260" w:rsidP="004E5260">
      <w:pPr>
        <w:tabs>
          <w:tab w:val="left" w:pos="5929"/>
        </w:tabs>
        <w:rPr>
          <w:lang w:val="id-ID" w:eastAsia="en-US"/>
        </w:rPr>
      </w:pPr>
      <w:bookmarkStart w:id="0" w:name="_GoBack"/>
      <w:bookmarkEnd w:id="0"/>
    </w:p>
    <w:sectPr w:rsidR="004E5260" w:rsidSect="00916A0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72" w:rsidRDefault="00DE4972" w:rsidP="00664610">
      <w:pPr>
        <w:spacing w:after="0" w:line="240" w:lineRule="auto"/>
      </w:pPr>
      <w:r>
        <w:separator/>
      </w:r>
    </w:p>
  </w:endnote>
  <w:endnote w:type="continuationSeparator" w:id="0">
    <w:p w:rsidR="00DE4972" w:rsidRDefault="00DE4972" w:rsidP="0066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72" w:rsidRDefault="00DE4972" w:rsidP="00664610">
      <w:pPr>
        <w:spacing w:after="0" w:line="240" w:lineRule="auto"/>
      </w:pPr>
      <w:r>
        <w:separator/>
      </w:r>
    </w:p>
  </w:footnote>
  <w:footnote w:type="continuationSeparator" w:id="0">
    <w:p w:rsidR="00DE4972" w:rsidRDefault="00DE4972" w:rsidP="00664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E5"/>
    <w:multiLevelType w:val="hybridMultilevel"/>
    <w:tmpl w:val="D2A0017E"/>
    <w:lvl w:ilvl="0" w:tplc="76041386">
      <w:start w:val="1"/>
      <w:numFmt w:val="lowerLetter"/>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1DA3F76"/>
    <w:multiLevelType w:val="hybridMultilevel"/>
    <w:tmpl w:val="0010BE7A"/>
    <w:lvl w:ilvl="0" w:tplc="5866A100">
      <w:start w:val="1"/>
      <w:numFmt w:val="lowerLetter"/>
      <w:lvlText w:val="%1."/>
      <w:lvlJc w:val="left"/>
      <w:pPr>
        <w:ind w:left="1140" w:hanging="360"/>
      </w:pPr>
      <w:rPr>
        <w:rFonts w:hint="default"/>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05374EEC"/>
    <w:multiLevelType w:val="hybridMultilevel"/>
    <w:tmpl w:val="AEE07E4A"/>
    <w:lvl w:ilvl="0" w:tplc="AEE881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580279B"/>
    <w:multiLevelType w:val="hybridMultilevel"/>
    <w:tmpl w:val="18BEAEE2"/>
    <w:lvl w:ilvl="0" w:tplc="82AA293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950028B"/>
    <w:multiLevelType w:val="hybridMultilevel"/>
    <w:tmpl w:val="5A20E470"/>
    <w:lvl w:ilvl="0" w:tplc="9AB6E8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7C78D0"/>
    <w:multiLevelType w:val="hybridMultilevel"/>
    <w:tmpl w:val="97F2C3FA"/>
    <w:lvl w:ilvl="0" w:tplc="A41C70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AC97C96"/>
    <w:multiLevelType w:val="hybridMultilevel"/>
    <w:tmpl w:val="885004E6"/>
    <w:lvl w:ilvl="0" w:tplc="EB5851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AA5472"/>
    <w:multiLevelType w:val="hybridMultilevel"/>
    <w:tmpl w:val="7D84904E"/>
    <w:lvl w:ilvl="0" w:tplc="ABCC33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B302C8"/>
    <w:multiLevelType w:val="hybridMultilevel"/>
    <w:tmpl w:val="257A2B34"/>
    <w:lvl w:ilvl="0" w:tplc="BB04235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831CAE"/>
    <w:multiLevelType w:val="hybridMultilevel"/>
    <w:tmpl w:val="790A0E2E"/>
    <w:lvl w:ilvl="0" w:tplc="8A1860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DA402F"/>
    <w:multiLevelType w:val="hybridMultilevel"/>
    <w:tmpl w:val="5F64EDF2"/>
    <w:lvl w:ilvl="0" w:tplc="F488C7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6223DD3"/>
    <w:multiLevelType w:val="hybridMultilevel"/>
    <w:tmpl w:val="21229F48"/>
    <w:lvl w:ilvl="0" w:tplc="E87EC36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327996"/>
    <w:multiLevelType w:val="hybridMultilevel"/>
    <w:tmpl w:val="8CCC0D30"/>
    <w:lvl w:ilvl="0" w:tplc="46E8AF6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3F42D2"/>
    <w:multiLevelType w:val="hybridMultilevel"/>
    <w:tmpl w:val="3690AA42"/>
    <w:lvl w:ilvl="0" w:tplc="C896D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4C583C"/>
    <w:multiLevelType w:val="hybridMultilevel"/>
    <w:tmpl w:val="7FF2DE42"/>
    <w:lvl w:ilvl="0" w:tplc="CBC28DFC">
      <w:start w:val="2"/>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5">
    <w:nsid w:val="1C8A12CC"/>
    <w:multiLevelType w:val="multilevel"/>
    <w:tmpl w:val="283E5E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1800B8"/>
    <w:multiLevelType w:val="hybridMultilevel"/>
    <w:tmpl w:val="BB7AD5EC"/>
    <w:lvl w:ilvl="0" w:tplc="447E1B16">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28DB0704"/>
    <w:multiLevelType w:val="hybridMultilevel"/>
    <w:tmpl w:val="A8286FB0"/>
    <w:lvl w:ilvl="0" w:tplc="F1060A3A">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8">
    <w:nsid w:val="2C655F8B"/>
    <w:multiLevelType w:val="hybridMultilevel"/>
    <w:tmpl w:val="49CA33B4"/>
    <w:lvl w:ilvl="0" w:tplc="10E211D4">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2E7B6E2F"/>
    <w:multiLevelType w:val="hybridMultilevel"/>
    <w:tmpl w:val="4446B47A"/>
    <w:lvl w:ilvl="0" w:tplc="460EF07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0D198E"/>
    <w:multiLevelType w:val="hybridMultilevel"/>
    <w:tmpl w:val="7C984D6A"/>
    <w:lvl w:ilvl="0" w:tplc="57443CE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391C30"/>
    <w:multiLevelType w:val="hybridMultilevel"/>
    <w:tmpl w:val="6DFCDC96"/>
    <w:lvl w:ilvl="0" w:tplc="DF4E396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25905F0"/>
    <w:multiLevelType w:val="hybridMultilevel"/>
    <w:tmpl w:val="F6BADE06"/>
    <w:lvl w:ilvl="0" w:tplc="6BA299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583FB7"/>
    <w:multiLevelType w:val="hybridMultilevel"/>
    <w:tmpl w:val="27D8F5A0"/>
    <w:lvl w:ilvl="0" w:tplc="52E824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0D380B"/>
    <w:multiLevelType w:val="hybridMultilevel"/>
    <w:tmpl w:val="9C7A926A"/>
    <w:lvl w:ilvl="0" w:tplc="685859D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FA5787"/>
    <w:multiLevelType w:val="hybridMultilevel"/>
    <w:tmpl w:val="0DDE5566"/>
    <w:lvl w:ilvl="0" w:tplc="A24E17BC">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93E1600"/>
    <w:multiLevelType w:val="hybridMultilevel"/>
    <w:tmpl w:val="91C84DB4"/>
    <w:lvl w:ilvl="0" w:tplc="BFF23FB0">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BFA73FA"/>
    <w:multiLevelType w:val="hybridMultilevel"/>
    <w:tmpl w:val="64D01C5A"/>
    <w:lvl w:ilvl="0" w:tplc="6F741C1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4C191447"/>
    <w:multiLevelType w:val="hybridMultilevel"/>
    <w:tmpl w:val="11C63A16"/>
    <w:lvl w:ilvl="0" w:tplc="48E4BCB6">
      <w:start w:val="2"/>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9">
    <w:nsid w:val="520A025B"/>
    <w:multiLevelType w:val="hybridMultilevel"/>
    <w:tmpl w:val="C4E4E4F2"/>
    <w:lvl w:ilvl="0" w:tplc="DB2E21C4">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529566A5"/>
    <w:multiLevelType w:val="hybridMultilevel"/>
    <w:tmpl w:val="4DECE50C"/>
    <w:lvl w:ilvl="0" w:tplc="C32E4B5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7D7840"/>
    <w:multiLevelType w:val="hybridMultilevel"/>
    <w:tmpl w:val="F7BA561A"/>
    <w:lvl w:ilvl="0" w:tplc="A4DE5CF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D4738D9"/>
    <w:multiLevelType w:val="hybridMultilevel"/>
    <w:tmpl w:val="5A3AFEF6"/>
    <w:lvl w:ilvl="0" w:tplc="ED6604DE">
      <w:start w:val="1"/>
      <w:numFmt w:val="lowerLetter"/>
      <w:lvlText w:val="%1."/>
      <w:lvlJc w:val="left"/>
      <w:pPr>
        <w:ind w:left="1636" w:hanging="360"/>
      </w:pPr>
      <w:rPr>
        <w:rFonts w:asciiTheme="minorHAnsi" w:eastAsiaTheme="minorHAnsi" w:hAnsiTheme="minorHAnsi" w:cstheme="min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5D635BB1"/>
    <w:multiLevelType w:val="hybridMultilevel"/>
    <w:tmpl w:val="43D01834"/>
    <w:lvl w:ilvl="0" w:tplc="E0607D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EB050DE"/>
    <w:multiLevelType w:val="hybridMultilevel"/>
    <w:tmpl w:val="EC841C7E"/>
    <w:lvl w:ilvl="0" w:tplc="4F945066">
      <w:start w:val="1"/>
      <w:numFmt w:val="lowerLetter"/>
      <w:lvlText w:val="%1."/>
      <w:lvlJc w:val="left"/>
      <w:pPr>
        <w:ind w:left="1140" w:hanging="360"/>
      </w:pPr>
      <w:rPr>
        <w:rFonts w:hint="default"/>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5">
    <w:nsid w:val="63964D90"/>
    <w:multiLevelType w:val="multilevel"/>
    <w:tmpl w:val="FC2A8C8C"/>
    <w:lvl w:ilvl="0">
      <w:start w:val="1"/>
      <w:numFmt w:val="decimal"/>
      <w:lvlText w:val="%1."/>
      <w:lvlJc w:val="left"/>
      <w:pPr>
        <w:ind w:left="1440" w:hanging="360"/>
      </w:pPr>
      <w:rPr>
        <w:rFonts w:hint="default"/>
      </w:rPr>
    </w:lvl>
    <w:lvl w:ilvl="1">
      <w:start w:val="3"/>
      <w:numFmt w:val="decimal"/>
      <w:isLgl/>
      <w:lvlText w:val="%1.%2"/>
      <w:lvlJc w:val="left"/>
      <w:pPr>
        <w:ind w:left="2520" w:hanging="360"/>
      </w:pPr>
      <w:rPr>
        <w:rFonts w:hint="default"/>
        <w:b/>
      </w:rPr>
    </w:lvl>
    <w:lvl w:ilvl="2">
      <w:start w:val="1"/>
      <w:numFmt w:val="decimal"/>
      <w:isLgl/>
      <w:lvlText w:val="%1.%2.%3"/>
      <w:lvlJc w:val="left"/>
      <w:pPr>
        <w:ind w:left="3960" w:hanging="720"/>
      </w:pPr>
      <w:rPr>
        <w:rFonts w:hint="default"/>
        <w:b/>
      </w:rPr>
    </w:lvl>
    <w:lvl w:ilvl="3">
      <w:start w:val="1"/>
      <w:numFmt w:val="decimal"/>
      <w:isLgl/>
      <w:lvlText w:val="%1.%2.%3.%4"/>
      <w:lvlJc w:val="left"/>
      <w:pPr>
        <w:ind w:left="5040" w:hanging="720"/>
      </w:pPr>
      <w:rPr>
        <w:rFonts w:hint="default"/>
        <w:b/>
      </w:rPr>
    </w:lvl>
    <w:lvl w:ilvl="4">
      <w:start w:val="1"/>
      <w:numFmt w:val="decimal"/>
      <w:isLgl/>
      <w:lvlText w:val="%1.%2.%3.%4.%5"/>
      <w:lvlJc w:val="left"/>
      <w:pPr>
        <w:ind w:left="6480" w:hanging="1080"/>
      </w:pPr>
      <w:rPr>
        <w:rFonts w:hint="default"/>
        <w:b/>
      </w:rPr>
    </w:lvl>
    <w:lvl w:ilvl="5">
      <w:start w:val="1"/>
      <w:numFmt w:val="decimal"/>
      <w:isLgl/>
      <w:lvlText w:val="%1.%2.%3.%4.%5.%6"/>
      <w:lvlJc w:val="left"/>
      <w:pPr>
        <w:ind w:left="7560" w:hanging="1080"/>
      </w:pPr>
      <w:rPr>
        <w:rFonts w:hint="default"/>
        <w:b/>
      </w:rPr>
    </w:lvl>
    <w:lvl w:ilvl="6">
      <w:start w:val="1"/>
      <w:numFmt w:val="decimal"/>
      <w:isLgl/>
      <w:lvlText w:val="%1.%2.%3.%4.%5.%6.%7"/>
      <w:lvlJc w:val="left"/>
      <w:pPr>
        <w:ind w:left="9000" w:hanging="1440"/>
      </w:pPr>
      <w:rPr>
        <w:rFonts w:hint="default"/>
        <w:b/>
      </w:rPr>
    </w:lvl>
    <w:lvl w:ilvl="7">
      <w:start w:val="1"/>
      <w:numFmt w:val="decimal"/>
      <w:isLgl/>
      <w:lvlText w:val="%1.%2.%3.%4.%5.%6.%7.%8"/>
      <w:lvlJc w:val="left"/>
      <w:pPr>
        <w:ind w:left="10080" w:hanging="1440"/>
      </w:pPr>
      <w:rPr>
        <w:rFonts w:hint="default"/>
        <w:b/>
      </w:rPr>
    </w:lvl>
    <w:lvl w:ilvl="8">
      <w:start w:val="1"/>
      <w:numFmt w:val="decimal"/>
      <w:isLgl/>
      <w:lvlText w:val="%1.%2.%3.%4.%5.%6.%7.%8.%9"/>
      <w:lvlJc w:val="left"/>
      <w:pPr>
        <w:ind w:left="11520" w:hanging="1800"/>
      </w:pPr>
      <w:rPr>
        <w:rFonts w:hint="default"/>
        <w:b/>
      </w:rPr>
    </w:lvl>
  </w:abstractNum>
  <w:abstractNum w:abstractNumId="36">
    <w:nsid w:val="64E91DF5"/>
    <w:multiLevelType w:val="hybridMultilevel"/>
    <w:tmpl w:val="6A3E3C0C"/>
    <w:lvl w:ilvl="0" w:tplc="1B6C42F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A08747F"/>
    <w:multiLevelType w:val="multilevel"/>
    <w:tmpl w:val="8EBE8014"/>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6CB361A4"/>
    <w:multiLevelType w:val="hybridMultilevel"/>
    <w:tmpl w:val="F9F6F9A2"/>
    <w:lvl w:ilvl="0" w:tplc="122C7258">
      <w:start w:val="1"/>
      <w:numFmt w:val="lowerLetter"/>
      <w:lvlText w:val="%1."/>
      <w:lvlJc w:val="left"/>
      <w:pPr>
        <w:ind w:left="1140" w:hanging="360"/>
      </w:pPr>
      <w:rPr>
        <w:rFonts w:hint="default"/>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9">
    <w:nsid w:val="72447480"/>
    <w:multiLevelType w:val="hybridMultilevel"/>
    <w:tmpl w:val="C6F8C9AE"/>
    <w:lvl w:ilvl="0" w:tplc="8B0A97A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BB2306"/>
    <w:multiLevelType w:val="hybridMultilevel"/>
    <w:tmpl w:val="4A284DD6"/>
    <w:lvl w:ilvl="0" w:tplc="6DA23A3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0349D0"/>
    <w:multiLevelType w:val="hybridMultilevel"/>
    <w:tmpl w:val="735CEFF4"/>
    <w:lvl w:ilvl="0" w:tplc="E968D38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2">
    <w:nsid w:val="78995B57"/>
    <w:multiLevelType w:val="hybridMultilevel"/>
    <w:tmpl w:val="399C9D2E"/>
    <w:lvl w:ilvl="0" w:tplc="61ACA12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A845EAF"/>
    <w:multiLevelType w:val="hybridMultilevel"/>
    <w:tmpl w:val="54C8CD98"/>
    <w:lvl w:ilvl="0" w:tplc="D8CC8B48">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AEA2BDE"/>
    <w:multiLevelType w:val="multilevel"/>
    <w:tmpl w:val="19623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2406D6"/>
    <w:multiLevelType w:val="hybridMultilevel"/>
    <w:tmpl w:val="84A05A2E"/>
    <w:lvl w:ilvl="0" w:tplc="345408A8">
      <w:start w:val="1"/>
      <w:numFmt w:val="decimal"/>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5"/>
  </w:num>
  <w:num w:numId="2">
    <w:abstractNumId w:val="45"/>
  </w:num>
  <w:num w:numId="3">
    <w:abstractNumId w:val="38"/>
  </w:num>
  <w:num w:numId="4">
    <w:abstractNumId w:val="27"/>
  </w:num>
  <w:num w:numId="5">
    <w:abstractNumId w:val="24"/>
  </w:num>
  <w:num w:numId="6">
    <w:abstractNumId w:val="7"/>
  </w:num>
  <w:num w:numId="7">
    <w:abstractNumId w:val="42"/>
  </w:num>
  <w:num w:numId="8">
    <w:abstractNumId w:val="8"/>
  </w:num>
  <w:num w:numId="9">
    <w:abstractNumId w:val="20"/>
  </w:num>
  <w:num w:numId="10">
    <w:abstractNumId w:val="16"/>
  </w:num>
  <w:num w:numId="11">
    <w:abstractNumId w:val="21"/>
  </w:num>
  <w:num w:numId="12">
    <w:abstractNumId w:val="32"/>
  </w:num>
  <w:num w:numId="13">
    <w:abstractNumId w:val="30"/>
  </w:num>
  <w:num w:numId="14">
    <w:abstractNumId w:val="12"/>
  </w:num>
  <w:num w:numId="15">
    <w:abstractNumId w:val="31"/>
  </w:num>
  <w:num w:numId="16">
    <w:abstractNumId w:val="43"/>
  </w:num>
  <w:num w:numId="17">
    <w:abstractNumId w:val="0"/>
  </w:num>
  <w:num w:numId="18">
    <w:abstractNumId w:val="36"/>
  </w:num>
  <w:num w:numId="19">
    <w:abstractNumId w:val="40"/>
  </w:num>
  <w:num w:numId="20">
    <w:abstractNumId w:val="19"/>
  </w:num>
  <w:num w:numId="21">
    <w:abstractNumId w:val="41"/>
  </w:num>
  <w:num w:numId="22">
    <w:abstractNumId w:val="17"/>
  </w:num>
  <w:num w:numId="23">
    <w:abstractNumId w:val="34"/>
  </w:num>
  <w:num w:numId="24">
    <w:abstractNumId w:val="1"/>
  </w:num>
  <w:num w:numId="25">
    <w:abstractNumId w:val="33"/>
  </w:num>
  <w:num w:numId="26">
    <w:abstractNumId w:val="11"/>
  </w:num>
  <w:num w:numId="27">
    <w:abstractNumId w:val="6"/>
  </w:num>
  <w:num w:numId="28">
    <w:abstractNumId w:val="35"/>
  </w:num>
  <w:num w:numId="29">
    <w:abstractNumId w:val="25"/>
  </w:num>
  <w:num w:numId="30">
    <w:abstractNumId w:val="26"/>
  </w:num>
  <w:num w:numId="31">
    <w:abstractNumId w:val="18"/>
  </w:num>
  <w:num w:numId="32">
    <w:abstractNumId w:val="29"/>
  </w:num>
  <w:num w:numId="33">
    <w:abstractNumId w:val="9"/>
  </w:num>
  <w:num w:numId="34">
    <w:abstractNumId w:val="22"/>
  </w:num>
  <w:num w:numId="35">
    <w:abstractNumId w:val="37"/>
  </w:num>
  <w:num w:numId="36">
    <w:abstractNumId w:val="2"/>
  </w:num>
  <w:num w:numId="37">
    <w:abstractNumId w:val="13"/>
  </w:num>
  <w:num w:numId="38">
    <w:abstractNumId w:val="23"/>
  </w:num>
  <w:num w:numId="39">
    <w:abstractNumId w:val="10"/>
  </w:num>
  <w:num w:numId="40">
    <w:abstractNumId w:val="4"/>
  </w:num>
  <w:num w:numId="41">
    <w:abstractNumId w:val="5"/>
  </w:num>
  <w:num w:numId="42">
    <w:abstractNumId w:val="44"/>
  </w:num>
  <w:num w:numId="43">
    <w:abstractNumId w:val="3"/>
  </w:num>
  <w:num w:numId="44">
    <w:abstractNumId w:val="14"/>
  </w:num>
  <w:num w:numId="45">
    <w:abstractNumId w:val="28"/>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E3"/>
    <w:rsid w:val="0000617D"/>
    <w:rsid w:val="00010E86"/>
    <w:rsid w:val="00051E1D"/>
    <w:rsid w:val="00063175"/>
    <w:rsid w:val="00067FC7"/>
    <w:rsid w:val="000868C5"/>
    <w:rsid w:val="00091FD1"/>
    <w:rsid w:val="000A7403"/>
    <w:rsid w:val="000B1E55"/>
    <w:rsid w:val="000E3053"/>
    <w:rsid w:val="00114335"/>
    <w:rsid w:val="00146119"/>
    <w:rsid w:val="00165030"/>
    <w:rsid w:val="001771E6"/>
    <w:rsid w:val="00187CD9"/>
    <w:rsid w:val="001917C7"/>
    <w:rsid w:val="001B32F6"/>
    <w:rsid w:val="001C6736"/>
    <w:rsid w:val="001E153F"/>
    <w:rsid w:val="00222821"/>
    <w:rsid w:val="002428D1"/>
    <w:rsid w:val="002537EF"/>
    <w:rsid w:val="002618A3"/>
    <w:rsid w:val="00271E2E"/>
    <w:rsid w:val="0027420B"/>
    <w:rsid w:val="002A09E3"/>
    <w:rsid w:val="002B7C79"/>
    <w:rsid w:val="002C465E"/>
    <w:rsid w:val="002C66F5"/>
    <w:rsid w:val="002D4117"/>
    <w:rsid w:val="002E00D5"/>
    <w:rsid w:val="00302399"/>
    <w:rsid w:val="00302D80"/>
    <w:rsid w:val="00317553"/>
    <w:rsid w:val="0036015B"/>
    <w:rsid w:val="00375BCB"/>
    <w:rsid w:val="003975EE"/>
    <w:rsid w:val="003A04FC"/>
    <w:rsid w:val="003A3C3A"/>
    <w:rsid w:val="003A7BD7"/>
    <w:rsid w:val="003C66B6"/>
    <w:rsid w:val="003D43D8"/>
    <w:rsid w:val="003F67BD"/>
    <w:rsid w:val="00403ABA"/>
    <w:rsid w:val="00406E85"/>
    <w:rsid w:val="004121AD"/>
    <w:rsid w:val="00422D00"/>
    <w:rsid w:val="00440955"/>
    <w:rsid w:val="0046775C"/>
    <w:rsid w:val="00473FA5"/>
    <w:rsid w:val="00491120"/>
    <w:rsid w:val="004927A0"/>
    <w:rsid w:val="00493073"/>
    <w:rsid w:val="004A3EA8"/>
    <w:rsid w:val="004B57FC"/>
    <w:rsid w:val="004D5784"/>
    <w:rsid w:val="004E5260"/>
    <w:rsid w:val="00530CE4"/>
    <w:rsid w:val="00543A36"/>
    <w:rsid w:val="00562489"/>
    <w:rsid w:val="00565896"/>
    <w:rsid w:val="005864EC"/>
    <w:rsid w:val="00597CCA"/>
    <w:rsid w:val="005B4A1A"/>
    <w:rsid w:val="005B5ADE"/>
    <w:rsid w:val="005C70ED"/>
    <w:rsid w:val="005E04C3"/>
    <w:rsid w:val="00635DC7"/>
    <w:rsid w:val="00643D6C"/>
    <w:rsid w:val="00664610"/>
    <w:rsid w:val="00675D25"/>
    <w:rsid w:val="00695173"/>
    <w:rsid w:val="00695244"/>
    <w:rsid w:val="006E2A8E"/>
    <w:rsid w:val="006E2B0E"/>
    <w:rsid w:val="006E721A"/>
    <w:rsid w:val="00717271"/>
    <w:rsid w:val="00732590"/>
    <w:rsid w:val="00737EB4"/>
    <w:rsid w:val="00746968"/>
    <w:rsid w:val="00771085"/>
    <w:rsid w:val="00784252"/>
    <w:rsid w:val="007864A9"/>
    <w:rsid w:val="00794C10"/>
    <w:rsid w:val="007B0E91"/>
    <w:rsid w:val="007B0ED1"/>
    <w:rsid w:val="007B1DC9"/>
    <w:rsid w:val="007B6170"/>
    <w:rsid w:val="007D4637"/>
    <w:rsid w:val="007D6472"/>
    <w:rsid w:val="008472F9"/>
    <w:rsid w:val="008537F8"/>
    <w:rsid w:val="00863A90"/>
    <w:rsid w:val="008F298B"/>
    <w:rsid w:val="008F649C"/>
    <w:rsid w:val="00916A09"/>
    <w:rsid w:val="00932911"/>
    <w:rsid w:val="009345CD"/>
    <w:rsid w:val="00957AAC"/>
    <w:rsid w:val="009702B1"/>
    <w:rsid w:val="00971123"/>
    <w:rsid w:val="009773E9"/>
    <w:rsid w:val="009826F4"/>
    <w:rsid w:val="009962CE"/>
    <w:rsid w:val="009C763E"/>
    <w:rsid w:val="009D06B2"/>
    <w:rsid w:val="00A16543"/>
    <w:rsid w:val="00A22ADC"/>
    <w:rsid w:val="00A27152"/>
    <w:rsid w:val="00A51FE8"/>
    <w:rsid w:val="00A5543D"/>
    <w:rsid w:val="00A8264C"/>
    <w:rsid w:val="00AA230F"/>
    <w:rsid w:val="00AA3B34"/>
    <w:rsid w:val="00AB2869"/>
    <w:rsid w:val="00AB3764"/>
    <w:rsid w:val="00AD2E0C"/>
    <w:rsid w:val="00AD45F2"/>
    <w:rsid w:val="00AF3260"/>
    <w:rsid w:val="00AF4854"/>
    <w:rsid w:val="00B0712B"/>
    <w:rsid w:val="00B112E6"/>
    <w:rsid w:val="00B24267"/>
    <w:rsid w:val="00B70131"/>
    <w:rsid w:val="00B9287C"/>
    <w:rsid w:val="00BA5E2A"/>
    <w:rsid w:val="00BB3F4C"/>
    <w:rsid w:val="00BD0098"/>
    <w:rsid w:val="00C36A93"/>
    <w:rsid w:val="00C66316"/>
    <w:rsid w:val="00C72A3F"/>
    <w:rsid w:val="00C81607"/>
    <w:rsid w:val="00CA6152"/>
    <w:rsid w:val="00CB1179"/>
    <w:rsid w:val="00CB542B"/>
    <w:rsid w:val="00CC31AD"/>
    <w:rsid w:val="00D16997"/>
    <w:rsid w:val="00D22AD8"/>
    <w:rsid w:val="00D359E6"/>
    <w:rsid w:val="00D36D96"/>
    <w:rsid w:val="00D405D5"/>
    <w:rsid w:val="00D56E77"/>
    <w:rsid w:val="00D7639B"/>
    <w:rsid w:val="00D8675E"/>
    <w:rsid w:val="00D87E74"/>
    <w:rsid w:val="00DA3F07"/>
    <w:rsid w:val="00DA668E"/>
    <w:rsid w:val="00DB70C7"/>
    <w:rsid w:val="00DD478C"/>
    <w:rsid w:val="00DD7D4F"/>
    <w:rsid w:val="00DE4972"/>
    <w:rsid w:val="00DF4C3F"/>
    <w:rsid w:val="00E202C0"/>
    <w:rsid w:val="00E4483F"/>
    <w:rsid w:val="00E6346E"/>
    <w:rsid w:val="00E63CE3"/>
    <w:rsid w:val="00E74D72"/>
    <w:rsid w:val="00E77A96"/>
    <w:rsid w:val="00EA1535"/>
    <w:rsid w:val="00EB02CC"/>
    <w:rsid w:val="00F272DC"/>
    <w:rsid w:val="00F30A6D"/>
    <w:rsid w:val="00F45FBA"/>
    <w:rsid w:val="00F56CFB"/>
    <w:rsid w:val="00FA14AC"/>
    <w:rsid w:val="00FA446D"/>
    <w:rsid w:val="00FA57A4"/>
    <w:rsid w:val="00FD7F39"/>
    <w:rsid w:val="00FF12BA"/>
    <w:rsid w:val="00FF4C95"/>
    <w:rsid w:val="00FF51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F"/>
    <w:rPr>
      <w:rFonts w:eastAsiaTheme="minorEastAsia"/>
      <w:lang w:val="en-US" w:eastAsia="ko-KR"/>
    </w:rPr>
  </w:style>
  <w:style w:type="paragraph" w:styleId="Heading1">
    <w:name w:val="heading 1"/>
    <w:basedOn w:val="Normal"/>
    <w:next w:val="Normal"/>
    <w:link w:val="Heading1Char"/>
    <w:uiPriority w:val="9"/>
    <w:qFormat/>
    <w:rsid w:val="00DD7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6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66316"/>
    <w:pPr>
      <w:keepNext/>
      <w:keepLines/>
      <w:spacing w:before="200" w:after="0" w:line="240" w:lineRule="auto"/>
      <w:outlineLvl w:val="4"/>
    </w:pPr>
    <w:rPr>
      <w:rFonts w:ascii="Cambria" w:eastAsia="Times New Roman" w:hAnsi="Cambria" w:cs="Times New Roman"/>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E3"/>
    <w:pPr>
      <w:spacing w:after="0" w:line="240" w:lineRule="auto"/>
    </w:pPr>
  </w:style>
  <w:style w:type="table" w:styleId="TableGrid">
    <w:name w:val="Table Grid"/>
    <w:basedOn w:val="TableNormal"/>
    <w:uiPriority w:val="59"/>
    <w:rsid w:val="00DF4C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2869"/>
    <w:pPr>
      <w:ind w:left="720"/>
      <w:contextualSpacing/>
    </w:pPr>
  </w:style>
  <w:style w:type="character" w:customStyle="1" w:styleId="Heading5Char">
    <w:name w:val="Heading 5 Char"/>
    <w:basedOn w:val="DefaultParagraphFont"/>
    <w:link w:val="Heading5"/>
    <w:uiPriority w:val="9"/>
    <w:semiHidden/>
    <w:rsid w:val="00C66316"/>
    <w:rPr>
      <w:rFonts w:ascii="Cambria" w:eastAsia="Times New Roman" w:hAnsi="Cambria" w:cs="Times New Roman"/>
      <w:color w:val="243F60"/>
      <w:sz w:val="20"/>
      <w:szCs w:val="20"/>
      <w:lang w:val="en-US"/>
    </w:rPr>
  </w:style>
  <w:style w:type="paragraph" w:styleId="BodyText2">
    <w:name w:val="Body Text 2"/>
    <w:basedOn w:val="Normal"/>
    <w:link w:val="BodyText2Char"/>
    <w:uiPriority w:val="99"/>
    <w:unhideWhenUsed/>
    <w:rsid w:val="00C66316"/>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C66316"/>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A51FE8"/>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A51FE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F45FBA"/>
    <w:pPr>
      <w:spacing w:after="120"/>
    </w:pPr>
    <w:rPr>
      <w:sz w:val="16"/>
      <w:szCs w:val="16"/>
    </w:rPr>
  </w:style>
  <w:style w:type="character" w:customStyle="1" w:styleId="BodyText3Char">
    <w:name w:val="Body Text 3 Char"/>
    <w:basedOn w:val="DefaultParagraphFont"/>
    <w:link w:val="BodyText3"/>
    <w:uiPriority w:val="99"/>
    <w:semiHidden/>
    <w:rsid w:val="00F45FBA"/>
    <w:rPr>
      <w:rFonts w:eastAsiaTheme="minorEastAsia"/>
      <w:sz w:val="16"/>
      <w:szCs w:val="16"/>
      <w:lang w:val="en-US" w:eastAsia="ko-KR"/>
    </w:rPr>
  </w:style>
  <w:style w:type="character" w:styleId="Hyperlink">
    <w:name w:val="Hyperlink"/>
    <w:basedOn w:val="DefaultParagraphFont"/>
    <w:uiPriority w:val="99"/>
    <w:unhideWhenUsed/>
    <w:rsid w:val="00BD0098"/>
    <w:rPr>
      <w:color w:val="0000FF" w:themeColor="hyperlink"/>
      <w:u w:val="single"/>
    </w:rPr>
  </w:style>
  <w:style w:type="character" w:customStyle="1" w:styleId="Heading1Char">
    <w:name w:val="Heading 1 Char"/>
    <w:basedOn w:val="DefaultParagraphFont"/>
    <w:link w:val="Heading1"/>
    <w:rsid w:val="00DD7D4F"/>
    <w:rPr>
      <w:rFonts w:asciiTheme="majorHAnsi" w:eastAsiaTheme="majorEastAsia" w:hAnsiTheme="majorHAnsi" w:cstheme="majorBidi"/>
      <w:b/>
      <w:bCs/>
      <w:color w:val="365F91" w:themeColor="accent1" w:themeShade="BF"/>
      <w:sz w:val="28"/>
      <w:szCs w:val="28"/>
      <w:lang w:val="en-US" w:eastAsia="ko-KR"/>
    </w:rPr>
  </w:style>
  <w:style w:type="character" w:customStyle="1" w:styleId="Heading2Char">
    <w:name w:val="Heading 2 Char"/>
    <w:basedOn w:val="DefaultParagraphFont"/>
    <w:link w:val="Heading2"/>
    <w:uiPriority w:val="9"/>
    <w:semiHidden/>
    <w:rsid w:val="00D7639B"/>
    <w:rPr>
      <w:rFonts w:asciiTheme="majorHAnsi" w:eastAsiaTheme="majorEastAsia" w:hAnsiTheme="majorHAnsi" w:cstheme="majorBidi"/>
      <w:b/>
      <w:bCs/>
      <w:color w:val="4F81BD" w:themeColor="accent1"/>
      <w:sz w:val="26"/>
      <w:szCs w:val="26"/>
      <w:lang w:val="en-US" w:eastAsia="ko-KR"/>
    </w:rPr>
  </w:style>
  <w:style w:type="paragraph" w:styleId="Header">
    <w:name w:val="header"/>
    <w:basedOn w:val="Normal"/>
    <w:link w:val="HeaderChar"/>
    <w:uiPriority w:val="99"/>
    <w:unhideWhenUsed/>
    <w:rsid w:val="0066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10"/>
    <w:rPr>
      <w:rFonts w:eastAsiaTheme="minorEastAsia"/>
      <w:lang w:val="en-US" w:eastAsia="ko-KR"/>
    </w:rPr>
  </w:style>
  <w:style w:type="paragraph" w:styleId="Footer">
    <w:name w:val="footer"/>
    <w:basedOn w:val="Normal"/>
    <w:link w:val="FooterChar"/>
    <w:uiPriority w:val="99"/>
    <w:unhideWhenUsed/>
    <w:rsid w:val="0066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10"/>
    <w:rPr>
      <w:rFonts w:eastAsiaTheme="minorEastAsia"/>
      <w:lang w:val="en-US" w:eastAsia="ko-KR"/>
    </w:rPr>
  </w:style>
  <w:style w:type="paragraph" w:styleId="BalloonText">
    <w:name w:val="Balloon Text"/>
    <w:basedOn w:val="Normal"/>
    <w:link w:val="BalloonTextChar"/>
    <w:uiPriority w:val="99"/>
    <w:semiHidden/>
    <w:unhideWhenUsed/>
    <w:rsid w:val="0066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0"/>
    <w:rPr>
      <w:rFonts w:ascii="Segoe UI" w:eastAsiaTheme="minorEastAsia" w:hAnsi="Segoe UI" w:cs="Segoe UI"/>
      <w:sz w:val="18"/>
      <w:szCs w:val="18"/>
      <w:lang w:val="en-US" w:eastAsia="ko-KR"/>
    </w:rPr>
  </w:style>
  <w:style w:type="table" w:styleId="LightList">
    <w:name w:val="Light List"/>
    <w:basedOn w:val="TableNormal"/>
    <w:uiPriority w:val="61"/>
    <w:rsid w:val="004E52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F"/>
    <w:rPr>
      <w:rFonts w:eastAsiaTheme="minorEastAsia"/>
      <w:lang w:val="en-US" w:eastAsia="ko-KR"/>
    </w:rPr>
  </w:style>
  <w:style w:type="paragraph" w:styleId="Heading1">
    <w:name w:val="heading 1"/>
    <w:basedOn w:val="Normal"/>
    <w:next w:val="Normal"/>
    <w:link w:val="Heading1Char"/>
    <w:uiPriority w:val="9"/>
    <w:qFormat/>
    <w:rsid w:val="00DD7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6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66316"/>
    <w:pPr>
      <w:keepNext/>
      <w:keepLines/>
      <w:spacing w:before="200" w:after="0" w:line="240" w:lineRule="auto"/>
      <w:outlineLvl w:val="4"/>
    </w:pPr>
    <w:rPr>
      <w:rFonts w:ascii="Cambria" w:eastAsia="Times New Roman" w:hAnsi="Cambria" w:cs="Times New Roman"/>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E3"/>
    <w:pPr>
      <w:spacing w:after="0" w:line="240" w:lineRule="auto"/>
    </w:pPr>
  </w:style>
  <w:style w:type="table" w:styleId="TableGrid">
    <w:name w:val="Table Grid"/>
    <w:basedOn w:val="TableNormal"/>
    <w:uiPriority w:val="59"/>
    <w:rsid w:val="00DF4C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2869"/>
    <w:pPr>
      <w:ind w:left="720"/>
      <w:contextualSpacing/>
    </w:pPr>
  </w:style>
  <w:style w:type="character" w:customStyle="1" w:styleId="Heading5Char">
    <w:name w:val="Heading 5 Char"/>
    <w:basedOn w:val="DefaultParagraphFont"/>
    <w:link w:val="Heading5"/>
    <w:uiPriority w:val="9"/>
    <w:semiHidden/>
    <w:rsid w:val="00C66316"/>
    <w:rPr>
      <w:rFonts w:ascii="Cambria" w:eastAsia="Times New Roman" w:hAnsi="Cambria" w:cs="Times New Roman"/>
      <w:color w:val="243F60"/>
      <w:sz w:val="20"/>
      <w:szCs w:val="20"/>
      <w:lang w:val="en-US"/>
    </w:rPr>
  </w:style>
  <w:style w:type="paragraph" w:styleId="BodyText2">
    <w:name w:val="Body Text 2"/>
    <w:basedOn w:val="Normal"/>
    <w:link w:val="BodyText2Char"/>
    <w:uiPriority w:val="99"/>
    <w:unhideWhenUsed/>
    <w:rsid w:val="00C66316"/>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C66316"/>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A51FE8"/>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A51FE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F45FBA"/>
    <w:pPr>
      <w:spacing w:after="120"/>
    </w:pPr>
    <w:rPr>
      <w:sz w:val="16"/>
      <w:szCs w:val="16"/>
    </w:rPr>
  </w:style>
  <w:style w:type="character" w:customStyle="1" w:styleId="BodyText3Char">
    <w:name w:val="Body Text 3 Char"/>
    <w:basedOn w:val="DefaultParagraphFont"/>
    <w:link w:val="BodyText3"/>
    <w:uiPriority w:val="99"/>
    <w:semiHidden/>
    <w:rsid w:val="00F45FBA"/>
    <w:rPr>
      <w:rFonts w:eastAsiaTheme="minorEastAsia"/>
      <w:sz w:val="16"/>
      <w:szCs w:val="16"/>
      <w:lang w:val="en-US" w:eastAsia="ko-KR"/>
    </w:rPr>
  </w:style>
  <w:style w:type="character" w:styleId="Hyperlink">
    <w:name w:val="Hyperlink"/>
    <w:basedOn w:val="DefaultParagraphFont"/>
    <w:uiPriority w:val="99"/>
    <w:unhideWhenUsed/>
    <w:rsid w:val="00BD0098"/>
    <w:rPr>
      <w:color w:val="0000FF" w:themeColor="hyperlink"/>
      <w:u w:val="single"/>
    </w:rPr>
  </w:style>
  <w:style w:type="character" w:customStyle="1" w:styleId="Heading1Char">
    <w:name w:val="Heading 1 Char"/>
    <w:basedOn w:val="DefaultParagraphFont"/>
    <w:link w:val="Heading1"/>
    <w:rsid w:val="00DD7D4F"/>
    <w:rPr>
      <w:rFonts w:asciiTheme="majorHAnsi" w:eastAsiaTheme="majorEastAsia" w:hAnsiTheme="majorHAnsi" w:cstheme="majorBidi"/>
      <w:b/>
      <w:bCs/>
      <w:color w:val="365F91" w:themeColor="accent1" w:themeShade="BF"/>
      <w:sz w:val="28"/>
      <w:szCs w:val="28"/>
      <w:lang w:val="en-US" w:eastAsia="ko-KR"/>
    </w:rPr>
  </w:style>
  <w:style w:type="character" w:customStyle="1" w:styleId="Heading2Char">
    <w:name w:val="Heading 2 Char"/>
    <w:basedOn w:val="DefaultParagraphFont"/>
    <w:link w:val="Heading2"/>
    <w:uiPriority w:val="9"/>
    <w:semiHidden/>
    <w:rsid w:val="00D7639B"/>
    <w:rPr>
      <w:rFonts w:asciiTheme="majorHAnsi" w:eastAsiaTheme="majorEastAsia" w:hAnsiTheme="majorHAnsi" w:cstheme="majorBidi"/>
      <w:b/>
      <w:bCs/>
      <w:color w:val="4F81BD" w:themeColor="accent1"/>
      <w:sz w:val="26"/>
      <w:szCs w:val="26"/>
      <w:lang w:val="en-US" w:eastAsia="ko-KR"/>
    </w:rPr>
  </w:style>
  <w:style w:type="paragraph" w:styleId="Header">
    <w:name w:val="header"/>
    <w:basedOn w:val="Normal"/>
    <w:link w:val="HeaderChar"/>
    <w:uiPriority w:val="99"/>
    <w:unhideWhenUsed/>
    <w:rsid w:val="0066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10"/>
    <w:rPr>
      <w:rFonts w:eastAsiaTheme="minorEastAsia"/>
      <w:lang w:val="en-US" w:eastAsia="ko-KR"/>
    </w:rPr>
  </w:style>
  <w:style w:type="paragraph" w:styleId="Footer">
    <w:name w:val="footer"/>
    <w:basedOn w:val="Normal"/>
    <w:link w:val="FooterChar"/>
    <w:uiPriority w:val="99"/>
    <w:unhideWhenUsed/>
    <w:rsid w:val="0066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10"/>
    <w:rPr>
      <w:rFonts w:eastAsiaTheme="minorEastAsia"/>
      <w:lang w:val="en-US" w:eastAsia="ko-KR"/>
    </w:rPr>
  </w:style>
  <w:style w:type="paragraph" w:styleId="BalloonText">
    <w:name w:val="Balloon Text"/>
    <w:basedOn w:val="Normal"/>
    <w:link w:val="BalloonTextChar"/>
    <w:uiPriority w:val="99"/>
    <w:semiHidden/>
    <w:unhideWhenUsed/>
    <w:rsid w:val="0066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0"/>
    <w:rPr>
      <w:rFonts w:ascii="Segoe UI" w:eastAsiaTheme="minorEastAsia" w:hAnsi="Segoe UI" w:cs="Segoe UI"/>
      <w:sz w:val="18"/>
      <w:szCs w:val="18"/>
      <w:lang w:val="en-US" w:eastAsia="ko-KR"/>
    </w:rPr>
  </w:style>
  <w:style w:type="table" w:styleId="LightList">
    <w:name w:val="Light List"/>
    <w:basedOn w:val="TableNormal"/>
    <w:uiPriority w:val="61"/>
    <w:rsid w:val="004E52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23</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95</cp:revision>
  <cp:lastPrinted>2017-07-03T03:19:00Z</cp:lastPrinted>
  <dcterms:created xsi:type="dcterms:W3CDTF">2013-04-07T04:34:00Z</dcterms:created>
  <dcterms:modified xsi:type="dcterms:W3CDTF">2017-12-18T04:53:00Z</dcterms:modified>
</cp:coreProperties>
</file>