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2" w:rsidRDefault="00057842" w:rsidP="000578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57842" w:rsidRDefault="00057842" w:rsidP="000578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PEMBIMBING</w:t>
      </w: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DAFTARA RIWAYAT HIDUP</w:t>
      </w:r>
    </w:p>
    <w:p w:rsidR="00057842" w:rsidRPr="008D7ADA" w:rsidRDefault="00057842" w:rsidP="000578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57842" w:rsidRPr="002D12DB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PENGANTAR………………………………………………..…………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057842" w:rsidRDefault="00057842" w:rsidP="00057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ISI……………………………………………………………….……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57842" w:rsidRPr="00034B92" w:rsidRDefault="00057842" w:rsidP="00057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..………………………………………………..…………....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057842" w:rsidRPr="00034B92" w:rsidRDefault="00057842" w:rsidP="00057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GAMBAR…………………………………………………………....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057842" w:rsidRPr="00034B92" w:rsidRDefault="00057842" w:rsidP="00057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LAMPIRAN………………………………………………..………..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p w:rsidR="00057842" w:rsidRDefault="00057842" w:rsidP="000578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– PENDAHULUAN</w:t>
      </w:r>
    </w:p>
    <w:p w:rsidR="00057842" w:rsidRDefault="00057842" w:rsidP="00057842">
      <w:pPr>
        <w:pStyle w:val="ListParagraph"/>
        <w:numPr>
          <w:ilvl w:val="1"/>
          <w:numId w:val="3"/>
        </w:numPr>
        <w:tabs>
          <w:tab w:val="left" w:pos="765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</w:t>
      </w:r>
      <w:r w:rsidRPr="006A77CF">
        <w:rPr>
          <w:rFonts w:ascii="Times New Roman" w:hAnsi="Times New Roman" w:cs="Times New Roman"/>
          <w:sz w:val="24"/>
          <w:szCs w:val="24"/>
        </w:rPr>
        <w:t>elakang………………………………………………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57842" w:rsidRDefault="00057842" w:rsidP="00057842">
      <w:pPr>
        <w:pStyle w:val="ListParagraph"/>
        <w:numPr>
          <w:ilvl w:val="1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57842" w:rsidRDefault="00057842" w:rsidP="00057842">
      <w:pPr>
        <w:pStyle w:val="ListParagraph"/>
        <w:numPr>
          <w:ilvl w:val="1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57842" w:rsidRDefault="00057842" w:rsidP="00057842">
      <w:pPr>
        <w:pStyle w:val="ListParagraph"/>
        <w:numPr>
          <w:ilvl w:val="1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57842" w:rsidRDefault="00057842" w:rsidP="00057842">
      <w:pPr>
        <w:pStyle w:val="ListParagraph"/>
        <w:numPr>
          <w:ilvl w:val="1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Analisis Data……………………………………………...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57842" w:rsidRDefault="00057842" w:rsidP="00057842">
      <w:pPr>
        <w:pStyle w:val="ListParagraph"/>
        <w:numPr>
          <w:ilvl w:val="1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Umum PT Dos Ni Roha Cabang Manado…………........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57842" w:rsidRPr="00AE315A" w:rsidRDefault="00057842" w:rsidP="00057842">
      <w:pPr>
        <w:pStyle w:val="ListParagraph"/>
        <w:numPr>
          <w:ilvl w:val="2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5A">
        <w:rPr>
          <w:rFonts w:ascii="Times New Roman" w:hAnsi="Times New Roman" w:cs="Times New Roman"/>
          <w:sz w:val="24"/>
          <w:szCs w:val="24"/>
        </w:rPr>
        <w:t>Gambaran Umum entitas…………………………….</w:t>
      </w:r>
      <w:r w:rsidRPr="00AE315A">
        <w:rPr>
          <w:rFonts w:ascii="Times New Roman" w:hAnsi="Times New Roman" w:cs="Times New Roman"/>
          <w:sz w:val="24"/>
          <w:szCs w:val="24"/>
        </w:rPr>
        <w:tab/>
        <w:t>5</w:t>
      </w:r>
    </w:p>
    <w:p w:rsidR="00057842" w:rsidRDefault="00057842" w:rsidP="00057842">
      <w:pPr>
        <w:pStyle w:val="ListParagraph"/>
        <w:numPr>
          <w:ilvl w:val="2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dan Job Deskripsi………………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57842" w:rsidRPr="00EB178B" w:rsidRDefault="00057842" w:rsidP="00057842">
      <w:pPr>
        <w:pStyle w:val="ListParagraph"/>
        <w:numPr>
          <w:ilvl w:val="2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Usaha……………………………………...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– PERLAKUAN AKUNTANSI PIUTANG MACET</w:t>
      </w:r>
    </w:p>
    <w:p w:rsidR="00057842" w:rsidRDefault="00057842" w:rsidP="00057842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>Landasan Teori…………………………………………………..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  <w:t>Definisi Akuntansi…………………………………………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  <w:t>Perlakuan Akuntansi………………………………………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  <w:t>Definisi Piutang…………………………………………...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>
        <w:rPr>
          <w:rFonts w:ascii="Times New Roman" w:hAnsi="Times New Roman" w:cs="Times New Roman"/>
          <w:sz w:val="24"/>
          <w:szCs w:val="24"/>
        </w:rPr>
        <w:tab/>
        <w:t>Klasifikasi Piutang………………………………………...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</w:t>
      </w:r>
      <w:r>
        <w:rPr>
          <w:rFonts w:ascii="Times New Roman" w:hAnsi="Times New Roman" w:cs="Times New Roman"/>
          <w:sz w:val="24"/>
          <w:szCs w:val="24"/>
        </w:rPr>
        <w:tab/>
        <w:t>Akuntansi Piutang tak tertagih/piutang macet……………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2.1.6</w:t>
      </w:r>
      <w:r>
        <w:rPr>
          <w:rFonts w:ascii="Times New Roman" w:hAnsi="Times New Roman" w:cs="Times New Roman"/>
          <w:sz w:val="24"/>
          <w:szCs w:val="24"/>
        </w:rPr>
        <w:tab/>
        <w:t xml:space="preserve">Perlakuan Akuntansi terhadap piutang tak tertagih/ atau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7842" w:rsidRDefault="00057842" w:rsidP="00057842">
      <w:pPr>
        <w:tabs>
          <w:tab w:val="left" w:pos="1350"/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piutang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macet……………………………………………..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2.1.7</w:t>
      </w:r>
      <w:r>
        <w:rPr>
          <w:rFonts w:ascii="Times New Roman" w:hAnsi="Times New Roman" w:cs="Times New Roman"/>
          <w:sz w:val="24"/>
          <w:szCs w:val="24"/>
        </w:rPr>
        <w:tab/>
        <w:t>Penilaian Piutang…………………………………………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ab/>
        <w:t>Perlakuan Akuntansi Piutang Macet pada PT Dos Ni Roha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Cabang Manado………………………………………………..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  <w:t>Pengakuan Piutang………………………………………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  <w:t>Penagihan Piutang……………………………………….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2.2.3</w:t>
      </w:r>
      <w:r>
        <w:rPr>
          <w:rFonts w:ascii="Times New Roman" w:hAnsi="Times New Roman" w:cs="Times New Roman"/>
          <w:sz w:val="24"/>
          <w:szCs w:val="24"/>
        </w:rPr>
        <w:tab/>
        <w:t>Pencatatan Piutang………………………………………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2.2.4</w:t>
      </w:r>
      <w:r>
        <w:rPr>
          <w:rFonts w:ascii="Times New Roman" w:hAnsi="Times New Roman" w:cs="Times New Roman"/>
          <w:sz w:val="24"/>
          <w:szCs w:val="24"/>
        </w:rPr>
        <w:tab/>
        <w:t xml:space="preserve">Penyebab Piutang Macet/Lama </w:t>
      </w:r>
      <w:proofErr w:type="gramStart"/>
      <w:r>
        <w:rPr>
          <w:rFonts w:ascii="Times New Roman" w:hAnsi="Times New Roman" w:cs="Times New Roman"/>
          <w:sz w:val="24"/>
          <w:szCs w:val="24"/>
        </w:rPr>
        <w:t>bayar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2.2.5</w:t>
      </w:r>
      <w:r>
        <w:rPr>
          <w:rFonts w:ascii="Times New Roman" w:hAnsi="Times New Roman" w:cs="Times New Roman"/>
          <w:sz w:val="24"/>
          <w:szCs w:val="24"/>
        </w:rPr>
        <w:tab/>
        <w:t>Penyajian Piutang………………………………………..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57842" w:rsidRDefault="00057842" w:rsidP="00057842">
      <w:pPr>
        <w:tabs>
          <w:tab w:val="left" w:pos="990"/>
          <w:tab w:val="left" w:pos="135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2.2.6</w:t>
      </w:r>
      <w:r>
        <w:rPr>
          <w:rFonts w:ascii="Times New Roman" w:hAnsi="Times New Roman" w:cs="Times New Roman"/>
          <w:sz w:val="24"/>
          <w:szCs w:val="24"/>
        </w:rPr>
        <w:tab/>
        <w:t>Umur Piutang……….……………………………………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57842" w:rsidRDefault="00057842" w:rsidP="00057842">
      <w:pPr>
        <w:tabs>
          <w:tab w:val="left" w:pos="990"/>
          <w:tab w:val="left" w:pos="1440"/>
        </w:tabs>
        <w:spacing w:line="360" w:lineRule="auto"/>
        <w:ind w:left="13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Evaluasi Perlakuan Akuntansi Piutang Macet Pada </w:t>
      </w:r>
    </w:p>
    <w:p w:rsidR="00057842" w:rsidRDefault="00057842" w:rsidP="00057842">
      <w:pPr>
        <w:tabs>
          <w:tab w:val="left" w:pos="990"/>
          <w:tab w:val="left" w:pos="1440"/>
        </w:tabs>
        <w:spacing w:line="360" w:lineRule="auto"/>
        <w:ind w:left="13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PT Dos Ni Roha Cabang Manado……………………………..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57842" w:rsidRPr="00356C9B" w:rsidRDefault="00057842" w:rsidP="00057842">
      <w:pPr>
        <w:tabs>
          <w:tab w:val="left" w:pos="990"/>
          <w:tab w:val="left" w:pos="1440"/>
        </w:tabs>
        <w:spacing w:line="360" w:lineRule="auto"/>
        <w:ind w:left="1350" w:hanging="360"/>
        <w:rPr>
          <w:rFonts w:ascii="Times New Roman" w:hAnsi="Times New Roman" w:cs="Times New Roman"/>
          <w:sz w:val="24"/>
          <w:szCs w:val="24"/>
        </w:rPr>
      </w:pPr>
    </w:p>
    <w:p w:rsidR="00057842" w:rsidRDefault="00057842" w:rsidP="00057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- PENUTUP</w:t>
      </w:r>
    </w:p>
    <w:p w:rsidR="00057842" w:rsidRDefault="00057842" w:rsidP="00057842">
      <w:pPr>
        <w:pStyle w:val="ListParagraph"/>
        <w:numPr>
          <w:ilvl w:val="1"/>
          <w:numId w:val="4"/>
        </w:numPr>
        <w:spacing w:after="200" w:line="360" w:lineRule="auto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922CEE">
        <w:rPr>
          <w:rFonts w:ascii="Times New Roman" w:hAnsi="Times New Roman" w:cs="Times New Roman"/>
          <w:sz w:val="24"/>
          <w:szCs w:val="24"/>
        </w:rPr>
        <w:lastRenderedPageBreak/>
        <w:t>Kesimpulan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57842" w:rsidRPr="00225F0D" w:rsidRDefault="00057842" w:rsidP="00057842">
      <w:pPr>
        <w:pStyle w:val="ListParagraph"/>
        <w:numPr>
          <w:ilvl w:val="1"/>
          <w:numId w:val="4"/>
        </w:numPr>
        <w:spacing w:after="200" w:line="360" w:lineRule="auto"/>
        <w:ind w:left="1530" w:hanging="540"/>
        <w:rPr>
          <w:rFonts w:ascii="Times New Roman" w:hAnsi="Times New Roman" w:cs="Times New Roman"/>
          <w:b/>
          <w:sz w:val="24"/>
          <w:szCs w:val="24"/>
        </w:rPr>
      </w:pPr>
      <w:r w:rsidRPr="00433C71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57842" w:rsidRDefault="00057842" w:rsidP="00057842">
      <w:pPr>
        <w:pStyle w:val="ListParagraph"/>
        <w:spacing w:after="200"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</w:rPr>
      </w:pPr>
    </w:p>
    <w:p w:rsidR="00057842" w:rsidRDefault="00057842" w:rsidP="00057842">
      <w:pPr>
        <w:pStyle w:val="ListParagraph"/>
        <w:spacing w:after="200"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7842" w:rsidRDefault="00057842" w:rsidP="00057842">
      <w:pPr>
        <w:pStyle w:val="ListParagraph"/>
        <w:spacing w:after="200"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</w:rPr>
      </w:pPr>
      <w:r w:rsidRPr="00C071EC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57842" w:rsidRDefault="00057842" w:rsidP="00057842">
      <w:pPr>
        <w:pStyle w:val="ListParagraph"/>
        <w:spacing w:after="200"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KONSULTASI PEMBIMBING</w:t>
      </w:r>
    </w:p>
    <w:p w:rsidR="00057842" w:rsidRPr="00C071EC" w:rsidRDefault="00057842" w:rsidP="00057842">
      <w:pPr>
        <w:pStyle w:val="ListParagraph"/>
        <w:spacing w:after="200"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057842" w:rsidRPr="006055B5" w:rsidRDefault="00057842" w:rsidP="00057842"/>
    <w:p w:rsidR="00057842" w:rsidRDefault="00057842" w:rsidP="00057842"/>
    <w:p w:rsidR="00057842" w:rsidRPr="006055B5" w:rsidRDefault="00057842" w:rsidP="00057842"/>
    <w:p w:rsidR="00057842" w:rsidRDefault="00057842" w:rsidP="00057842"/>
    <w:p w:rsidR="00057842" w:rsidRDefault="00057842" w:rsidP="00057842"/>
    <w:p w:rsidR="00057842" w:rsidRDefault="00057842" w:rsidP="00057842"/>
    <w:p w:rsidR="00057842" w:rsidRDefault="00057842" w:rsidP="00057842"/>
    <w:p w:rsidR="00DD09E6" w:rsidRDefault="00DD09E6" w:rsidP="00057842"/>
    <w:p w:rsidR="00DD09E6" w:rsidRDefault="00DD09E6" w:rsidP="00057842"/>
    <w:p w:rsidR="00DD09E6" w:rsidRDefault="00DD09E6" w:rsidP="00057842"/>
    <w:p w:rsidR="00DD09E6" w:rsidRDefault="00DD09E6" w:rsidP="00057842"/>
    <w:p w:rsidR="00DD09E6" w:rsidRDefault="00DD09E6" w:rsidP="00057842"/>
    <w:p w:rsidR="00DD09E6" w:rsidRDefault="00DD09E6" w:rsidP="00057842"/>
    <w:p w:rsidR="00DD09E6" w:rsidRDefault="00DD09E6" w:rsidP="00057842"/>
    <w:p w:rsidR="00057842" w:rsidRDefault="00057842" w:rsidP="00057842"/>
    <w:p w:rsidR="00057842" w:rsidRDefault="00057842" w:rsidP="00057842"/>
    <w:p w:rsidR="00057842" w:rsidRDefault="00057842" w:rsidP="00057842"/>
    <w:p w:rsidR="00057842" w:rsidRDefault="00057842" w:rsidP="00057842"/>
    <w:p w:rsidR="00057842" w:rsidRDefault="00057842" w:rsidP="00057842">
      <w:bookmarkStart w:id="0" w:name="_GoBack"/>
      <w:bookmarkEnd w:id="0"/>
    </w:p>
    <w:sectPr w:rsidR="0005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31" w:rsidRDefault="005A0D31" w:rsidP="00CD0718">
      <w:pPr>
        <w:spacing w:after="0" w:line="240" w:lineRule="auto"/>
      </w:pPr>
      <w:r>
        <w:separator/>
      </w:r>
    </w:p>
  </w:endnote>
  <w:endnote w:type="continuationSeparator" w:id="0">
    <w:p w:rsidR="005A0D31" w:rsidRDefault="005A0D31" w:rsidP="00C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31" w:rsidRDefault="005A0D31" w:rsidP="00CD0718">
      <w:pPr>
        <w:spacing w:after="0" w:line="240" w:lineRule="auto"/>
      </w:pPr>
      <w:r>
        <w:separator/>
      </w:r>
    </w:p>
  </w:footnote>
  <w:footnote w:type="continuationSeparator" w:id="0">
    <w:p w:rsidR="005A0D31" w:rsidRDefault="005A0D31" w:rsidP="00CD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D3B"/>
    <w:multiLevelType w:val="multilevel"/>
    <w:tmpl w:val="0EF4E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8BE0D66"/>
    <w:multiLevelType w:val="hybridMultilevel"/>
    <w:tmpl w:val="EA36D73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387C0A"/>
    <w:multiLevelType w:val="hybridMultilevel"/>
    <w:tmpl w:val="CD3E39EC"/>
    <w:lvl w:ilvl="0" w:tplc="64CAF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65856"/>
    <w:multiLevelType w:val="hybridMultilevel"/>
    <w:tmpl w:val="98B832FE"/>
    <w:lvl w:ilvl="0" w:tplc="CD8E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4080A"/>
    <w:multiLevelType w:val="hybridMultilevel"/>
    <w:tmpl w:val="1A14F034"/>
    <w:lvl w:ilvl="0" w:tplc="07E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B3FF1"/>
    <w:multiLevelType w:val="hybridMultilevel"/>
    <w:tmpl w:val="3E989658"/>
    <w:lvl w:ilvl="0" w:tplc="2AB6E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9A4"/>
    <w:multiLevelType w:val="hybridMultilevel"/>
    <w:tmpl w:val="FFF064B6"/>
    <w:lvl w:ilvl="0" w:tplc="0664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95EF5"/>
    <w:multiLevelType w:val="hybridMultilevel"/>
    <w:tmpl w:val="602A87A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2A152AC"/>
    <w:multiLevelType w:val="multilevel"/>
    <w:tmpl w:val="49408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2CC5440"/>
    <w:multiLevelType w:val="hybridMultilevel"/>
    <w:tmpl w:val="23445D0A"/>
    <w:lvl w:ilvl="0" w:tplc="5936073E">
      <w:numFmt w:val="bullet"/>
      <w:lvlText w:val="-"/>
      <w:lvlJc w:val="left"/>
      <w:pPr>
        <w:ind w:left="33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0">
    <w:nsid w:val="54632DD1"/>
    <w:multiLevelType w:val="multilevel"/>
    <w:tmpl w:val="FF447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C976F9"/>
    <w:multiLevelType w:val="multilevel"/>
    <w:tmpl w:val="FC2CF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4E5A92"/>
    <w:multiLevelType w:val="hybridMultilevel"/>
    <w:tmpl w:val="773A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5C48"/>
    <w:multiLevelType w:val="hybridMultilevel"/>
    <w:tmpl w:val="2946EBA2"/>
    <w:lvl w:ilvl="0" w:tplc="9DEC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52"/>
    <w:rsid w:val="00057842"/>
    <w:rsid w:val="002217B5"/>
    <w:rsid w:val="0043640A"/>
    <w:rsid w:val="00537FDC"/>
    <w:rsid w:val="005A0D31"/>
    <w:rsid w:val="007A4401"/>
    <w:rsid w:val="007E1622"/>
    <w:rsid w:val="00A03D21"/>
    <w:rsid w:val="00B32907"/>
    <w:rsid w:val="00B656A4"/>
    <w:rsid w:val="00C77E04"/>
    <w:rsid w:val="00C83797"/>
    <w:rsid w:val="00CD0718"/>
    <w:rsid w:val="00CE0375"/>
    <w:rsid w:val="00CE2F52"/>
    <w:rsid w:val="00DD09E6"/>
    <w:rsid w:val="00ED59C8"/>
    <w:rsid w:val="00F00D26"/>
    <w:rsid w:val="00F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5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18"/>
  </w:style>
  <w:style w:type="paragraph" w:styleId="Footer">
    <w:name w:val="footer"/>
    <w:basedOn w:val="Normal"/>
    <w:link w:val="FooterChar"/>
    <w:uiPriority w:val="99"/>
    <w:unhideWhenUsed/>
    <w:rsid w:val="00CD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5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18"/>
  </w:style>
  <w:style w:type="paragraph" w:styleId="Footer">
    <w:name w:val="footer"/>
    <w:basedOn w:val="Normal"/>
    <w:link w:val="FooterChar"/>
    <w:uiPriority w:val="99"/>
    <w:unhideWhenUsed/>
    <w:rsid w:val="00CD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Lestari</dc:creator>
  <cp:keywords/>
  <dc:description/>
  <cp:lastModifiedBy>Sirkulasi</cp:lastModifiedBy>
  <cp:revision>5</cp:revision>
  <cp:lastPrinted>2017-08-07T01:27:00Z</cp:lastPrinted>
  <dcterms:created xsi:type="dcterms:W3CDTF">2017-08-07T01:29:00Z</dcterms:created>
  <dcterms:modified xsi:type="dcterms:W3CDTF">2018-01-10T02:09:00Z</dcterms:modified>
</cp:coreProperties>
</file>