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D62" w:rsidRPr="009E4A2B" w:rsidRDefault="002712EF" w:rsidP="00F70D62">
      <w:pPr>
        <w:spacing w:after="0"/>
        <w:jc w:val="center"/>
        <w:rPr>
          <w:rFonts w:ascii="Times New Roman" w:hAnsi="Times New Roman" w:cs="Times New Roman"/>
          <w:b/>
          <w:sz w:val="24"/>
          <w:szCs w:val="24"/>
        </w:rPr>
      </w:pPr>
      <w:r>
        <w:rPr>
          <w:rFonts w:ascii="Times New Roman" w:hAnsi="Times New Roman" w:cs="Times New Roman"/>
          <w:b/>
          <w:sz w:val="24"/>
          <w:szCs w:val="24"/>
        </w:rPr>
        <w:t>TUGAS</w:t>
      </w:r>
      <w:r w:rsidR="002D2C6A">
        <w:rPr>
          <w:rFonts w:ascii="Times New Roman" w:hAnsi="Times New Roman" w:cs="Times New Roman"/>
          <w:b/>
          <w:sz w:val="24"/>
          <w:szCs w:val="24"/>
        </w:rPr>
        <w:t xml:space="preserve"> AKHIR</w:t>
      </w:r>
    </w:p>
    <w:p w:rsidR="00F73246" w:rsidRDefault="00F73246" w:rsidP="00F70D62">
      <w:pPr>
        <w:spacing w:after="0"/>
        <w:jc w:val="center"/>
        <w:rPr>
          <w:rFonts w:ascii="Times New Roman" w:hAnsi="Times New Roman" w:cs="Times New Roman"/>
          <w:b/>
          <w:sz w:val="24"/>
          <w:szCs w:val="24"/>
        </w:rPr>
      </w:pPr>
      <w:r>
        <w:rPr>
          <w:rFonts w:ascii="Times New Roman" w:hAnsi="Times New Roman" w:cs="Times New Roman"/>
          <w:b/>
          <w:sz w:val="24"/>
          <w:szCs w:val="24"/>
        </w:rPr>
        <w:t>SISTEM</w:t>
      </w:r>
      <w:r w:rsidR="00156CA0">
        <w:rPr>
          <w:rFonts w:ascii="Times New Roman" w:hAnsi="Times New Roman" w:cs="Times New Roman"/>
          <w:b/>
          <w:sz w:val="24"/>
          <w:szCs w:val="24"/>
        </w:rPr>
        <w:t xml:space="preserve"> AKUNTANSI</w:t>
      </w:r>
      <w:r>
        <w:rPr>
          <w:rFonts w:ascii="Times New Roman" w:hAnsi="Times New Roman" w:cs="Times New Roman"/>
          <w:b/>
          <w:sz w:val="24"/>
          <w:szCs w:val="24"/>
        </w:rPr>
        <w:t xml:space="preserve"> PENGGAJIAN DAN PENGUPAHAN PADA ARYADUTA KARAWACI MANADO</w:t>
      </w:r>
    </w:p>
    <w:p w:rsidR="00F70D62" w:rsidRPr="009E4A2B" w:rsidRDefault="00F70D62" w:rsidP="00F70D62">
      <w:pPr>
        <w:spacing w:after="0"/>
        <w:jc w:val="center"/>
        <w:rPr>
          <w:rFonts w:ascii="Times New Roman" w:hAnsi="Times New Roman" w:cs="Times New Roman"/>
          <w:b/>
          <w:sz w:val="24"/>
          <w:szCs w:val="24"/>
        </w:rPr>
      </w:pPr>
    </w:p>
    <w:p w:rsidR="00F70D62" w:rsidRPr="009E4A2B" w:rsidRDefault="00F70D62" w:rsidP="00F70D62">
      <w:pPr>
        <w:spacing w:after="0"/>
        <w:jc w:val="center"/>
        <w:rPr>
          <w:rFonts w:ascii="Times New Roman" w:hAnsi="Times New Roman" w:cs="Times New Roman"/>
          <w:sz w:val="24"/>
          <w:szCs w:val="24"/>
        </w:rPr>
      </w:pPr>
    </w:p>
    <w:p w:rsidR="00F70D62" w:rsidRPr="009E4A2B" w:rsidRDefault="00F70D62" w:rsidP="00F73246">
      <w:pPr>
        <w:spacing w:after="0" w:line="360" w:lineRule="auto"/>
        <w:rPr>
          <w:rFonts w:ascii="Times New Roman" w:hAnsi="Times New Roman" w:cs="Times New Roman"/>
          <w:sz w:val="24"/>
          <w:szCs w:val="24"/>
        </w:rPr>
      </w:pPr>
    </w:p>
    <w:p w:rsidR="00F70D62" w:rsidRPr="009E4A2B" w:rsidRDefault="00F70D62" w:rsidP="00F70D62">
      <w:pPr>
        <w:spacing w:after="0" w:line="360" w:lineRule="auto"/>
        <w:jc w:val="center"/>
        <w:rPr>
          <w:rFonts w:ascii="Times New Roman" w:hAnsi="Times New Roman" w:cs="Times New Roman"/>
          <w:i/>
          <w:sz w:val="24"/>
          <w:szCs w:val="24"/>
        </w:rPr>
      </w:pPr>
      <w:r w:rsidRPr="009E4A2B">
        <w:rPr>
          <w:rFonts w:ascii="Times New Roman" w:hAnsi="Times New Roman" w:cs="Times New Roman"/>
          <w:i/>
          <w:sz w:val="24"/>
          <w:szCs w:val="24"/>
        </w:rPr>
        <w:t>Diajukan untuk memenuhi salah satu persyaratan</w:t>
      </w:r>
    </w:p>
    <w:p w:rsidR="00F70D62" w:rsidRPr="009E4A2B" w:rsidRDefault="00F70D62" w:rsidP="00F70D62">
      <w:pPr>
        <w:spacing w:after="0" w:line="360" w:lineRule="auto"/>
        <w:jc w:val="center"/>
        <w:rPr>
          <w:rFonts w:ascii="Times New Roman" w:hAnsi="Times New Roman" w:cs="Times New Roman"/>
          <w:i/>
          <w:sz w:val="24"/>
          <w:szCs w:val="24"/>
        </w:rPr>
      </w:pPr>
      <w:r w:rsidRPr="009E4A2B">
        <w:rPr>
          <w:rFonts w:ascii="Times New Roman" w:hAnsi="Times New Roman" w:cs="Times New Roman"/>
          <w:i/>
          <w:sz w:val="24"/>
          <w:szCs w:val="24"/>
        </w:rPr>
        <w:t>dalam menyelesaikan pendidikan diploma tiga pada</w:t>
      </w:r>
    </w:p>
    <w:p w:rsidR="00F70D62" w:rsidRPr="009E4A2B" w:rsidRDefault="0058416A" w:rsidP="00F70D62">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Program S</w:t>
      </w:r>
      <w:r w:rsidR="00F70D62" w:rsidRPr="009E4A2B">
        <w:rPr>
          <w:rFonts w:ascii="Times New Roman" w:hAnsi="Times New Roman" w:cs="Times New Roman"/>
          <w:i/>
          <w:sz w:val="24"/>
          <w:szCs w:val="24"/>
        </w:rPr>
        <w:t>tudi Diploma III Akuntansi</w:t>
      </w:r>
    </w:p>
    <w:p w:rsidR="00F70D62" w:rsidRDefault="00F70D62" w:rsidP="00F70D62">
      <w:pPr>
        <w:spacing w:after="0" w:line="360" w:lineRule="auto"/>
        <w:rPr>
          <w:rFonts w:ascii="Times New Roman" w:hAnsi="Times New Roman" w:cs="Times New Roman"/>
          <w:b/>
          <w:i/>
          <w:sz w:val="24"/>
          <w:szCs w:val="24"/>
        </w:rPr>
      </w:pPr>
    </w:p>
    <w:p w:rsidR="00F73246" w:rsidRPr="009E4A2B" w:rsidRDefault="00F73246" w:rsidP="00F70D62">
      <w:pPr>
        <w:spacing w:after="0" w:line="360" w:lineRule="auto"/>
        <w:rPr>
          <w:rFonts w:ascii="Times New Roman" w:hAnsi="Times New Roman" w:cs="Times New Roman"/>
          <w:b/>
          <w:i/>
          <w:sz w:val="24"/>
          <w:szCs w:val="24"/>
        </w:rPr>
      </w:pPr>
    </w:p>
    <w:p w:rsidR="00F70D62" w:rsidRPr="009E4A2B" w:rsidRDefault="00F70D62" w:rsidP="00F70D62">
      <w:pPr>
        <w:spacing w:after="0" w:line="360" w:lineRule="auto"/>
        <w:jc w:val="center"/>
        <w:rPr>
          <w:rFonts w:ascii="Times New Roman" w:hAnsi="Times New Roman" w:cs="Times New Roman"/>
          <w:i/>
          <w:sz w:val="24"/>
          <w:szCs w:val="24"/>
        </w:rPr>
      </w:pPr>
      <w:r w:rsidRPr="009E4A2B">
        <w:rPr>
          <w:rFonts w:ascii="Times New Roman" w:hAnsi="Times New Roman" w:cs="Times New Roman"/>
          <w:i/>
          <w:sz w:val="24"/>
          <w:szCs w:val="24"/>
        </w:rPr>
        <w:t xml:space="preserve">Oleh </w:t>
      </w:r>
    </w:p>
    <w:p w:rsidR="00F70D62" w:rsidRPr="009E4A2B" w:rsidRDefault="00F73246" w:rsidP="00F70D6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CLAUDIA GLORIA SINGAL</w:t>
      </w:r>
    </w:p>
    <w:p w:rsidR="00F70D62" w:rsidRPr="009E4A2B" w:rsidRDefault="00F73246" w:rsidP="00F70D6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NIM 15 041 037</w:t>
      </w:r>
    </w:p>
    <w:p w:rsidR="00F70D62" w:rsidRPr="009E4A2B" w:rsidRDefault="00F70D62" w:rsidP="00F70D62">
      <w:pPr>
        <w:spacing w:after="0" w:line="360" w:lineRule="auto"/>
        <w:jc w:val="center"/>
        <w:rPr>
          <w:rFonts w:ascii="Times New Roman" w:hAnsi="Times New Roman" w:cs="Times New Roman"/>
          <w:sz w:val="24"/>
          <w:szCs w:val="24"/>
        </w:rPr>
      </w:pPr>
    </w:p>
    <w:p w:rsidR="00F70D62" w:rsidRPr="009E4A2B" w:rsidRDefault="00F70D62" w:rsidP="00F70D62">
      <w:pPr>
        <w:spacing w:after="0" w:line="360" w:lineRule="auto"/>
        <w:jc w:val="center"/>
        <w:rPr>
          <w:rFonts w:ascii="Times New Roman" w:hAnsi="Times New Roman" w:cs="Times New Roman"/>
          <w:sz w:val="24"/>
          <w:szCs w:val="24"/>
        </w:rPr>
      </w:pPr>
    </w:p>
    <w:p w:rsidR="00F70D62" w:rsidRPr="009E4A2B" w:rsidRDefault="00F70D62" w:rsidP="00F70D62">
      <w:pPr>
        <w:spacing w:after="0" w:line="360" w:lineRule="auto"/>
        <w:jc w:val="center"/>
        <w:rPr>
          <w:rFonts w:ascii="Times New Roman" w:hAnsi="Times New Roman" w:cs="Times New Roman"/>
          <w:sz w:val="24"/>
          <w:szCs w:val="24"/>
        </w:rPr>
      </w:pPr>
    </w:p>
    <w:p w:rsidR="00F70D62" w:rsidRPr="009E4A2B" w:rsidRDefault="00F70D62" w:rsidP="00F70D62">
      <w:pPr>
        <w:spacing w:after="0" w:line="360" w:lineRule="auto"/>
        <w:jc w:val="center"/>
        <w:rPr>
          <w:rFonts w:ascii="Times New Roman" w:hAnsi="Times New Roman" w:cs="Times New Roman"/>
          <w:sz w:val="24"/>
          <w:szCs w:val="24"/>
        </w:rPr>
      </w:pPr>
      <w:r w:rsidRPr="009E4A2B">
        <w:rPr>
          <w:rFonts w:ascii="Times New Roman" w:hAnsi="Times New Roman" w:cs="Times New Roman"/>
          <w:noProof/>
          <w:sz w:val="24"/>
          <w:szCs w:val="24"/>
          <w:lang w:val="en-US"/>
        </w:rPr>
        <w:drawing>
          <wp:inline distT="0" distB="0" distL="0" distR="0">
            <wp:extent cx="1578806" cy="1566153"/>
            <wp:effectExtent l="0" t="0" r="2540" b="0"/>
            <wp:docPr id="2" name="Picture 2" descr="C:\Users\Fitrawan\Documents\Shintia Dewi Modeong\logo-politeknik-negeri-man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trawan\Documents\Shintia Dewi Modeong\logo-politeknik-negeri-manado.png"/>
                    <pic:cNvPicPr>
                      <a:picLocks noChangeAspect="1" noChangeArrowheads="1"/>
                    </pic:cNvPicPr>
                  </pic:nvPicPr>
                  <pic:blipFill>
                    <a:blip r:embed="rId8"/>
                    <a:srcRect/>
                    <a:stretch>
                      <a:fillRect/>
                    </a:stretch>
                  </pic:blipFill>
                  <pic:spPr bwMode="auto">
                    <a:xfrm>
                      <a:off x="0" y="0"/>
                      <a:ext cx="1592061" cy="1579302"/>
                    </a:xfrm>
                    <a:prstGeom prst="rect">
                      <a:avLst/>
                    </a:prstGeom>
                    <a:noFill/>
                    <a:ln w="9525">
                      <a:noFill/>
                      <a:miter lim="800000"/>
                      <a:headEnd/>
                      <a:tailEnd/>
                    </a:ln>
                  </pic:spPr>
                </pic:pic>
              </a:graphicData>
            </a:graphic>
          </wp:inline>
        </w:drawing>
      </w:r>
    </w:p>
    <w:p w:rsidR="00F70D62" w:rsidRPr="009E4A2B" w:rsidRDefault="00F70D62" w:rsidP="00F70D62">
      <w:pPr>
        <w:rPr>
          <w:rFonts w:ascii="Times New Roman" w:hAnsi="Times New Roman" w:cs="Times New Roman"/>
          <w:sz w:val="24"/>
          <w:szCs w:val="24"/>
        </w:rPr>
      </w:pPr>
    </w:p>
    <w:p w:rsidR="00F70D62" w:rsidRDefault="00F70D62" w:rsidP="00F70D62">
      <w:pPr>
        <w:rPr>
          <w:rFonts w:ascii="Times New Roman" w:hAnsi="Times New Roman" w:cs="Times New Roman"/>
          <w:sz w:val="24"/>
          <w:szCs w:val="24"/>
        </w:rPr>
      </w:pPr>
    </w:p>
    <w:p w:rsidR="00F70D62" w:rsidRPr="009E4A2B" w:rsidRDefault="00F70D62" w:rsidP="00F70D62">
      <w:pPr>
        <w:rPr>
          <w:rFonts w:ascii="Times New Roman" w:hAnsi="Times New Roman" w:cs="Times New Roman"/>
          <w:sz w:val="24"/>
          <w:szCs w:val="24"/>
        </w:rPr>
      </w:pPr>
    </w:p>
    <w:p w:rsidR="00F70D62" w:rsidRPr="009E4A2B" w:rsidRDefault="00F70D62" w:rsidP="00F70D62">
      <w:pPr>
        <w:spacing w:after="0"/>
        <w:jc w:val="center"/>
        <w:rPr>
          <w:rFonts w:ascii="Times New Roman" w:hAnsi="Times New Roman" w:cs="Times New Roman"/>
          <w:b/>
          <w:sz w:val="24"/>
          <w:szCs w:val="24"/>
        </w:rPr>
      </w:pPr>
      <w:r w:rsidRPr="009E4A2B">
        <w:rPr>
          <w:rFonts w:ascii="Times New Roman" w:hAnsi="Times New Roman" w:cs="Times New Roman"/>
          <w:b/>
          <w:sz w:val="24"/>
          <w:szCs w:val="24"/>
        </w:rPr>
        <w:t>KEMENTERIAN RISET TEKNOLOGI DAN PENDIDIKAN TINGGI</w:t>
      </w:r>
    </w:p>
    <w:p w:rsidR="00F70D62" w:rsidRPr="009E4A2B" w:rsidRDefault="00F70D62" w:rsidP="00F70D62">
      <w:pPr>
        <w:spacing w:after="0"/>
        <w:jc w:val="center"/>
        <w:rPr>
          <w:rFonts w:ascii="Times New Roman" w:hAnsi="Times New Roman" w:cs="Times New Roman"/>
          <w:b/>
          <w:sz w:val="24"/>
          <w:szCs w:val="24"/>
        </w:rPr>
      </w:pPr>
      <w:r w:rsidRPr="009E4A2B">
        <w:rPr>
          <w:rFonts w:ascii="Times New Roman" w:hAnsi="Times New Roman" w:cs="Times New Roman"/>
          <w:b/>
          <w:sz w:val="24"/>
          <w:szCs w:val="24"/>
        </w:rPr>
        <w:t xml:space="preserve">POLITEKNIK NEGERI MANADO </w:t>
      </w:r>
    </w:p>
    <w:p w:rsidR="00F70D62" w:rsidRPr="009E4A2B" w:rsidRDefault="00F70D62" w:rsidP="00F70D62">
      <w:pPr>
        <w:spacing w:after="0"/>
        <w:jc w:val="center"/>
        <w:rPr>
          <w:rFonts w:ascii="Times New Roman" w:hAnsi="Times New Roman" w:cs="Times New Roman"/>
          <w:b/>
          <w:sz w:val="24"/>
          <w:szCs w:val="24"/>
        </w:rPr>
      </w:pPr>
      <w:r w:rsidRPr="009E4A2B">
        <w:rPr>
          <w:rFonts w:ascii="Times New Roman" w:hAnsi="Times New Roman" w:cs="Times New Roman"/>
          <w:b/>
          <w:sz w:val="24"/>
          <w:szCs w:val="24"/>
        </w:rPr>
        <w:t xml:space="preserve">JURUSAN AKUNTANSI </w:t>
      </w:r>
    </w:p>
    <w:p w:rsidR="00F70D62" w:rsidRPr="009E4A2B" w:rsidRDefault="00F70D62" w:rsidP="00F70D62">
      <w:pPr>
        <w:spacing w:after="0"/>
        <w:jc w:val="center"/>
        <w:rPr>
          <w:rFonts w:ascii="Times New Roman" w:hAnsi="Times New Roman" w:cs="Times New Roman"/>
          <w:b/>
          <w:sz w:val="24"/>
          <w:szCs w:val="24"/>
        </w:rPr>
      </w:pPr>
      <w:r w:rsidRPr="009E4A2B">
        <w:rPr>
          <w:rFonts w:ascii="Times New Roman" w:hAnsi="Times New Roman" w:cs="Times New Roman"/>
          <w:b/>
          <w:sz w:val="24"/>
          <w:szCs w:val="24"/>
        </w:rPr>
        <w:t xml:space="preserve">PROGRAM STUDI D III AKUNTANSI </w:t>
      </w:r>
    </w:p>
    <w:p w:rsidR="00F70D62" w:rsidRDefault="00F70D62" w:rsidP="00F70D62">
      <w:pPr>
        <w:spacing w:after="0"/>
        <w:jc w:val="center"/>
        <w:rPr>
          <w:rFonts w:ascii="Times New Roman" w:hAnsi="Times New Roman" w:cs="Times New Roman"/>
          <w:b/>
          <w:sz w:val="24"/>
          <w:szCs w:val="24"/>
        </w:rPr>
      </w:pPr>
      <w:r>
        <w:rPr>
          <w:rFonts w:ascii="Times New Roman" w:hAnsi="Times New Roman" w:cs="Times New Roman"/>
          <w:b/>
          <w:sz w:val="24"/>
          <w:szCs w:val="24"/>
        </w:rPr>
        <w:t>2018</w:t>
      </w:r>
    </w:p>
    <w:p w:rsidR="00F70D62" w:rsidRPr="009E4A2B" w:rsidRDefault="00F70D62" w:rsidP="00F70D62">
      <w:pPr>
        <w:spacing w:after="0"/>
        <w:jc w:val="center"/>
        <w:rPr>
          <w:rFonts w:ascii="Times New Roman" w:hAnsi="Times New Roman" w:cs="Times New Roman"/>
          <w:b/>
          <w:sz w:val="24"/>
          <w:szCs w:val="24"/>
        </w:rPr>
      </w:pPr>
    </w:p>
    <w:p w:rsidR="00707E2E" w:rsidRPr="009E4A2B" w:rsidRDefault="00707E2E" w:rsidP="00707E2E">
      <w:pPr>
        <w:spacing w:after="240" w:line="480" w:lineRule="auto"/>
        <w:jc w:val="center"/>
        <w:rPr>
          <w:rFonts w:ascii="Times New Roman" w:hAnsi="Times New Roman" w:cs="Times New Roman"/>
          <w:b/>
          <w:sz w:val="24"/>
          <w:szCs w:val="24"/>
        </w:rPr>
      </w:pPr>
      <w:r w:rsidRPr="009E4A2B">
        <w:rPr>
          <w:rFonts w:ascii="Times New Roman" w:hAnsi="Times New Roman" w:cs="Times New Roman"/>
          <w:b/>
          <w:sz w:val="24"/>
          <w:szCs w:val="24"/>
        </w:rPr>
        <w:lastRenderedPageBreak/>
        <w:t>ABSTRAK</w:t>
      </w:r>
    </w:p>
    <w:p w:rsidR="00707E2E" w:rsidRDefault="00883088" w:rsidP="00707E2E">
      <w:pPr>
        <w:spacing w:after="0" w:line="240" w:lineRule="auto"/>
        <w:ind w:left="567" w:hanging="567"/>
        <w:jc w:val="both"/>
        <w:rPr>
          <w:rFonts w:ascii="Times New Roman" w:eastAsia="Calibri" w:hAnsi="Times New Roman" w:cs="Times New Roman"/>
          <w:noProof/>
          <w:sz w:val="24"/>
          <w:szCs w:val="24"/>
        </w:rPr>
      </w:pPr>
      <w:r w:rsidRPr="00883088">
        <w:rPr>
          <w:rFonts w:ascii="Times New Roman" w:hAnsi="Times New Roman" w:cs="Times New Roman"/>
          <w:sz w:val="24"/>
          <w:szCs w:val="24"/>
        </w:rPr>
        <w:t xml:space="preserve">Singal, Claudia Gloria 2018. </w:t>
      </w:r>
      <w:r w:rsidRPr="00883088">
        <w:rPr>
          <w:rFonts w:ascii="Times New Roman" w:hAnsi="Times New Roman" w:cs="Times New Roman"/>
          <w:i/>
          <w:sz w:val="24"/>
          <w:szCs w:val="24"/>
        </w:rPr>
        <w:t>Sistem</w:t>
      </w:r>
      <w:r w:rsidR="00156CA0">
        <w:rPr>
          <w:rFonts w:ascii="Times New Roman" w:hAnsi="Times New Roman" w:cs="Times New Roman"/>
          <w:i/>
          <w:sz w:val="24"/>
          <w:szCs w:val="24"/>
        </w:rPr>
        <w:t xml:space="preserve"> Akuntansi</w:t>
      </w:r>
      <w:r w:rsidRPr="00883088">
        <w:rPr>
          <w:rFonts w:ascii="Times New Roman" w:hAnsi="Times New Roman" w:cs="Times New Roman"/>
          <w:i/>
          <w:sz w:val="24"/>
          <w:szCs w:val="24"/>
        </w:rPr>
        <w:t xml:space="preserve"> Penggajian Dan Pengupahan Pada Aryaduta </w:t>
      </w:r>
      <w:r w:rsidRPr="00883088">
        <w:rPr>
          <w:rFonts w:ascii="Times New Roman" w:hAnsi="Times New Roman" w:cs="Times New Roman"/>
          <w:i/>
          <w:sz w:val="24"/>
          <w:szCs w:val="24"/>
        </w:rPr>
        <w:tab/>
        <w:t>Karawaci Manado</w:t>
      </w:r>
      <w:r w:rsidRPr="00883088">
        <w:rPr>
          <w:rFonts w:ascii="Times New Roman" w:hAnsi="Times New Roman" w:cs="Times New Roman"/>
          <w:sz w:val="24"/>
          <w:szCs w:val="24"/>
        </w:rPr>
        <w:t xml:space="preserve">. Tugas Akhir, Jurusan Akuntansi Politeknik Negeri </w:t>
      </w:r>
      <w:r w:rsidRPr="00883088">
        <w:rPr>
          <w:rFonts w:ascii="Times New Roman" w:hAnsi="Times New Roman" w:cs="Times New Roman"/>
          <w:sz w:val="24"/>
          <w:szCs w:val="24"/>
        </w:rPr>
        <w:tab/>
        <w:t>Manado. Pembimbing : Anita Ludia Vivian Wauran, SE, M.AK,AK,CA.</w:t>
      </w:r>
    </w:p>
    <w:p w:rsidR="00707E2E" w:rsidRPr="009E4A2B" w:rsidRDefault="00707E2E" w:rsidP="00707E2E">
      <w:pPr>
        <w:spacing w:after="0" w:line="240" w:lineRule="auto"/>
        <w:ind w:left="567" w:hanging="567"/>
        <w:jc w:val="both"/>
        <w:rPr>
          <w:rFonts w:ascii="Times New Roman" w:eastAsia="Calibri" w:hAnsi="Times New Roman" w:cs="Times New Roman"/>
          <w:noProof/>
          <w:sz w:val="24"/>
          <w:szCs w:val="24"/>
        </w:rPr>
      </w:pPr>
    </w:p>
    <w:p w:rsidR="00883088" w:rsidRPr="00883088" w:rsidRDefault="00883088" w:rsidP="00883088">
      <w:pPr>
        <w:spacing w:after="0" w:line="240" w:lineRule="auto"/>
        <w:ind w:firstLine="567"/>
        <w:jc w:val="both"/>
        <w:rPr>
          <w:rFonts w:ascii="Times New Roman" w:hAnsi="Times New Roman" w:cs="Times New Roman"/>
          <w:sz w:val="24"/>
          <w:szCs w:val="24"/>
        </w:rPr>
      </w:pPr>
      <w:r w:rsidRPr="00883088">
        <w:rPr>
          <w:rFonts w:ascii="Times New Roman" w:hAnsi="Times New Roman" w:cs="Times New Roman"/>
          <w:sz w:val="24"/>
          <w:szCs w:val="24"/>
        </w:rPr>
        <w:t>Tujuan penelitian ini adalah untuk mengetahui apakah sistem penggajian dan pengupahan pada Aryaduta Karawaci Manado sudah berjalan dengan baik</w:t>
      </w:r>
    </w:p>
    <w:p w:rsidR="00883088" w:rsidRPr="00883088" w:rsidRDefault="00883088" w:rsidP="00883088">
      <w:pPr>
        <w:spacing w:after="0" w:line="240" w:lineRule="auto"/>
        <w:ind w:firstLine="567"/>
        <w:jc w:val="both"/>
        <w:rPr>
          <w:rFonts w:ascii="Times New Roman" w:hAnsi="Times New Roman" w:cs="Times New Roman"/>
          <w:sz w:val="24"/>
          <w:szCs w:val="24"/>
        </w:rPr>
      </w:pPr>
      <w:r w:rsidRPr="00883088">
        <w:rPr>
          <w:rFonts w:ascii="Times New Roman" w:hAnsi="Times New Roman" w:cs="Times New Roman"/>
          <w:sz w:val="24"/>
          <w:szCs w:val="24"/>
        </w:rPr>
        <w:tab/>
        <w:t>Jenis penelitian ini adalah jenis penelitian deskriptif yang menggunakan data premier data yang diperoleh langsung dari perusahaan pada unit-unit yang terkait dan sekunder data yang diperoleh dari studi kepustakaan. Teknik pengumpulan data dilakukan menggunakan teknik wawancara,observasi dan studi kepustakaan. Hasil penelitian ini menunjukan bahwa sistem akuntansi yang diterapkan Aryaduta Karawaci Manado untuk menanggani penggajian dan pengupahan sudah baik dalam membantu manajemen perusahaan dalam penggajian dan pengupahan. Hal ini baik karena perusahaan yang karyawannya cukup banyak bisa mengatur penggajian dan pengupahan sehingga tidak terjadi kecurangan.</w:t>
      </w:r>
    </w:p>
    <w:p w:rsidR="00707E2E" w:rsidRPr="00282F42" w:rsidRDefault="00883088" w:rsidP="00883088">
      <w:pPr>
        <w:spacing w:after="0" w:line="240" w:lineRule="auto"/>
        <w:ind w:firstLine="567"/>
        <w:jc w:val="both"/>
        <w:rPr>
          <w:rFonts w:ascii="Times New Roman" w:eastAsia="Calibri" w:hAnsi="Times New Roman" w:cs="Times New Roman"/>
          <w:noProof/>
          <w:sz w:val="24"/>
          <w:szCs w:val="24"/>
        </w:rPr>
      </w:pPr>
      <w:r w:rsidRPr="00883088">
        <w:rPr>
          <w:rFonts w:ascii="Times New Roman" w:hAnsi="Times New Roman" w:cs="Times New Roman"/>
          <w:sz w:val="24"/>
          <w:szCs w:val="24"/>
        </w:rPr>
        <w:tab/>
        <w:t>Hasil penelitian yang diperoleh antara lain adalah sangat sederhana, pembayaran gaji dan upah karyawan dilakukan sebulan sekali pada staff dan daily worker.</w:t>
      </w:r>
    </w:p>
    <w:p w:rsidR="00707E2E" w:rsidRPr="009E4A2B" w:rsidRDefault="00707E2E" w:rsidP="00707E2E">
      <w:pPr>
        <w:spacing w:line="240" w:lineRule="auto"/>
        <w:jc w:val="both"/>
        <w:rPr>
          <w:rFonts w:ascii="Times New Roman" w:hAnsi="Times New Roman" w:cs="Times New Roman"/>
          <w:i/>
          <w:sz w:val="24"/>
          <w:szCs w:val="24"/>
        </w:rPr>
      </w:pPr>
    </w:p>
    <w:p w:rsidR="00F70D62" w:rsidRPr="009E4A2B" w:rsidRDefault="00707E2E" w:rsidP="00707E2E">
      <w:pPr>
        <w:spacing w:line="240" w:lineRule="auto"/>
        <w:ind w:left="851" w:hanging="851"/>
        <w:jc w:val="both"/>
        <w:rPr>
          <w:rFonts w:ascii="Times New Roman" w:eastAsia="Calibri" w:hAnsi="Times New Roman" w:cs="Times New Roman"/>
          <w:noProof/>
          <w:sz w:val="24"/>
          <w:szCs w:val="24"/>
        </w:rPr>
      </w:pPr>
      <w:r w:rsidRPr="009E4A2B">
        <w:rPr>
          <w:rFonts w:ascii="Times New Roman" w:hAnsi="Times New Roman" w:cs="Times New Roman"/>
          <w:i/>
          <w:sz w:val="24"/>
          <w:szCs w:val="24"/>
        </w:rPr>
        <w:t>Kata K</w:t>
      </w:r>
      <w:r>
        <w:rPr>
          <w:rFonts w:ascii="Times New Roman" w:hAnsi="Times New Roman" w:cs="Times New Roman"/>
          <w:i/>
          <w:sz w:val="24"/>
          <w:szCs w:val="24"/>
        </w:rPr>
        <w:t xml:space="preserve">unci : </w:t>
      </w:r>
      <w:r w:rsidR="00883088">
        <w:rPr>
          <w:rFonts w:ascii="Times New Roman" w:hAnsi="Times New Roman" w:cs="Times New Roman"/>
          <w:i/>
          <w:sz w:val="24"/>
          <w:szCs w:val="24"/>
        </w:rPr>
        <w:t>Sistem Akuntansi, Penggajian dan Pengupahan</w:t>
      </w:r>
    </w:p>
    <w:p w:rsidR="00F70D62" w:rsidRPr="009E4A2B" w:rsidRDefault="00F70D62" w:rsidP="00F70D62">
      <w:pPr>
        <w:spacing w:line="480" w:lineRule="auto"/>
        <w:ind w:left="851" w:hanging="851"/>
        <w:jc w:val="both"/>
        <w:rPr>
          <w:rFonts w:ascii="Times New Roman" w:hAnsi="Times New Roman" w:cs="Times New Roman"/>
          <w:sz w:val="24"/>
          <w:szCs w:val="24"/>
        </w:rPr>
      </w:pPr>
    </w:p>
    <w:p w:rsidR="00F70D62" w:rsidRPr="009E4A2B" w:rsidRDefault="00F70D62" w:rsidP="00F70D62">
      <w:pPr>
        <w:spacing w:after="0" w:line="480" w:lineRule="auto"/>
        <w:jc w:val="both"/>
        <w:rPr>
          <w:rFonts w:ascii="Times New Roman" w:hAnsi="Times New Roman" w:cs="Times New Roman"/>
          <w:sz w:val="24"/>
          <w:szCs w:val="24"/>
        </w:rPr>
      </w:pPr>
    </w:p>
    <w:p w:rsidR="00F70D62" w:rsidRDefault="00F70D62" w:rsidP="00F70D62">
      <w:pPr>
        <w:spacing w:after="0" w:line="480" w:lineRule="auto"/>
        <w:jc w:val="both"/>
        <w:rPr>
          <w:rFonts w:ascii="Times New Roman" w:hAnsi="Times New Roman" w:cs="Times New Roman"/>
          <w:sz w:val="24"/>
          <w:szCs w:val="24"/>
        </w:rPr>
      </w:pPr>
    </w:p>
    <w:p w:rsidR="00707E2E" w:rsidRDefault="00707E2E" w:rsidP="00F70D62">
      <w:pPr>
        <w:spacing w:after="0" w:line="480" w:lineRule="auto"/>
        <w:jc w:val="both"/>
        <w:rPr>
          <w:rFonts w:ascii="Times New Roman" w:hAnsi="Times New Roman" w:cs="Times New Roman"/>
          <w:sz w:val="24"/>
          <w:szCs w:val="24"/>
        </w:rPr>
      </w:pPr>
    </w:p>
    <w:p w:rsidR="00707E2E" w:rsidRPr="009E4A2B" w:rsidRDefault="00707E2E" w:rsidP="00F70D62">
      <w:pPr>
        <w:spacing w:after="0" w:line="480" w:lineRule="auto"/>
        <w:jc w:val="both"/>
        <w:rPr>
          <w:rFonts w:ascii="Times New Roman" w:hAnsi="Times New Roman" w:cs="Times New Roman"/>
          <w:sz w:val="24"/>
          <w:szCs w:val="24"/>
        </w:rPr>
      </w:pPr>
    </w:p>
    <w:p w:rsidR="00F70D62" w:rsidRDefault="00F70D62" w:rsidP="00F70D62">
      <w:pPr>
        <w:spacing w:after="0" w:line="480" w:lineRule="auto"/>
        <w:jc w:val="both"/>
        <w:rPr>
          <w:rFonts w:ascii="Times New Roman" w:hAnsi="Times New Roman" w:cs="Times New Roman"/>
          <w:sz w:val="24"/>
          <w:szCs w:val="24"/>
        </w:rPr>
      </w:pPr>
    </w:p>
    <w:p w:rsidR="00883088" w:rsidRDefault="00883088" w:rsidP="00F70D62">
      <w:pPr>
        <w:spacing w:after="0" w:line="480" w:lineRule="auto"/>
        <w:jc w:val="both"/>
        <w:rPr>
          <w:rFonts w:ascii="Times New Roman" w:hAnsi="Times New Roman" w:cs="Times New Roman"/>
          <w:sz w:val="24"/>
          <w:szCs w:val="24"/>
        </w:rPr>
      </w:pPr>
    </w:p>
    <w:p w:rsidR="00883088" w:rsidRDefault="00883088" w:rsidP="00F70D62">
      <w:pPr>
        <w:spacing w:after="0" w:line="480" w:lineRule="auto"/>
        <w:jc w:val="both"/>
        <w:rPr>
          <w:rFonts w:ascii="Times New Roman" w:hAnsi="Times New Roman" w:cs="Times New Roman"/>
          <w:sz w:val="24"/>
          <w:szCs w:val="24"/>
        </w:rPr>
      </w:pPr>
    </w:p>
    <w:p w:rsidR="00883088" w:rsidRDefault="00883088" w:rsidP="00F70D62">
      <w:pPr>
        <w:spacing w:after="0" w:line="480" w:lineRule="auto"/>
        <w:jc w:val="both"/>
        <w:rPr>
          <w:rFonts w:ascii="Times New Roman" w:hAnsi="Times New Roman" w:cs="Times New Roman"/>
          <w:sz w:val="24"/>
          <w:szCs w:val="24"/>
        </w:rPr>
      </w:pPr>
    </w:p>
    <w:p w:rsidR="00883088" w:rsidRPr="009E4A2B" w:rsidRDefault="00883088" w:rsidP="00F70D62">
      <w:pPr>
        <w:spacing w:after="0" w:line="480" w:lineRule="auto"/>
        <w:jc w:val="both"/>
        <w:rPr>
          <w:rFonts w:ascii="Times New Roman" w:hAnsi="Times New Roman" w:cs="Times New Roman"/>
          <w:sz w:val="24"/>
          <w:szCs w:val="24"/>
        </w:rPr>
      </w:pPr>
    </w:p>
    <w:p w:rsidR="00F70D62" w:rsidRPr="009E4A2B" w:rsidRDefault="00F70D62" w:rsidP="00F70D62">
      <w:pPr>
        <w:rPr>
          <w:rFonts w:ascii="Times New Roman" w:hAnsi="Times New Roman" w:cs="Times New Roman"/>
          <w:sz w:val="24"/>
          <w:szCs w:val="24"/>
        </w:rPr>
      </w:pPr>
      <w:r w:rsidRPr="009E4A2B">
        <w:rPr>
          <w:rFonts w:ascii="Times New Roman" w:hAnsi="Times New Roman" w:cs="Times New Roman"/>
          <w:sz w:val="24"/>
          <w:szCs w:val="24"/>
        </w:rPr>
        <w:lastRenderedPageBreak/>
        <w:br w:type="page"/>
      </w:r>
    </w:p>
    <w:p w:rsidR="00F70D62" w:rsidRPr="009E4A2B" w:rsidRDefault="00F70D62" w:rsidP="00F70D62">
      <w:pPr>
        <w:spacing w:after="0" w:line="480" w:lineRule="auto"/>
        <w:ind w:left="426"/>
        <w:jc w:val="center"/>
        <w:rPr>
          <w:rFonts w:ascii="Times New Roman" w:hAnsi="Times New Roman" w:cs="Times New Roman"/>
          <w:b/>
          <w:sz w:val="24"/>
          <w:szCs w:val="24"/>
        </w:rPr>
      </w:pPr>
      <w:r w:rsidRPr="009E4A2B">
        <w:rPr>
          <w:rFonts w:ascii="Times New Roman" w:hAnsi="Times New Roman" w:cs="Times New Roman"/>
          <w:b/>
          <w:sz w:val="24"/>
          <w:szCs w:val="24"/>
        </w:rPr>
        <w:lastRenderedPageBreak/>
        <w:t>DAFTAR ISI</w:t>
      </w:r>
    </w:p>
    <w:p w:rsidR="00F70D62" w:rsidRPr="009E4A2B" w:rsidRDefault="00F70D62" w:rsidP="00F70D62">
      <w:pPr>
        <w:spacing w:after="0"/>
        <w:ind w:left="426"/>
        <w:jc w:val="center"/>
        <w:rPr>
          <w:rFonts w:ascii="Times New Roman" w:hAnsi="Times New Roman" w:cs="Times New Roman"/>
          <w:b/>
          <w:sz w:val="24"/>
          <w:szCs w:val="24"/>
        </w:rPr>
      </w:pPr>
    </w:p>
    <w:p w:rsidR="00F70D62" w:rsidRPr="009E4A2B" w:rsidRDefault="0067077C" w:rsidP="00E45381">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HALAMAN SAMPUL</w:t>
      </w:r>
      <w:r w:rsidR="00C90EEF">
        <w:rPr>
          <w:rFonts w:ascii="Times New Roman" w:hAnsi="Times New Roman" w:cs="Times New Roman"/>
          <w:sz w:val="24"/>
          <w:szCs w:val="24"/>
        </w:rPr>
        <w:tab/>
      </w:r>
      <w:r w:rsidR="00423D77">
        <w:rPr>
          <w:rFonts w:ascii="Times New Roman" w:hAnsi="Times New Roman" w:cs="Times New Roman"/>
          <w:sz w:val="24"/>
          <w:szCs w:val="24"/>
        </w:rPr>
        <w:t>i</w:t>
      </w:r>
    </w:p>
    <w:p w:rsidR="00F70D62" w:rsidRPr="009E4A2B" w:rsidRDefault="0067077C" w:rsidP="00E45381">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HALAMAN JUDUL</w:t>
      </w:r>
      <w:r w:rsidR="00C90EEF">
        <w:rPr>
          <w:rFonts w:ascii="Times New Roman" w:hAnsi="Times New Roman" w:cs="Times New Roman"/>
          <w:sz w:val="24"/>
          <w:szCs w:val="24"/>
        </w:rPr>
        <w:tab/>
      </w:r>
      <w:r w:rsidR="00423D77">
        <w:rPr>
          <w:rFonts w:ascii="Times New Roman" w:hAnsi="Times New Roman" w:cs="Times New Roman"/>
          <w:sz w:val="24"/>
          <w:szCs w:val="24"/>
        </w:rPr>
        <w:t>ii</w:t>
      </w:r>
    </w:p>
    <w:p w:rsidR="00F70D62" w:rsidRPr="009E4A2B" w:rsidRDefault="00F70D62" w:rsidP="00E45381">
      <w:pPr>
        <w:tabs>
          <w:tab w:val="righ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LE</w:t>
      </w:r>
      <w:r w:rsidR="0067077C">
        <w:rPr>
          <w:rFonts w:ascii="Times New Roman" w:hAnsi="Times New Roman" w:cs="Times New Roman"/>
          <w:sz w:val="24"/>
          <w:szCs w:val="24"/>
        </w:rPr>
        <w:t>MBAR PERSETUJUAN PEMBIMBING</w:t>
      </w:r>
      <w:r w:rsidR="00C90EEF">
        <w:rPr>
          <w:rFonts w:ascii="Times New Roman" w:hAnsi="Times New Roman" w:cs="Times New Roman"/>
          <w:sz w:val="24"/>
          <w:szCs w:val="24"/>
        </w:rPr>
        <w:tab/>
      </w:r>
      <w:r w:rsidR="00423D77">
        <w:rPr>
          <w:rFonts w:ascii="Times New Roman" w:hAnsi="Times New Roman" w:cs="Times New Roman"/>
          <w:sz w:val="24"/>
          <w:szCs w:val="24"/>
        </w:rPr>
        <w:t>iii</w:t>
      </w:r>
    </w:p>
    <w:p w:rsidR="00F70D62" w:rsidRPr="009E4A2B" w:rsidRDefault="00F70D62" w:rsidP="00E45381">
      <w:pPr>
        <w:tabs>
          <w:tab w:val="righ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LEMBA</w:t>
      </w:r>
      <w:r w:rsidR="0067077C">
        <w:rPr>
          <w:rFonts w:ascii="Times New Roman" w:hAnsi="Times New Roman" w:cs="Times New Roman"/>
          <w:sz w:val="24"/>
          <w:szCs w:val="24"/>
        </w:rPr>
        <w:t>R PERSETUJUAN DAN PENGESAHAN</w:t>
      </w:r>
      <w:r w:rsidR="00C90EEF">
        <w:rPr>
          <w:rFonts w:ascii="Times New Roman" w:hAnsi="Times New Roman" w:cs="Times New Roman"/>
          <w:sz w:val="24"/>
          <w:szCs w:val="24"/>
        </w:rPr>
        <w:tab/>
      </w:r>
      <w:r w:rsidR="00423D77">
        <w:rPr>
          <w:rFonts w:ascii="Times New Roman" w:hAnsi="Times New Roman" w:cs="Times New Roman"/>
          <w:sz w:val="24"/>
          <w:szCs w:val="24"/>
        </w:rPr>
        <w:t>iv</w:t>
      </w:r>
    </w:p>
    <w:p w:rsidR="00F70D62" w:rsidRPr="009E4A2B" w:rsidRDefault="0067077C" w:rsidP="00E45381">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RIWAYAT HIDUP</w:t>
      </w:r>
      <w:r w:rsidR="00C90EEF">
        <w:rPr>
          <w:rFonts w:ascii="Times New Roman" w:hAnsi="Times New Roman" w:cs="Times New Roman"/>
          <w:sz w:val="24"/>
          <w:szCs w:val="24"/>
        </w:rPr>
        <w:tab/>
      </w:r>
      <w:r w:rsidR="00423D77">
        <w:rPr>
          <w:rFonts w:ascii="Times New Roman" w:hAnsi="Times New Roman" w:cs="Times New Roman"/>
          <w:sz w:val="24"/>
          <w:szCs w:val="24"/>
        </w:rPr>
        <w:t>v</w:t>
      </w:r>
    </w:p>
    <w:p w:rsidR="00F70D62" w:rsidRPr="009E4A2B" w:rsidRDefault="0067077C" w:rsidP="00E45381">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ABSTRAK</w:t>
      </w:r>
      <w:r w:rsidR="00C90EEF">
        <w:rPr>
          <w:rFonts w:ascii="Times New Roman" w:hAnsi="Times New Roman" w:cs="Times New Roman"/>
          <w:sz w:val="24"/>
          <w:szCs w:val="24"/>
        </w:rPr>
        <w:tab/>
      </w:r>
      <w:r w:rsidR="00423D77">
        <w:rPr>
          <w:rFonts w:ascii="Times New Roman" w:hAnsi="Times New Roman" w:cs="Times New Roman"/>
          <w:sz w:val="24"/>
          <w:szCs w:val="24"/>
        </w:rPr>
        <w:t>vi</w:t>
      </w:r>
    </w:p>
    <w:p w:rsidR="00F70D62" w:rsidRPr="009E4A2B" w:rsidRDefault="0067077C" w:rsidP="00E45381">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KATA PENGANTAR</w:t>
      </w:r>
      <w:r w:rsidR="00C90EEF">
        <w:rPr>
          <w:rFonts w:ascii="Times New Roman" w:hAnsi="Times New Roman" w:cs="Times New Roman"/>
          <w:sz w:val="24"/>
          <w:szCs w:val="24"/>
        </w:rPr>
        <w:tab/>
      </w:r>
      <w:r w:rsidR="00423D77">
        <w:rPr>
          <w:rFonts w:ascii="Times New Roman" w:hAnsi="Times New Roman" w:cs="Times New Roman"/>
          <w:sz w:val="24"/>
          <w:szCs w:val="24"/>
        </w:rPr>
        <w:t>vii</w:t>
      </w:r>
    </w:p>
    <w:p w:rsidR="00F70D62" w:rsidRPr="009E4A2B" w:rsidRDefault="0067077C" w:rsidP="00E45381">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ISI</w:t>
      </w:r>
      <w:r w:rsidR="00C90EEF">
        <w:rPr>
          <w:rFonts w:ascii="Times New Roman" w:hAnsi="Times New Roman" w:cs="Times New Roman"/>
          <w:sz w:val="24"/>
          <w:szCs w:val="24"/>
        </w:rPr>
        <w:tab/>
      </w:r>
      <w:r w:rsidR="00423D77">
        <w:rPr>
          <w:rFonts w:ascii="Times New Roman" w:hAnsi="Times New Roman" w:cs="Times New Roman"/>
          <w:sz w:val="24"/>
          <w:szCs w:val="24"/>
        </w:rPr>
        <w:t>x</w:t>
      </w:r>
    </w:p>
    <w:p w:rsidR="00F70D62" w:rsidRPr="009E4A2B" w:rsidRDefault="00ED17D3" w:rsidP="00E45381">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DAFTAR </w:t>
      </w:r>
      <w:r w:rsidR="0067077C">
        <w:rPr>
          <w:rFonts w:ascii="Times New Roman" w:hAnsi="Times New Roman" w:cs="Times New Roman"/>
          <w:sz w:val="24"/>
          <w:szCs w:val="24"/>
        </w:rPr>
        <w:t>TABEL</w:t>
      </w:r>
      <w:r w:rsidR="00C90EEF">
        <w:rPr>
          <w:rFonts w:ascii="Times New Roman" w:hAnsi="Times New Roman" w:cs="Times New Roman"/>
          <w:sz w:val="24"/>
          <w:szCs w:val="24"/>
        </w:rPr>
        <w:tab/>
      </w:r>
      <w:r w:rsidR="00D81E56">
        <w:rPr>
          <w:rFonts w:ascii="Times New Roman" w:hAnsi="Times New Roman" w:cs="Times New Roman"/>
          <w:sz w:val="24"/>
          <w:szCs w:val="24"/>
        </w:rPr>
        <w:t>xi</w:t>
      </w:r>
    </w:p>
    <w:p w:rsidR="00F70D62" w:rsidRPr="009E4A2B" w:rsidRDefault="0067077C" w:rsidP="00E45381">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GAMBAR</w:t>
      </w:r>
      <w:r w:rsidR="00C90EEF">
        <w:rPr>
          <w:rFonts w:ascii="Times New Roman" w:hAnsi="Times New Roman" w:cs="Times New Roman"/>
          <w:sz w:val="24"/>
          <w:szCs w:val="24"/>
        </w:rPr>
        <w:tab/>
      </w:r>
      <w:r w:rsidR="00423D77">
        <w:rPr>
          <w:rFonts w:ascii="Times New Roman" w:hAnsi="Times New Roman" w:cs="Times New Roman"/>
          <w:sz w:val="24"/>
          <w:szCs w:val="24"/>
        </w:rPr>
        <w:t>xiii</w:t>
      </w:r>
    </w:p>
    <w:p w:rsidR="00F70D62" w:rsidRPr="009E4A2B" w:rsidRDefault="002326E6" w:rsidP="00E45381">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DAFTAR </w:t>
      </w:r>
      <w:r w:rsidR="0067077C">
        <w:rPr>
          <w:rFonts w:ascii="Times New Roman" w:hAnsi="Times New Roman" w:cs="Times New Roman"/>
          <w:sz w:val="24"/>
          <w:szCs w:val="24"/>
        </w:rPr>
        <w:t>LAMPIRAN</w:t>
      </w:r>
      <w:r w:rsidR="00C90EEF">
        <w:rPr>
          <w:rFonts w:ascii="Times New Roman" w:hAnsi="Times New Roman" w:cs="Times New Roman"/>
          <w:sz w:val="24"/>
          <w:szCs w:val="24"/>
        </w:rPr>
        <w:tab/>
      </w:r>
      <w:r w:rsidR="00423D77">
        <w:rPr>
          <w:rFonts w:ascii="Times New Roman" w:hAnsi="Times New Roman" w:cs="Times New Roman"/>
          <w:sz w:val="24"/>
          <w:szCs w:val="24"/>
        </w:rPr>
        <w:t>xiv</w:t>
      </w:r>
    </w:p>
    <w:p w:rsidR="00F70D62" w:rsidRPr="009E4A2B" w:rsidRDefault="00F70D62" w:rsidP="00423D77">
      <w:pPr>
        <w:tabs>
          <w:tab w:val="lef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BAB I PENDAHULUAN</w:t>
      </w:r>
    </w:p>
    <w:p w:rsidR="00E45381" w:rsidRDefault="0067077C" w:rsidP="00E45381">
      <w:pPr>
        <w:pStyle w:val="ListParagraph"/>
        <w:numPr>
          <w:ilvl w:val="1"/>
          <w:numId w:val="7"/>
        </w:numPr>
        <w:tabs>
          <w:tab w:val="right" w:leader="dot" w:pos="7655"/>
        </w:tabs>
        <w:spacing w:after="0" w:line="480" w:lineRule="auto"/>
        <w:jc w:val="both"/>
        <w:rPr>
          <w:rFonts w:ascii="Times New Roman" w:hAnsi="Times New Roman" w:cs="Times New Roman"/>
          <w:sz w:val="24"/>
          <w:szCs w:val="24"/>
        </w:rPr>
      </w:pPr>
      <w:r w:rsidRPr="00E45381">
        <w:rPr>
          <w:rFonts w:ascii="Times New Roman" w:hAnsi="Times New Roman" w:cs="Times New Roman"/>
          <w:sz w:val="24"/>
          <w:szCs w:val="24"/>
        </w:rPr>
        <w:t>Latar Belakang</w:t>
      </w:r>
      <w:r w:rsidR="00C90EEF" w:rsidRPr="00E45381">
        <w:rPr>
          <w:rFonts w:ascii="Times New Roman" w:hAnsi="Times New Roman" w:cs="Times New Roman"/>
          <w:sz w:val="24"/>
          <w:szCs w:val="24"/>
        </w:rPr>
        <w:tab/>
      </w:r>
      <w:r w:rsidR="00423D77" w:rsidRPr="00E45381">
        <w:rPr>
          <w:rFonts w:ascii="Times New Roman" w:hAnsi="Times New Roman" w:cs="Times New Roman"/>
          <w:sz w:val="24"/>
          <w:szCs w:val="24"/>
        </w:rPr>
        <w:t>1</w:t>
      </w:r>
    </w:p>
    <w:p w:rsidR="00E45381" w:rsidRDefault="0067077C" w:rsidP="00E45381">
      <w:pPr>
        <w:pStyle w:val="ListParagraph"/>
        <w:numPr>
          <w:ilvl w:val="1"/>
          <w:numId w:val="7"/>
        </w:numPr>
        <w:tabs>
          <w:tab w:val="right" w:leader="dot" w:pos="7655"/>
        </w:tabs>
        <w:spacing w:after="0" w:line="480" w:lineRule="auto"/>
        <w:jc w:val="both"/>
        <w:rPr>
          <w:rFonts w:ascii="Times New Roman" w:hAnsi="Times New Roman" w:cs="Times New Roman"/>
          <w:sz w:val="24"/>
          <w:szCs w:val="24"/>
        </w:rPr>
      </w:pPr>
      <w:r w:rsidRPr="00E45381">
        <w:rPr>
          <w:rFonts w:ascii="Times New Roman" w:hAnsi="Times New Roman" w:cs="Times New Roman"/>
          <w:sz w:val="24"/>
          <w:szCs w:val="24"/>
        </w:rPr>
        <w:t>Rumusan Masalah</w:t>
      </w:r>
      <w:r w:rsidR="00C90EEF" w:rsidRPr="00E45381">
        <w:rPr>
          <w:rFonts w:ascii="Times New Roman" w:hAnsi="Times New Roman" w:cs="Times New Roman"/>
          <w:sz w:val="24"/>
          <w:szCs w:val="24"/>
        </w:rPr>
        <w:tab/>
      </w:r>
      <w:r w:rsidR="00423D77" w:rsidRPr="00E45381">
        <w:rPr>
          <w:rFonts w:ascii="Times New Roman" w:hAnsi="Times New Roman" w:cs="Times New Roman"/>
          <w:sz w:val="24"/>
          <w:szCs w:val="24"/>
        </w:rPr>
        <w:t>4</w:t>
      </w:r>
    </w:p>
    <w:p w:rsidR="00E45381" w:rsidRDefault="0067077C" w:rsidP="00E45381">
      <w:pPr>
        <w:pStyle w:val="ListParagraph"/>
        <w:numPr>
          <w:ilvl w:val="1"/>
          <w:numId w:val="7"/>
        </w:numPr>
        <w:tabs>
          <w:tab w:val="right" w:leader="dot" w:pos="7655"/>
        </w:tabs>
        <w:spacing w:after="0" w:line="480" w:lineRule="auto"/>
        <w:jc w:val="both"/>
        <w:rPr>
          <w:rFonts w:ascii="Times New Roman" w:hAnsi="Times New Roman" w:cs="Times New Roman"/>
          <w:sz w:val="24"/>
          <w:szCs w:val="24"/>
        </w:rPr>
      </w:pPr>
      <w:r w:rsidRPr="00E45381">
        <w:rPr>
          <w:rFonts w:ascii="Times New Roman" w:hAnsi="Times New Roman" w:cs="Times New Roman"/>
          <w:sz w:val="24"/>
          <w:szCs w:val="24"/>
        </w:rPr>
        <w:t>Tujuan Penelitian</w:t>
      </w:r>
      <w:r w:rsidR="00C90EEF" w:rsidRPr="00E45381">
        <w:rPr>
          <w:rFonts w:ascii="Times New Roman" w:hAnsi="Times New Roman" w:cs="Times New Roman"/>
          <w:sz w:val="24"/>
          <w:szCs w:val="24"/>
        </w:rPr>
        <w:tab/>
      </w:r>
      <w:r w:rsidR="00423D77" w:rsidRPr="00E45381">
        <w:rPr>
          <w:rFonts w:ascii="Times New Roman" w:hAnsi="Times New Roman" w:cs="Times New Roman"/>
          <w:sz w:val="24"/>
          <w:szCs w:val="24"/>
        </w:rPr>
        <w:t>4</w:t>
      </w:r>
    </w:p>
    <w:p w:rsidR="00E45381" w:rsidRDefault="0067077C" w:rsidP="00E45381">
      <w:pPr>
        <w:pStyle w:val="ListParagraph"/>
        <w:numPr>
          <w:ilvl w:val="1"/>
          <w:numId w:val="7"/>
        </w:numPr>
        <w:tabs>
          <w:tab w:val="right" w:leader="dot" w:pos="7655"/>
        </w:tabs>
        <w:spacing w:after="0" w:line="480" w:lineRule="auto"/>
        <w:jc w:val="both"/>
        <w:rPr>
          <w:rFonts w:ascii="Times New Roman" w:hAnsi="Times New Roman" w:cs="Times New Roman"/>
          <w:sz w:val="24"/>
          <w:szCs w:val="24"/>
        </w:rPr>
      </w:pPr>
      <w:r w:rsidRPr="00E45381">
        <w:rPr>
          <w:rFonts w:ascii="Times New Roman" w:hAnsi="Times New Roman" w:cs="Times New Roman"/>
          <w:sz w:val="24"/>
          <w:szCs w:val="24"/>
        </w:rPr>
        <w:t>Manfaat Penelitian</w:t>
      </w:r>
      <w:r w:rsidR="00C90EEF" w:rsidRPr="00E45381">
        <w:rPr>
          <w:rFonts w:ascii="Times New Roman" w:hAnsi="Times New Roman" w:cs="Times New Roman"/>
          <w:sz w:val="24"/>
          <w:szCs w:val="24"/>
        </w:rPr>
        <w:tab/>
      </w:r>
      <w:r w:rsidR="005C02A4">
        <w:rPr>
          <w:rFonts w:ascii="Times New Roman" w:hAnsi="Times New Roman" w:cs="Times New Roman"/>
          <w:sz w:val="24"/>
          <w:szCs w:val="24"/>
        </w:rPr>
        <w:t>5</w:t>
      </w:r>
    </w:p>
    <w:p w:rsidR="00E45381" w:rsidRDefault="0067077C" w:rsidP="00E45381">
      <w:pPr>
        <w:pStyle w:val="ListParagraph"/>
        <w:numPr>
          <w:ilvl w:val="1"/>
          <w:numId w:val="7"/>
        </w:numPr>
        <w:tabs>
          <w:tab w:val="right" w:leader="dot" w:pos="7655"/>
        </w:tabs>
        <w:spacing w:after="0" w:line="480" w:lineRule="auto"/>
        <w:jc w:val="both"/>
        <w:rPr>
          <w:rFonts w:ascii="Times New Roman" w:hAnsi="Times New Roman" w:cs="Times New Roman"/>
          <w:sz w:val="24"/>
          <w:szCs w:val="24"/>
        </w:rPr>
      </w:pPr>
      <w:r w:rsidRPr="00E45381">
        <w:rPr>
          <w:rFonts w:ascii="Times New Roman" w:hAnsi="Times New Roman" w:cs="Times New Roman"/>
          <w:sz w:val="24"/>
          <w:szCs w:val="24"/>
        </w:rPr>
        <w:t>Metode Analisa Data</w:t>
      </w:r>
      <w:r w:rsidR="00D36B10">
        <w:rPr>
          <w:rFonts w:ascii="Times New Roman" w:hAnsi="Times New Roman" w:cs="Times New Roman"/>
          <w:sz w:val="24"/>
          <w:szCs w:val="24"/>
        </w:rPr>
        <w:tab/>
        <w:t>5</w:t>
      </w:r>
    </w:p>
    <w:p w:rsidR="00F70D62" w:rsidRPr="005C02A4" w:rsidRDefault="00F70D62" w:rsidP="005C02A4">
      <w:pPr>
        <w:pStyle w:val="ListParagraph"/>
        <w:numPr>
          <w:ilvl w:val="1"/>
          <w:numId w:val="7"/>
        </w:numPr>
        <w:tabs>
          <w:tab w:val="right" w:leader="dot" w:pos="7655"/>
        </w:tabs>
        <w:spacing w:after="0" w:line="480" w:lineRule="auto"/>
        <w:jc w:val="both"/>
        <w:rPr>
          <w:rFonts w:ascii="Times New Roman" w:hAnsi="Times New Roman" w:cs="Times New Roman"/>
          <w:sz w:val="24"/>
          <w:szCs w:val="24"/>
        </w:rPr>
      </w:pPr>
      <w:r w:rsidRPr="00E45381">
        <w:rPr>
          <w:rFonts w:ascii="Times New Roman" w:hAnsi="Times New Roman" w:cs="Times New Roman"/>
          <w:sz w:val="24"/>
          <w:szCs w:val="24"/>
        </w:rPr>
        <w:t xml:space="preserve">Deskripsi Umum </w:t>
      </w:r>
      <w:r w:rsidR="005C02A4">
        <w:rPr>
          <w:rFonts w:ascii="Times New Roman" w:hAnsi="Times New Roman" w:cs="Times New Roman"/>
          <w:sz w:val="24"/>
          <w:szCs w:val="24"/>
        </w:rPr>
        <w:t>Aryaduta Karawaci Manado</w:t>
      </w:r>
      <w:r w:rsidR="00C90EEF" w:rsidRPr="005C02A4">
        <w:rPr>
          <w:rFonts w:ascii="Times New Roman" w:hAnsi="Times New Roman" w:cs="Times New Roman"/>
          <w:sz w:val="24"/>
          <w:szCs w:val="24"/>
        </w:rPr>
        <w:tab/>
      </w:r>
      <w:r w:rsidR="00D36B10">
        <w:rPr>
          <w:rFonts w:ascii="Times New Roman" w:hAnsi="Times New Roman" w:cs="Times New Roman"/>
          <w:sz w:val="24"/>
          <w:szCs w:val="24"/>
        </w:rPr>
        <w:t>5</w:t>
      </w:r>
    </w:p>
    <w:p w:rsidR="00F70D62" w:rsidRPr="009E4A2B" w:rsidRDefault="00F70D62" w:rsidP="00423D77">
      <w:pPr>
        <w:pStyle w:val="ListParagraph"/>
        <w:tabs>
          <w:tab w:val="left" w:leader="dot" w:pos="7655"/>
        </w:tabs>
        <w:spacing w:line="480" w:lineRule="auto"/>
        <w:ind w:left="1134" w:hanging="1134"/>
        <w:jc w:val="both"/>
        <w:rPr>
          <w:rFonts w:ascii="Times New Roman" w:hAnsi="Times New Roman" w:cs="Times New Roman"/>
          <w:sz w:val="24"/>
          <w:szCs w:val="24"/>
        </w:rPr>
      </w:pPr>
      <w:r w:rsidRPr="009E4A2B">
        <w:rPr>
          <w:rFonts w:ascii="Times New Roman" w:hAnsi="Times New Roman" w:cs="Times New Roman"/>
          <w:sz w:val="24"/>
          <w:szCs w:val="24"/>
        </w:rPr>
        <w:t>BAB I</w:t>
      </w:r>
      <w:r w:rsidR="00F914DF">
        <w:rPr>
          <w:rFonts w:ascii="Times New Roman" w:hAnsi="Times New Roman" w:cs="Times New Roman"/>
          <w:sz w:val="24"/>
          <w:szCs w:val="24"/>
        </w:rPr>
        <w:t>I DESKRIPSI PRAKTEK AKUNTANSI</w:t>
      </w:r>
    </w:p>
    <w:p w:rsidR="0067077C" w:rsidRPr="005C02A4" w:rsidRDefault="0067077C" w:rsidP="005C02A4">
      <w:pPr>
        <w:pStyle w:val="ListParagraph"/>
        <w:numPr>
          <w:ilvl w:val="1"/>
          <w:numId w:val="5"/>
        </w:numPr>
        <w:tabs>
          <w:tab w:val="right" w:leader="dot" w:pos="7655"/>
        </w:tabs>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Landasan  Teori</w:t>
      </w:r>
      <w:r w:rsidR="00D36B10">
        <w:rPr>
          <w:rFonts w:ascii="Times New Roman" w:hAnsi="Times New Roman" w:cs="Times New Roman"/>
          <w:sz w:val="24"/>
          <w:szCs w:val="24"/>
        </w:rPr>
        <w:tab/>
        <w:t>14</w:t>
      </w:r>
    </w:p>
    <w:p w:rsidR="005C02A4" w:rsidRDefault="0039565F" w:rsidP="005C02A4">
      <w:pPr>
        <w:pStyle w:val="ListParagraph"/>
        <w:numPr>
          <w:ilvl w:val="1"/>
          <w:numId w:val="5"/>
        </w:numPr>
        <w:tabs>
          <w:tab w:val="right" w:leader="dot" w:pos="7655"/>
        </w:tabs>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Praktek</w:t>
      </w:r>
      <w:r w:rsidR="005C02A4">
        <w:rPr>
          <w:rFonts w:ascii="Times New Roman" w:hAnsi="Times New Roman" w:cs="Times New Roman"/>
          <w:sz w:val="24"/>
          <w:szCs w:val="24"/>
        </w:rPr>
        <w:t>Sistem Penggajian dan Pengupahan pada Aryaduta</w:t>
      </w:r>
    </w:p>
    <w:p w:rsidR="00F70D62" w:rsidRPr="005C02A4" w:rsidRDefault="005C02A4" w:rsidP="005C02A4">
      <w:pPr>
        <w:pStyle w:val="ListParagraph"/>
        <w:tabs>
          <w:tab w:val="right" w:leader="dot" w:pos="7655"/>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Karawachi Manado</w:t>
      </w:r>
      <w:r w:rsidR="00C90EEF" w:rsidRPr="005C02A4">
        <w:rPr>
          <w:rFonts w:ascii="Times New Roman" w:hAnsi="Times New Roman" w:cs="Times New Roman"/>
          <w:sz w:val="24"/>
          <w:szCs w:val="24"/>
        </w:rPr>
        <w:tab/>
      </w:r>
      <w:r w:rsidR="00D36B10">
        <w:rPr>
          <w:rFonts w:ascii="Times New Roman" w:hAnsi="Times New Roman" w:cs="Times New Roman"/>
          <w:sz w:val="24"/>
          <w:szCs w:val="24"/>
        </w:rPr>
        <w:t>27</w:t>
      </w:r>
    </w:p>
    <w:p w:rsidR="005C02A4" w:rsidRDefault="00F70D62" w:rsidP="005C02A4">
      <w:pPr>
        <w:pStyle w:val="ListParagraph"/>
        <w:numPr>
          <w:ilvl w:val="1"/>
          <w:numId w:val="5"/>
        </w:numPr>
        <w:tabs>
          <w:tab w:val="right" w:leader="dot" w:pos="7655"/>
        </w:tabs>
        <w:spacing w:line="480" w:lineRule="auto"/>
        <w:ind w:left="993" w:hanging="426"/>
        <w:jc w:val="both"/>
        <w:rPr>
          <w:rFonts w:ascii="Times New Roman" w:hAnsi="Times New Roman" w:cs="Times New Roman"/>
          <w:sz w:val="24"/>
          <w:szCs w:val="24"/>
        </w:rPr>
      </w:pPr>
      <w:r w:rsidRPr="009E4A2B">
        <w:rPr>
          <w:rFonts w:ascii="Times New Roman" w:hAnsi="Times New Roman" w:cs="Times New Roman"/>
          <w:sz w:val="24"/>
          <w:szCs w:val="24"/>
        </w:rPr>
        <w:lastRenderedPageBreak/>
        <w:t xml:space="preserve">Evaluasi </w:t>
      </w:r>
      <w:r w:rsidR="005C02A4">
        <w:rPr>
          <w:rFonts w:ascii="Times New Roman" w:hAnsi="Times New Roman" w:cs="Times New Roman"/>
          <w:sz w:val="24"/>
          <w:szCs w:val="24"/>
        </w:rPr>
        <w:t>Sistem Penggajian dan Pengupahan pada Aryaduta</w:t>
      </w:r>
    </w:p>
    <w:p w:rsidR="00F70D62" w:rsidRPr="009A5640" w:rsidRDefault="005C02A4" w:rsidP="005C02A4">
      <w:pPr>
        <w:pStyle w:val="ListParagraph"/>
        <w:tabs>
          <w:tab w:val="right" w:leader="dot" w:pos="7655"/>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Karawachi Manado</w:t>
      </w:r>
      <w:r w:rsidR="00C90EEF">
        <w:rPr>
          <w:rFonts w:ascii="Times New Roman" w:hAnsi="Times New Roman" w:cs="Times New Roman"/>
          <w:sz w:val="24"/>
          <w:szCs w:val="24"/>
        </w:rPr>
        <w:tab/>
      </w:r>
      <w:r w:rsidR="00D36B10">
        <w:rPr>
          <w:rFonts w:ascii="Times New Roman" w:hAnsi="Times New Roman" w:cs="Times New Roman"/>
          <w:sz w:val="24"/>
          <w:szCs w:val="24"/>
        </w:rPr>
        <w:t>34</w:t>
      </w:r>
    </w:p>
    <w:p w:rsidR="00F70D62" w:rsidRPr="009E4A2B" w:rsidRDefault="00F70D62" w:rsidP="00E45381">
      <w:pPr>
        <w:tabs>
          <w:tab w:val="righ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BAB III PENUTUP</w:t>
      </w:r>
    </w:p>
    <w:p w:rsidR="00F70D62" w:rsidRPr="009E4A2B" w:rsidRDefault="00C90EEF" w:rsidP="00E45381">
      <w:pPr>
        <w:pStyle w:val="ListParagraph"/>
        <w:numPr>
          <w:ilvl w:val="1"/>
          <w:numId w:val="6"/>
        </w:numPr>
        <w:tabs>
          <w:tab w:val="right" w:leader="dot" w:pos="7655"/>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sidR="00D36B10">
        <w:rPr>
          <w:rFonts w:ascii="Times New Roman" w:hAnsi="Times New Roman" w:cs="Times New Roman"/>
          <w:sz w:val="24"/>
          <w:szCs w:val="24"/>
        </w:rPr>
        <w:t>38</w:t>
      </w:r>
    </w:p>
    <w:p w:rsidR="00F70D62" w:rsidRPr="009E4A2B" w:rsidRDefault="00C90EEF" w:rsidP="00E45381">
      <w:pPr>
        <w:pStyle w:val="ListParagraph"/>
        <w:numPr>
          <w:ilvl w:val="1"/>
          <w:numId w:val="6"/>
        </w:numPr>
        <w:tabs>
          <w:tab w:val="right" w:leader="dot" w:pos="7655"/>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sidR="00D36B10">
        <w:rPr>
          <w:rFonts w:ascii="Times New Roman" w:hAnsi="Times New Roman" w:cs="Times New Roman"/>
          <w:sz w:val="24"/>
          <w:szCs w:val="24"/>
        </w:rPr>
        <w:t>39</w:t>
      </w:r>
    </w:p>
    <w:p w:rsidR="00F70D62" w:rsidRPr="009E4A2B" w:rsidRDefault="00F70D62" w:rsidP="00423D77">
      <w:pPr>
        <w:tabs>
          <w:tab w:val="right" w:leader="dot" w:pos="7230"/>
          <w:tab w:val="lef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DAFTAR PUSTAKA</w:t>
      </w:r>
    </w:p>
    <w:p w:rsidR="00F70D62" w:rsidRPr="009E4A2B" w:rsidRDefault="00F70D62" w:rsidP="00423D77">
      <w:pPr>
        <w:tabs>
          <w:tab w:val="right" w:leader="dot" w:pos="7230"/>
          <w:tab w:val="lef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SURAT PERNYATAAN KEASLIAN TULISAN (BERMATERAI)</w:t>
      </w:r>
    </w:p>
    <w:p w:rsidR="00F70D62" w:rsidRPr="009E4A2B" w:rsidRDefault="00F70D62" w:rsidP="00423D77">
      <w:pPr>
        <w:tabs>
          <w:tab w:val="right" w:leader="dot" w:pos="7230"/>
          <w:tab w:val="lef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 xml:space="preserve">LEMBAR ASISTENSI REVISI </w:t>
      </w:r>
      <w:r w:rsidR="00F65BDC">
        <w:rPr>
          <w:rFonts w:ascii="Times New Roman" w:hAnsi="Times New Roman" w:cs="Times New Roman"/>
          <w:sz w:val="24"/>
          <w:szCs w:val="24"/>
        </w:rPr>
        <w:t>LAPORAN AKHIR</w:t>
      </w:r>
    </w:p>
    <w:p w:rsidR="00F70D62" w:rsidRPr="009E4A2B" w:rsidRDefault="00F70D62" w:rsidP="00423D77">
      <w:pPr>
        <w:tabs>
          <w:tab w:val="right" w:leader="dot" w:pos="7230"/>
          <w:tab w:val="lef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LAMPIRA</w:t>
      </w:r>
      <w:r>
        <w:rPr>
          <w:rFonts w:ascii="Times New Roman" w:hAnsi="Times New Roman" w:cs="Times New Roman"/>
          <w:sz w:val="24"/>
          <w:szCs w:val="24"/>
        </w:rPr>
        <w:t>N</w:t>
      </w:r>
    </w:p>
    <w:p w:rsidR="00F70D62" w:rsidRPr="009E4A2B" w:rsidRDefault="00F70D62" w:rsidP="00423D77">
      <w:pPr>
        <w:tabs>
          <w:tab w:val="right" w:leader="dot" w:pos="7230"/>
          <w:tab w:val="lef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LEMBAR KONSULTASI PEMBIMBINGAN</w:t>
      </w:r>
      <w:r w:rsidRPr="009E4A2B">
        <w:rPr>
          <w:rFonts w:ascii="Times New Roman" w:hAnsi="Times New Roman" w:cs="Times New Roman"/>
          <w:sz w:val="24"/>
          <w:szCs w:val="24"/>
        </w:rPr>
        <w:br w:type="page"/>
      </w:r>
    </w:p>
    <w:p w:rsidR="00F41B0F" w:rsidRPr="006C7125" w:rsidRDefault="00F41B0F" w:rsidP="00F41B0F">
      <w:pPr>
        <w:spacing w:line="480" w:lineRule="auto"/>
        <w:jc w:val="center"/>
        <w:rPr>
          <w:rFonts w:ascii="Times New Roman" w:hAnsi="Times New Roman" w:cs="Times New Roman"/>
          <w:b/>
          <w:sz w:val="24"/>
          <w:szCs w:val="24"/>
        </w:rPr>
      </w:pPr>
      <w:r w:rsidRPr="006C7125">
        <w:rPr>
          <w:rFonts w:ascii="Times New Roman" w:hAnsi="Times New Roman" w:cs="Times New Roman"/>
          <w:b/>
          <w:sz w:val="24"/>
          <w:szCs w:val="24"/>
        </w:rPr>
        <w:lastRenderedPageBreak/>
        <w:t>BAB I</w:t>
      </w:r>
    </w:p>
    <w:p w:rsidR="00F41B0F" w:rsidRDefault="00F41B0F" w:rsidP="00F41B0F">
      <w:pPr>
        <w:spacing w:after="0" w:line="480" w:lineRule="auto"/>
        <w:jc w:val="center"/>
        <w:rPr>
          <w:rFonts w:ascii="Times New Roman" w:hAnsi="Times New Roman" w:cs="Times New Roman"/>
          <w:b/>
          <w:sz w:val="24"/>
          <w:szCs w:val="24"/>
        </w:rPr>
      </w:pPr>
      <w:r w:rsidRPr="006C7125">
        <w:rPr>
          <w:rFonts w:ascii="Times New Roman" w:hAnsi="Times New Roman" w:cs="Times New Roman"/>
          <w:b/>
          <w:sz w:val="24"/>
          <w:szCs w:val="24"/>
        </w:rPr>
        <w:t>PENDAHULUAN</w:t>
      </w:r>
    </w:p>
    <w:p w:rsidR="00F41B0F" w:rsidRDefault="00F41B0F" w:rsidP="00F41B0F">
      <w:pPr>
        <w:spacing w:after="0" w:line="480" w:lineRule="auto"/>
        <w:jc w:val="center"/>
        <w:rPr>
          <w:rFonts w:ascii="Times New Roman" w:hAnsi="Times New Roman" w:cs="Times New Roman"/>
          <w:b/>
          <w:sz w:val="24"/>
          <w:szCs w:val="24"/>
        </w:rPr>
      </w:pPr>
    </w:p>
    <w:p w:rsidR="00F41B0F" w:rsidRDefault="00F41B0F" w:rsidP="00F41B0F">
      <w:pPr>
        <w:pStyle w:val="ListParagraph"/>
        <w:numPr>
          <w:ilvl w:val="1"/>
          <w:numId w:val="8"/>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Latar Belakang</w:t>
      </w:r>
    </w:p>
    <w:p w:rsidR="00F41B0F" w:rsidRDefault="00F41B0F" w:rsidP="00F41B0F">
      <w:pPr>
        <w:spacing w:line="480" w:lineRule="auto"/>
        <w:ind w:left="567" w:firstLine="720"/>
        <w:jc w:val="both"/>
        <w:rPr>
          <w:rFonts w:ascii="Times New Roman" w:hAnsi="Times New Roman" w:cs="Times New Roman"/>
          <w:sz w:val="24"/>
          <w:szCs w:val="24"/>
        </w:rPr>
      </w:pPr>
      <w:r w:rsidRPr="004B5C4B">
        <w:rPr>
          <w:rFonts w:ascii="Times New Roman" w:hAnsi="Times New Roman" w:cs="Times New Roman"/>
          <w:sz w:val="24"/>
          <w:szCs w:val="24"/>
        </w:rPr>
        <w:t>Pesatnya perkembangan perekonomian baik secara nasional maupun global dewasa ini cenderung mendorong berkembangnya dunia usaha yangbaru.Hal ini dapat memacu persaingan setiap perusahaan untuk tumbuh</w:t>
      </w:r>
      <w:r w:rsidRPr="00AD05A6">
        <w:rPr>
          <w:rFonts w:ascii="Times New Roman" w:hAnsi="Times New Roman" w:cs="Times New Roman"/>
          <w:sz w:val="24"/>
          <w:szCs w:val="24"/>
        </w:rPr>
        <w:t xml:space="preserve">dan berkembang. Dengan berkembangnya perusahaan maka akanmeningkat pula aktivitas yang harus dilakukan untuk mencapai tujuanperusahaan yaitu memperoleh laba </w:t>
      </w:r>
      <w:r>
        <w:rPr>
          <w:rFonts w:ascii="Times New Roman" w:hAnsi="Times New Roman" w:cs="Times New Roman"/>
          <w:sz w:val="24"/>
          <w:szCs w:val="24"/>
        </w:rPr>
        <w:t>dari operasi normal perusahaan.</w:t>
      </w:r>
    </w:p>
    <w:p w:rsidR="00F41B0F" w:rsidRDefault="00F41B0F" w:rsidP="00F41B0F">
      <w:pPr>
        <w:spacing w:line="480" w:lineRule="auto"/>
        <w:ind w:left="567" w:firstLine="720"/>
        <w:jc w:val="both"/>
        <w:rPr>
          <w:rFonts w:ascii="Times New Roman" w:hAnsi="Times New Roman" w:cs="Times New Roman"/>
          <w:sz w:val="24"/>
          <w:szCs w:val="24"/>
        </w:rPr>
      </w:pPr>
      <w:r w:rsidRPr="00AD05A6">
        <w:rPr>
          <w:rFonts w:ascii="Times New Roman" w:hAnsi="Times New Roman" w:cs="Times New Roman"/>
          <w:sz w:val="24"/>
          <w:szCs w:val="24"/>
        </w:rPr>
        <w:t>Untukmemperoleh laba yang optimal, perusahaan harus dapat menggunakansumber daya yang penting dimiliki perusahan yaitu diantaranya : modal,metode yang digunakan, mesin atau perlengkapan kantor ataupun sumberdaya manusia yang dimiliki oleh perusahaan. Namun dalam penggunaansumber daya ini tidak jarang terjadi manipulasi dan pemborosan yangsangat merugikan perusahaan harus menggunakan suatu alat pengendalianyang memadai untuk mengen</w:t>
      </w:r>
      <w:r>
        <w:rPr>
          <w:rFonts w:ascii="Times New Roman" w:hAnsi="Times New Roman" w:cs="Times New Roman"/>
          <w:sz w:val="24"/>
          <w:szCs w:val="24"/>
        </w:rPr>
        <w:t>dalikan semua kegiatan usahanya.</w:t>
      </w:r>
    </w:p>
    <w:p w:rsidR="00F41B0F" w:rsidRDefault="00F41B0F" w:rsidP="00F41B0F">
      <w:pPr>
        <w:spacing w:after="0" w:line="480" w:lineRule="auto"/>
        <w:ind w:left="567" w:firstLine="720"/>
        <w:jc w:val="both"/>
        <w:rPr>
          <w:rFonts w:ascii="Times New Roman" w:hAnsi="Times New Roman" w:cs="Times New Roman"/>
          <w:sz w:val="24"/>
          <w:szCs w:val="24"/>
        </w:rPr>
      </w:pPr>
      <w:r w:rsidRPr="00AD05A6">
        <w:rPr>
          <w:rFonts w:ascii="Times New Roman" w:hAnsi="Times New Roman" w:cs="Times New Roman"/>
          <w:sz w:val="24"/>
          <w:szCs w:val="24"/>
        </w:rPr>
        <w:t>Sumber daya manusia atau karyawan perusahaan merupakan salah satufaktor penting dalam kegiatan perusahaan karena karyawan memberikansumbangan tenaga, pikiran, dan keahliannya dalam operasi perusahaan.</w:t>
      </w:r>
    </w:p>
    <w:p w:rsidR="00F41B0F" w:rsidRDefault="00F41B0F" w:rsidP="00F41B0F">
      <w:pPr>
        <w:spacing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Keterlibatan </w:t>
      </w:r>
      <w:r w:rsidRPr="00AD05A6">
        <w:rPr>
          <w:rFonts w:ascii="Times New Roman" w:hAnsi="Times New Roman" w:cs="Times New Roman"/>
          <w:sz w:val="24"/>
          <w:szCs w:val="24"/>
        </w:rPr>
        <w:t>karyawan dalam perusahaan mulai dari awal kegiatan yaitumenyusun dan merencanakan tujuan perusahaan yang akan dicapai baikuntuk jangka pendek maupun jangka panjang, melaksakan kegiatanoperasional perusahaan dan pengendaliannya sampai pada tercapainya</w:t>
      </w:r>
      <w:r>
        <w:rPr>
          <w:rFonts w:ascii="Times New Roman" w:hAnsi="Times New Roman" w:cs="Times New Roman"/>
          <w:sz w:val="24"/>
          <w:szCs w:val="24"/>
        </w:rPr>
        <w:t>tujuan perusahaan.</w:t>
      </w:r>
    </w:p>
    <w:p w:rsidR="00F41B0F" w:rsidRDefault="00F41B0F" w:rsidP="00F41B0F">
      <w:pPr>
        <w:spacing w:line="480" w:lineRule="auto"/>
        <w:ind w:left="567" w:firstLine="720"/>
        <w:jc w:val="both"/>
        <w:rPr>
          <w:rFonts w:ascii="Times New Roman" w:hAnsi="Times New Roman" w:cs="Times New Roman"/>
          <w:sz w:val="24"/>
          <w:szCs w:val="24"/>
        </w:rPr>
      </w:pPr>
      <w:r w:rsidRPr="00AD05A6">
        <w:rPr>
          <w:rFonts w:ascii="Times New Roman" w:hAnsi="Times New Roman" w:cs="Times New Roman"/>
          <w:sz w:val="24"/>
          <w:szCs w:val="24"/>
        </w:rPr>
        <w:t>Kompensasi yang diterima karyawan dari perusahaan adalah gaji danupah yang merupakan imbalan yang diberikan kepada karyawan sebagaibalas jasa dari sumbangan yang telah diberikannya kepada perusahaan.Bagi perusahaan gaji dan upah merupakan biaya yang cukup besarjumlahnya dan salah satu unsur yang memiliki banyak resikokemungkinan terjadinya manipulasi dan pemborosan, untuk itumanajemenperusahaan harus terus memberikan perhatian terhadappengendalian internnya, dalam hal ini yaitu pengendalian intern gaji danupah. Pengendalian intern merupakan kebijakan dan prosedur yangmelindungi kekayaan perusahaan dari penyalahgunaan, mengecek</w:t>
      </w:r>
      <w:r>
        <w:rPr>
          <w:rFonts w:ascii="Times New Roman" w:hAnsi="Times New Roman" w:cs="Times New Roman"/>
          <w:sz w:val="24"/>
          <w:szCs w:val="24"/>
        </w:rPr>
        <w:t>ketelitian dan ke</w:t>
      </w:r>
      <w:r w:rsidRPr="00AD05A6">
        <w:rPr>
          <w:rFonts w:ascii="Times New Roman" w:hAnsi="Times New Roman" w:cs="Times New Roman"/>
          <w:sz w:val="24"/>
          <w:szCs w:val="24"/>
        </w:rPr>
        <w:t>ndala akuntansi, dan memastikan bahwa peraturan yangberlaku</w:t>
      </w:r>
      <w:r>
        <w:rPr>
          <w:rFonts w:ascii="Times New Roman" w:hAnsi="Times New Roman" w:cs="Times New Roman"/>
          <w:sz w:val="24"/>
          <w:szCs w:val="24"/>
        </w:rPr>
        <w:t xml:space="preserve"> dipatuhi sebagaimana mestinya. </w:t>
      </w:r>
      <w:r w:rsidRPr="00531267">
        <w:rPr>
          <w:rFonts w:ascii="Times New Roman" w:hAnsi="Times New Roman" w:cs="Times New Roman"/>
          <w:sz w:val="24"/>
          <w:szCs w:val="24"/>
        </w:rPr>
        <w:t>kecurangan terbagi dalam tiga kategori yaitu kecurangan laporankeuangan</w:t>
      </w:r>
      <w:r>
        <w:rPr>
          <w:rFonts w:ascii="Times New Roman" w:hAnsi="Times New Roman" w:cs="Times New Roman"/>
          <w:iCs/>
          <w:sz w:val="24"/>
          <w:szCs w:val="24"/>
        </w:rPr>
        <w:t xml:space="preserve">(financial </w:t>
      </w:r>
      <w:r w:rsidRPr="00531267">
        <w:rPr>
          <w:rFonts w:ascii="Times New Roman" w:hAnsi="Times New Roman" w:cs="Times New Roman"/>
          <w:iCs/>
          <w:sz w:val="24"/>
          <w:szCs w:val="24"/>
        </w:rPr>
        <w:t xml:space="preserve">statemen fraud) </w:t>
      </w:r>
      <w:r w:rsidRPr="00531267">
        <w:rPr>
          <w:rFonts w:ascii="Times New Roman" w:hAnsi="Times New Roman" w:cs="Times New Roman"/>
          <w:sz w:val="24"/>
          <w:szCs w:val="24"/>
        </w:rPr>
        <w:t xml:space="preserve">penyalahgunaan aset </w:t>
      </w:r>
      <w:r w:rsidRPr="00531267">
        <w:rPr>
          <w:rFonts w:ascii="Times New Roman" w:hAnsi="Times New Roman" w:cs="Times New Roman"/>
          <w:iCs/>
          <w:sz w:val="24"/>
          <w:szCs w:val="24"/>
        </w:rPr>
        <w:t>(assetmissapporopriation)</w:t>
      </w:r>
      <w:r w:rsidRPr="00531267">
        <w:rPr>
          <w:rFonts w:ascii="Times New Roman" w:hAnsi="Times New Roman" w:cs="Times New Roman"/>
          <w:sz w:val="24"/>
          <w:szCs w:val="24"/>
        </w:rPr>
        <w:t xml:space="preserve">, dan korupsi </w:t>
      </w:r>
      <w:r w:rsidRPr="00531267">
        <w:rPr>
          <w:rFonts w:ascii="Times New Roman" w:hAnsi="Times New Roman" w:cs="Times New Roman"/>
          <w:iCs/>
          <w:sz w:val="24"/>
          <w:szCs w:val="24"/>
        </w:rPr>
        <w:t>(corruption).</w:t>
      </w:r>
    </w:p>
    <w:p w:rsidR="00F41B0F" w:rsidRDefault="00F41B0F" w:rsidP="00F41B0F">
      <w:pPr>
        <w:spacing w:line="480" w:lineRule="auto"/>
        <w:ind w:left="567" w:firstLine="720"/>
        <w:jc w:val="both"/>
        <w:rPr>
          <w:rFonts w:ascii="Times New Roman" w:hAnsi="Times New Roman" w:cs="Times New Roman"/>
          <w:sz w:val="24"/>
          <w:szCs w:val="24"/>
        </w:rPr>
      </w:pPr>
      <w:r w:rsidRPr="004B5C4B">
        <w:rPr>
          <w:rFonts w:ascii="Times New Roman" w:hAnsi="Times New Roman" w:cs="Times New Roman"/>
          <w:sz w:val="24"/>
          <w:szCs w:val="24"/>
        </w:rPr>
        <w:t xml:space="preserve">Sesuai dengan salah satu syarat pengendalian intern yang baik adalahbahwa tidak ada satu individu pun yang diperbolehkan memegangkekuasaan sepenuhnya dan bertanggung jawab penuh dalam </w:t>
      </w:r>
      <w:r w:rsidRPr="004B5C4B">
        <w:rPr>
          <w:rFonts w:ascii="Times New Roman" w:hAnsi="Times New Roman" w:cs="Times New Roman"/>
          <w:sz w:val="24"/>
          <w:szCs w:val="24"/>
        </w:rPr>
        <w:lastRenderedPageBreak/>
        <w:t>melaksanakansemua fase kegiatan dari awal hingga selesai. Jika diperlukan adanyapemisahaan tugas yang jelas untuk masing-masing kegiatan yaitu antaratanggungjawab pelaksanaan, pembukuan, dan pembuatan laporanmengenai hasil-hasilnya. Salah satunya adalah kegiatan yang berhubungandengan prosedur penentuan besarnya gaji dan upah serta pembayarannya.</w:t>
      </w:r>
    </w:p>
    <w:p w:rsidR="00F41B0F" w:rsidRDefault="00F41B0F" w:rsidP="00F41B0F">
      <w:pPr>
        <w:spacing w:line="480" w:lineRule="auto"/>
        <w:ind w:left="567" w:firstLine="720"/>
        <w:jc w:val="both"/>
        <w:rPr>
          <w:rFonts w:ascii="Times New Roman" w:hAnsi="Times New Roman" w:cs="Times New Roman"/>
          <w:sz w:val="24"/>
          <w:szCs w:val="24"/>
        </w:rPr>
      </w:pPr>
      <w:r w:rsidRPr="004B5C4B">
        <w:rPr>
          <w:rFonts w:ascii="Times New Roman" w:hAnsi="Times New Roman" w:cs="Times New Roman"/>
          <w:sz w:val="24"/>
          <w:szCs w:val="24"/>
        </w:rPr>
        <w:t>Untuk menciptakan pengendalian intern tidak terlepas dari sistemakuntansi yang diterapkan oleh perusahaan.Sistem Akuntansi merupakan metode dan prosedur untuk mencatat dan melaporkan informasi keuangan yang disediakan bagi perusahaan atau suatu organisasi bisnis.Terlepas dari itu semua harus disadari bahwa penyelewengan danpemborosan bukan berarti sistem pengendalian intern itu lemah, tetapimerupakan</w:t>
      </w:r>
      <w:r>
        <w:rPr>
          <w:rFonts w:ascii="Times New Roman" w:hAnsi="Times New Roman" w:cs="Times New Roman"/>
          <w:sz w:val="24"/>
          <w:szCs w:val="24"/>
        </w:rPr>
        <w:t xml:space="preserve"> pertanda bahwa terdapat </w:t>
      </w:r>
      <w:r w:rsidRPr="004B5C4B">
        <w:rPr>
          <w:rFonts w:ascii="Times New Roman" w:hAnsi="Times New Roman" w:cs="Times New Roman"/>
          <w:sz w:val="24"/>
          <w:szCs w:val="24"/>
        </w:rPr>
        <w:t>kekurangan dalam pengendalianintern tersebut, yang harus diseli</w:t>
      </w:r>
      <w:r>
        <w:rPr>
          <w:rFonts w:ascii="Times New Roman" w:hAnsi="Times New Roman" w:cs="Times New Roman"/>
          <w:sz w:val="24"/>
          <w:szCs w:val="24"/>
        </w:rPr>
        <w:t>diki adalah apakah penyebabnya.</w:t>
      </w:r>
    </w:p>
    <w:p w:rsidR="00F41B0F" w:rsidRDefault="00F41B0F" w:rsidP="00F41B0F">
      <w:pPr>
        <w:spacing w:line="480" w:lineRule="auto"/>
        <w:ind w:left="567" w:firstLine="720"/>
        <w:jc w:val="both"/>
        <w:rPr>
          <w:rFonts w:ascii="Times New Roman" w:hAnsi="Times New Roman" w:cs="Times New Roman"/>
          <w:sz w:val="24"/>
          <w:szCs w:val="24"/>
        </w:rPr>
      </w:pPr>
      <w:r w:rsidRPr="004B5C4B">
        <w:rPr>
          <w:rFonts w:ascii="Times New Roman" w:hAnsi="Times New Roman" w:cs="Times New Roman"/>
          <w:sz w:val="24"/>
          <w:szCs w:val="24"/>
        </w:rPr>
        <w:t xml:space="preserve">Apabilastruktur pengendalian intern sudah diterapkan dengan baik, tetapi diantarastaff atau pegawai, mengadakan kolusi untuk melakukan kecurangan makapengendalian intern itu akan sia-sia.Sistem akuntansi yang baik memperlihatkan prosedur urutan kegiatansehingga secara otomatis pengawasan telah berjalan. Bila ada kejanggalandalam kegiatan operasi perusahaan akan mudah ditelusuri kembalisehingga dapat segera diketehui timbulnya masalah, dan manajemenperusahaan dapat segera mengambil </w:t>
      </w:r>
      <w:r w:rsidRPr="004B5C4B">
        <w:rPr>
          <w:rFonts w:ascii="Times New Roman" w:hAnsi="Times New Roman" w:cs="Times New Roman"/>
          <w:sz w:val="24"/>
          <w:szCs w:val="24"/>
        </w:rPr>
        <w:lastRenderedPageBreak/>
        <w:t xml:space="preserve">keputusan serta langkah-langkah apayang akan dilakukan </w:t>
      </w:r>
      <w:r>
        <w:rPr>
          <w:rFonts w:ascii="Times New Roman" w:hAnsi="Times New Roman" w:cs="Times New Roman"/>
          <w:sz w:val="24"/>
          <w:szCs w:val="24"/>
        </w:rPr>
        <w:t>guna mengatasi masalah tersebut.</w:t>
      </w:r>
    </w:p>
    <w:p w:rsidR="00F41B0F" w:rsidRDefault="00F41B0F" w:rsidP="00F41B0F">
      <w:pPr>
        <w:spacing w:line="480" w:lineRule="auto"/>
        <w:ind w:left="567" w:firstLine="720"/>
        <w:jc w:val="both"/>
        <w:rPr>
          <w:rFonts w:ascii="Times New Roman" w:hAnsi="Times New Roman" w:cs="Times New Roman"/>
          <w:sz w:val="24"/>
          <w:szCs w:val="24"/>
        </w:rPr>
      </w:pPr>
      <w:r w:rsidRPr="004B5C4B">
        <w:rPr>
          <w:rFonts w:ascii="Times New Roman" w:hAnsi="Times New Roman" w:cs="Times New Roman"/>
          <w:sz w:val="24"/>
          <w:szCs w:val="24"/>
        </w:rPr>
        <w:t>Dengan demikianterjadi hubungan yang erat antara sistem akuntansi dengan pengendalianintern dalam perusahaan termasuk pengendalian intern penggajian danpengupahan. Aryaduta Karawaci Manado, merupakan salah satuperusahaan yang bergerak dibidang jasa, yang mana perusahaan inirelative banyak memperkerjakan tenaga kerja. Perusahaan ini memberikanimbalan atas jasa karyawannya berupa gaji dan upah, dan telahmenerapkan sistem akuntasi atas gaji dan upah untuk pengendalian ataupengawasan gaji dan upah. Jumlah karyawannya relative banyakmenyebabkan pengeluaran untuk gaji dan upah cukup besar dan pentingsehingga perlu mendapat perhatian yang memadai dari pihak manajemenperusahaan.</w:t>
      </w:r>
    </w:p>
    <w:p w:rsidR="00F41B0F" w:rsidRPr="00B46F49" w:rsidRDefault="00F41B0F" w:rsidP="00F41B0F">
      <w:pPr>
        <w:spacing w:line="480" w:lineRule="auto"/>
        <w:ind w:left="567" w:firstLine="720"/>
        <w:jc w:val="both"/>
        <w:rPr>
          <w:rFonts w:ascii="Times New Roman" w:hAnsi="Times New Roman" w:cs="Times New Roman"/>
          <w:sz w:val="24"/>
          <w:szCs w:val="24"/>
        </w:rPr>
      </w:pPr>
      <w:r w:rsidRPr="004B5C4B">
        <w:rPr>
          <w:rFonts w:ascii="Times New Roman" w:hAnsi="Times New Roman" w:cs="Times New Roman"/>
          <w:sz w:val="24"/>
          <w:szCs w:val="24"/>
        </w:rPr>
        <w:t>Berdasarkan uraian diatas, penulis mengambil keputusan untuk</w:t>
      </w:r>
      <w:r>
        <w:rPr>
          <w:rFonts w:ascii="Times New Roman" w:hAnsi="Times New Roman" w:cs="Times New Roman"/>
          <w:sz w:val="24"/>
          <w:szCs w:val="24"/>
        </w:rPr>
        <w:t xml:space="preserve">menyusun </w:t>
      </w:r>
      <w:r w:rsidRPr="004B5C4B">
        <w:rPr>
          <w:rFonts w:ascii="Times New Roman" w:hAnsi="Times New Roman" w:cs="Times New Roman"/>
          <w:sz w:val="24"/>
          <w:szCs w:val="24"/>
        </w:rPr>
        <w:t>tugas akhir ini denganjudul</w:t>
      </w:r>
      <w:r>
        <w:rPr>
          <w:rFonts w:ascii="Times New Roman" w:hAnsi="Times New Roman" w:cs="Times New Roman"/>
          <w:sz w:val="24"/>
          <w:szCs w:val="24"/>
        </w:rPr>
        <w:t xml:space="preserve"> “ </w:t>
      </w:r>
      <w:r>
        <w:rPr>
          <w:rFonts w:ascii="Times New Roman" w:hAnsi="Times New Roman" w:cs="Times New Roman"/>
          <w:b/>
          <w:sz w:val="24"/>
          <w:szCs w:val="24"/>
        </w:rPr>
        <w:t>Sistem Akuntansi Penggajian dan Pengupahan pada Aryaduta Karawaci M</w:t>
      </w:r>
      <w:r w:rsidRPr="00B027D5">
        <w:rPr>
          <w:rFonts w:ascii="Times New Roman" w:hAnsi="Times New Roman" w:cs="Times New Roman"/>
          <w:b/>
          <w:sz w:val="24"/>
          <w:szCs w:val="24"/>
        </w:rPr>
        <w:t>anado”</w:t>
      </w:r>
      <w:r>
        <w:rPr>
          <w:rFonts w:ascii="Times New Roman Bold" w:hAnsi="Times New Roman Bold" w:cs="Times New Roman Bold"/>
          <w:b/>
          <w:bCs/>
          <w:sz w:val="24"/>
          <w:szCs w:val="24"/>
        </w:rPr>
        <w:t>.</w:t>
      </w:r>
    </w:p>
    <w:p w:rsidR="00F41B0F" w:rsidRPr="00AB6022" w:rsidRDefault="00F41B0F" w:rsidP="00F41B0F">
      <w:pPr>
        <w:pStyle w:val="ListParagraph"/>
        <w:numPr>
          <w:ilvl w:val="0"/>
          <w:numId w:val="16"/>
        </w:numPr>
        <w:spacing w:after="0" w:line="480" w:lineRule="auto"/>
        <w:ind w:left="567" w:hanging="567"/>
        <w:jc w:val="both"/>
        <w:rPr>
          <w:rFonts w:ascii="Times New Roman Bold" w:hAnsi="Times New Roman Bold" w:cs="Times New Roman Bold"/>
          <w:b/>
          <w:bCs/>
          <w:sz w:val="24"/>
          <w:szCs w:val="24"/>
        </w:rPr>
      </w:pPr>
      <w:r w:rsidRPr="00AB6022">
        <w:rPr>
          <w:rFonts w:ascii="Times New Roman" w:hAnsi="Times New Roman" w:cs="Times New Roman"/>
          <w:b/>
          <w:sz w:val="24"/>
          <w:szCs w:val="24"/>
        </w:rPr>
        <w:t>Rumusan Masalah</w:t>
      </w:r>
    </w:p>
    <w:p w:rsidR="00F41B0F" w:rsidRDefault="00F41B0F" w:rsidP="00F41B0F">
      <w:pPr>
        <w:spacing w:line="480" w:lineRule="auto"/>
        <w:ind w:left="567" w:firstLine="720"/>
        <w:jc w:val="both"/>
        <w:rPr>
          <w:rFonts w:ascii="Times New Roman" w:hAnsi="Times New Roman" w:cs="Times New Roman"/>
          <w:sz w:val="24"/>
          <w:szCs w:val="24"/>
          <w:lang w:val="en-US"/>
        </w:rPr>
      </w:pPr>
      <w:r>
        <w:rPr>
          <w:rFonts w:ascii="Times New Roman" w:hAnsi="Times New Roman" w:cs="Times New Roman"/>
          <w:sz w:val="24"/>
          <w:szCs w:val="24"/>
        </w:rPr>
        <w:t>Penulis merumuskan masalah yang patut di teliti dan dipecahkan yaitu tentang bagaimana sistem penggajian dan pengupahan pada Aryaduta Karawaci Manado?</w:t>
      </w:r>
    </w:p>
    <w:p w:rsidR="00F41B0F" w:rsidRDefault="00F41B0F" w:rsidP="00F41B0F">
      <w:pPr>
        <w:spacing w:line="480" w:lineRule="auto"/>
        <w:ind w:left="567" w:firstLine="720"/>
        <w:jc w:val="both"/>
        <w:rPr>
          <w:rFonts w:ascii="Times New Roman" w:hAnsi="Times New Roman" w:cs="Times New Roman"/>
          <w:sz w:val="24"/>
          <w:szCs w:val="24"/>
          <w:lang w:val="en-US"/>
        </w:rPr>
      </w:pPr>
    </w:p>
    <w:p w:rsidR="00F41B0F" w:rsidRPr="00F41B0F" w:rsidRDefault="00F41B0F" w:rsidP="00F41B0F">
      <w:pPr>
        <w:spacing w:line="480" w:lineRule="auto"/>
        <w:ind w:left="567" w:firstLine="720"/>
        <w:jc w:val="both"/>
        <w:rPr>
          <w:rFonts w:ascii="Times New Roman Bold" w:hAnsi="Times New Roman Bold" w:cs="Times New Roman Bold"/>
          <w:b/>
          <w:bCs/>
          <w:sz w:val="24"/>
          <w:szCs w:val="24"/>
          <w:lang w:val="en-US"/>
        </w:rPr>
      </w:pPr>
    </w:p>
    <w:p w:rsidR="00F41B0F" w:rsidRPr="00AB6022" w:rsidRDefault="00F41B0F" w:rsidP="00F41B0F">
      <w:pPr>
        <w:pStyle w:val="ListParagraph"/>
        <w:numPr>
          <w:ilvl w:val="0"/>
          <w:numId w:val="17"/>
        </w:numPr>
        <w:spacing w:after="0" w:line="480" w:lineRule="auto"/>
        <w:ind w:left="567" w:hanging="567"/>
        <w:jc w:val="both"/>
        <w:rPr>
          <w:rFonts w:ascii="Times New Roman" w:hAnsi="Times New Roman" w:cs="Times New Roman"/>
          <w:b/>
          <w:sz w:val="24"/>
          <w:szCs w:val="24"/>
        </w:rPr>
      </w:pPr>
      <w:r w:rsidRPr="00AB6022">
        <w:rPr>
          <w:rFonts w:ascii="Times New Roman" w:hAnsi="Times New Roman" w:cs="Times New Roman"/>
          <w:b/>
          <w:sz w:val="24"/>
          <w:szCs w:val="24"/>
        </w:rPr>
        <w:lastRenderedPageBreak/>
        <w:t>Tujuan Penelitian</w:t>
      </w:r>
    </w:p>
    <w:p w:rsidR="00F41B0F" w:rsidRPr="00F41B0F" w:rsidRDefault="00F41B0F" w:rsidP="00F41B0F">
      <w:pPr>
        <w:autoSpaceDE w:val="0"/>
        <w:autoSpaceDN w:val="0"/>
        <w:adjustRightInd w:val="0"/>
        <w:spacing w:line="480" w:lineRule="auto"/>
        <w:ind w:left="567" w:firstLine="720"/>
        <w:jc w:val="both"/>
        <w:rPr>
          <w:rFonts w:ascii="Times New Roman" w:hAnsi="Times New Roman" w:cs="Times New Roman"/>
          <w:sz w:val="24"/>
          <w:szCs w:val="24"/>
          <w:lang w:val="en-US"/>
        </w:rPr>
      </w:pPr>
      <w:r>
        <w:rPr>
          <w:rFonts w:ascii="Times New Roman" w:hAnsi="Times New Roman" w:cs="Times New Roman"/>
          <w:sz w:val="24"/>
          <w:szCs w:val="24"/>
        </w:rPr>
        <w:t>Berdasarkan rumusan masalah di atas maka penelitian ini bertujuan untuk mengetahui bagaimana sistem penggajian dan pengupahan pada Aryaduta Karawaci Manado.</w:t>
      </w:r>
    </w:p>
    <w:p w:rsidR="00F41B0F" w:rsidRDefault="00F41B0F" w:rsidP="00F41B0F">
      <w:pPr>
        <w:pStyle w:val="ListParagraph"/>
        <w:numPr>
          <w:ilvl w:val="0"/>
          <w:numId w:val="18"/>
        </w:numPr>
        <w:spacing w:after="0" w:line="480" w:lineRule="auto"/>
        <w:ind w:left="567" w:hanging="567"/>
        <w:jc w:val="both"/>
        <w:rPr>
          <w:rFonts w:ascii="Times New Roman" w:hAnsi="Times New Roman" w:cs="Times New Roman"/>
          <w:b/>
          <w:sz w:val="24"/>
          <w:szCs w:val="24"/>
        </w:rPr>
      </w:pPr>
      <w:r w:rsidRPr="00AB6022">
        <w:rPr>
          <w:rFonts w:ascii="Times New Roman" w:hAnsi="Times New Roman" w:cs="Times New Roman"/>
          <w:b/>
          <w:sz w:val="24"/>
          <w:szCs w:val="24"/>
        </w:rPr>
        <w:t>Manfaat Penelitian</w:t>
      </w:r>
    </w:p>
    <w:p w:rsidR="00F41B0F" w:rsidRDefault="00F41B0F" w:rsidP="00F41B0F">
      <w:pPr>
        <w:pStyle w:val="ListParagraph"/>
        <w:numPr>
          <w:ilvl w:val="0"/>
          <w:numId w:val="25"/>
        </w:numPr>
        <w:spacing w:after="0" w:line="480" w:lineRule="auto"/>
        <w:jc w:val="both"/>
        <w:rPr>
          <w:rFonts w:ascii="Times New Roman" w:hAnsi="Times New Roman" w:cs="Times New Roman"/>
          <w:sz w:val="24"/>
          <w:szCs w:val="24"/>
        </w:rPr>
      </w:pPr>
      <w:r w:rsidRPr="003349AE">
        <w:rPr>
          <w:rFonts w:ascii="Times New Roman" w:hAnsi="Times New Roman" w:cs="Times New Roman"/>
          <w:sz w:val="24"/>
          <w:szCs w:val="24"/>
        </w:rPr>
        <w:t xml:space="preserve">Menjadi bahan masukan </w:t>
      </w:r>
      <w:r>
        <w:rPr>
          <w:rFonts w:ascii="Times New Roman" w:hAnsi="Times New Roman" w:cs="Times New Roman"/>
          <w:sz w:val="24"/>
          <w:szCs w:val="24"/>
        </w:rPr>
        <w:t>kepada perusahaandalam sistem penggajian dan pengupahan</w:t>
      </w:r>
    </w:p>
    <w:p w:rsidR="00F41B0F" w:rsidRDefault="00F41B0F" w:rsidP="00F41B0F">
      <w:pPr>
        <w:pStyle w:val="ListParagraph"/>
        <w:numPr>
          <w:ilvl w:val="0"/>
          <w:numId w:val="25"/>
        </w:numPr>
        <w:spacing w:after="0" w:line="480" w:lineRule="auto"/>
        <w:jc w:val="both"/>
        <w:rPr>
          <w:rFonts w:ascii="Times New Roman" w:hAnsi="Times New Roman" w:cs="Times New Roman"/>
          <w:sz w:val="24"/>
          <w:szCs w:val="24"/>
        </w:rPr>
      </w:pPr>
      <w:r w:rsidRPr="00BF7DAE">
        <w:rPr>
          <w:rFonts w:ascii="Times New Roman" w:hAnsi="Times New Roman" w:cs="Times New Roman"/>
          <w:sz w:val="24"/>
          <w:szCs w:val="24"/>
        </w:rPr>
        <w:t>Menambah pengalaman, wawasan dan pengetahuan kepada penulis te</w:t>
      </w:r>
      <w:r>
        <w:rPr>
          <w:rFonts w:ascii="Times New Roman" w:hAnsi="Times New Roman" w:cs="Times New Roman"/>
          <w:sz w:val="24"/>
          <w:szCs w:val="24"/>
        </w:rPr>
        <w:t>ntang sistem penggajian dan pengupahan</w:t>
      </w:r>
    </w:p>
    <w:p w:rsidR="00F41B0F" w:rsidRPr="003E2E1F" w:rsidRDefault="00F41B0F" w:rsidP="00F41B0F">
      <w:pPr>
        <w:pStyle w:val="ListParagraph"/>
        <w:numPr>
          <w:ilvl w:val="0"/>
          <w:numId w:val="25"/>
        </w:numPr>
        <w:spacing w:line="480" w:lineRule="auto"/>
        <w:jc w:val="both"/>
        <w:rPr>
          <w:rFonts w:ascii="Times New Roman" w:hAnsi="Times New Roman" w:cs="Times New Roman"/>
          <w:sz w:val="24"/>
          <w:szCs w:val="24"/>
        </w:rPr>
      </w:pPr>
      <w:r w:rsidRPr="00BF7DAE">
        <w:rPr>
          <w:rFonts w:ascii="Times New Roman" w:hAnsi="Times New Roman" w:cs="Times New Roman"/>
          <w:sz w:val="24"/>
          <w:szCs w:val="24"/>
        </w:rPr>
        <w:t>Sebagai bahan masukan untuk pengembangan kurikulum di jurusan akuntansi program studi Diploma III akuntansi khususny</w:t>
      </w:r>
      <w:r>
        <w:rPr>
          <w:rFonts w:ascii="Times New Roman" w:hAnsi="Times New Roman" w:cs="Times New Roman"/>
          <w:sz w:val="24"/>
          <w:szCs w:val="24"/>
        </w:rPr>
        <w:t>a mata kuliah sistem akuntansi entitas.</w:t>
      </w:r>
    </w:p>
    <w:p w:rsidR="00F41B0F" w:rsidRDefault="00F41B0F" w:rsidP="00F41B0F">
      <w:pPr>
        <w:pStyle w:val="ListParagraph"/>
        <w:numPr>
          <w:ilvl w:val="0"/>
          <w:numId w:val="19"/>
        </w:numPr>
        <w:autoSpaceDE w:val="0"/>
        <w:autoSpaceDN w:val="0"/>
        <w:adjustRightInd w:val="0"/>
        <w:spacing w:after="0" w:line="480" w:lineRule="auto"/>
        <w:ind w:left="567" w:hanging="567"/>
        <w:jc w:val="both"/>
        <w:rPr>
          <w:rFonts w:ascii="Times New Roman Bold" w:hAnsi="Times New Roman Bold" w:cs="Times New Roman Bold"/>
          <w:b/>
          <w:bCs/>
          <w:sz w:val="24"/>
          <w:szCs w:val="24"/>
        </w:rPr>
      </w:pPr>
      <w:r w:rsidRPr="00AB6022">
        <w:rPr>
          <w:rFonts w:ascii="Times New Roman Bold" w:hAnsi="Times New Roman Bold" w:cs="Times New Roman Bold"/>
          <w:b/>
          <w:bCs/>
          <w:sz w:val="24"/>
          <w:szCs w:val="24"/>
        </w:rPr>
        <w:t>Metode Analisis Data</w:t>
      </w:r>
    </w:p>
    <w:p w:rsidR="00F41B0F" w:rsidRPr="00895A47" w:rsidRDefault="00F41B0F" w:rsidP="00F41B0F">
      <w:pPr>
        <w:spacing w:line="480" w:lineRule="auto"/>
        <w:ind w:left="567" w:firstLine="720"/>
        <w:jc w:val="both"/>
        <w:rPr>
          <w:rFonts w:ascii="Times New Roman" w:hAnsi="Times New Roman" w:cs="Times New Roman"/>
          <w:sz w:val="24"/>
          <w:szCs w:val="24"/>
        </w:rPr>
      </w:pPr>
      <w:r w:rsidRPr="00895A47">
        <w:rPr>
          <w:rFonts w:ascii="Times New Roman" w:hAnsi="Times New Roman" w:cs="Times New Roman"/>
          <w:sz w:val="24"/>
          <w:szCs w:val="24"/>
        </w:rPr>
        <w:t xml:space="preserve">Metode analisis data yang penulis gunakan untuk penelitian di </w:t>
      </w:r>
      <w:r>
        <w:rPr>
          <w:rFonts w:ascii="Times New Roman" w:hAnsi="Times New Roman" w:cs="Times New Roman"/>
          <w:sz w:val="24"/>
          <w:szCs w:val="24"/>
        </w:rPr>
        <w:t xml:space="preserve">perusahaan Aryaduta Karawaci Manado </w:t>
      </w:r>
      <w:r w:rsidRPr="00895A47">
        <w:rPr>
          <w:rFonts w:ascii="Times New Roman" w:hAnsi="Times New Roman" w:cs="Times New Roman"/>
          <w:sz w:val="24"/>
          <w:szCs w:val="24"/>
        </w:rPr>
        <w:t xml:space="preserve">yaitu metode analisis deskriptif komparatif, yaitu menggambarkan menguraikan dan menjelaskan tentang </w:t>
      </w:r>
      <w:r>
        <w:rPr>
          <w:rFonts w:ascii="Times New Roman" w:hAnsi="Times New Roman" w:cs="Times New Roman"/>
          <w:sz w:val="24"/>
          <w:szCs w:val="24"/>
        </w:rPr>
        <w:t>Sistem Penggajian dan Pengupahan pada Aryaduta Karawaci Manado</w:t>
      </w:r>
      <w:r w:rsidRPr="00895A47">
        <w:rPr>
          <w:rFonts w:ascii="Times New Roman" w:hAnsi="Times New Roman" w:cs="Times New Roman"/>
          <w:sz w:val="24"/>
          <w:szCs w:val="24"/>
        </w:rPr>
        <w:t xml:space="preserve"> dengan teori yang ada.</w:t>
      </w:r>
    </w:p>
    <w:p w:rsidR="00F41B0F" w:rsidRPr="00CA448E" w:rsidRDefault="00F41B0F" w:rsidP="00F41B0F">
      <w:pPr>
        <w:pStyle w:val="ListParagraph"/>
        <w:numPr>
          <w:ilvl w:val="0"/>
          <w:numId w:val="20"/>
        </w:numPr>
        <w:autoSpaceDE w:val="0"/>
        <w:autoSpaceDN w:val="0"/>
        <w:adjustRightInd w:val="0"/>
        <w:spacing w:after="0" w:line="480" w:lineRule="auto"/>
        <w:ind w:left="567" w:hanging="567"/>
        <w:jc w:val="both"/>
        <w:rPr>
          <w:rFonts w:ascii="Times New Roman Bold" w:hAnsi="Times New Roman Bold" w:cs="Times New Roman Bold"/>
          <w:b/>
          <w:bCs/>
          <w:sz w:val="24"/>
          <w:szCs w:val="24"/>
        </w:rPr>
      </w:pPr>
      <w:r w:rsidRPr="00CA448E">
        <w:rPr>
          <w:rFonts w:ascii="Times New Roman Bold" w:hAnsi="Times New Roman Bold" w:cs="Times New Roman Bold"/>
          <w:b/>
          <w:bCs/>
          <w:sz w:val="24"/>
          <w:szCs w:val="24"/>
        </w:rPr>
        <w:t>Deskriptif Umum Perusahaan</w:t>
      </w:r>
    </w:p>
    <w:p w:rsidR="00F41B0F" w:rsidRPr="00B46F49" w:rsidRDefault="00F41B0F" w:rsidP="00F41B0F">
      <w:pPr>
        <w:pStyle w:val="ListParagraph"/>
        <w:numPr>
          <w:ilvl w:val="0"/>
          <w:numId w:val="15"/>
        </w:numPr>
        <w:autoSpaceDE w:val="0"/>
        <w:autoSpaceDN w:val="0"/>
        <w:adjustRightInd w:val="0"/>
        <w:spacing w:after="0" w:line="480" w:lineRule="auto"/>
        <w:jc w:val="both"/>
        <w:rPr>
          <w:rFonts w:ascii="Times New Roman Bold" w:hAnsi="Times New Roman Bold" w:cs="Times New Roman Bold"/>
          <w:b/>
          <w:bCs/>
          <w:sz w:val="24"/>
          <w:szCs w:val="24"/>
        </w:rPr>
      </w:pPr>
      <w:r w:rsidRPr="00B46F49">
        <w:rPr>
          <w:rFonts w:ascii="Times New Roman Bold" w:hAnsi="Times New Roman Bold" w:cs="Times New Roman Bold"/>
          <w:b/>
          <w:bCs/>
          <w:sz w:val="24"/>
          <w:szCs w:val="24"/>
        </w:rPr>
        <w:t>Gambaran Umum Perusahaan</w:t>
      </w:r>
    </w:p>
    <w:p w:rsidR="00F41B0F" w:rsidRDefault="00F41B0F" w:rsidP="00F41B0F">
      <w:pPr>
        <w:spacing w:after="0" w:line="480" w:lineRule="auto"/>
        <w:ind w:left="927" w:firstLine="720"/>
        <w:jc w:val="both"/>
        <w:rPr>
          <w:rFonts w:ascii="Times New Roman" w:hAnsi="Times New Roman" w:cs="Times New Roman"/>
          <w:sz w:val="24"/>
          <w:szCs w:val="24"/>
        </w:rPr>
      </w:pPr>
      <w:r w:rsidRPr="00CC56E6">
        <w:rPr>
          <w:rFonts w:ascii="Times New Roman" w:hAnsi="Times New Roman" w:cs="Times New Roman"/>
          <w:sz w:val="24"/>
          <w:szCs w:val="24"/>
        </w:rPr>
        <w:t xml:space="preserve">Aryaduta Manado terletak di Jln. Pierre Tendean No. 22 Boulevard Manado 95111 Kelurahan Wenang Utara Kecamatan </w:t>
      </w:r>
      <w:r w:rsidRPr="00CC56E6">
        <w:rPr>
          <w:rFonts w:ascii="Times New Roman" w:hAnsi="Times New Roman" w:cs="Times New Roman"/>
          <w:sz w:val="24"/>
          <w:szCs w:val="24"/>
        </w:rPr>
        <w:lastRenderedPageBreak/>
        <w:t>Wenang.Sebelum diambil-alih oleh Group Lippo per tanggal 1 January 2011 hotel ini bernama The Ritzy Hotel.</w:t>
      </w:r>
    </w:p>
    <w:p w:rsidR="00F41B0F" w:rsidRDefault="00F41B0F" w:rsidP="00F41B0F">
      <w:pPr>
        <w:spacing w:line="480" w:lineRule="auto"/>
        <w:ind w:left="927" w:firstLine="720"/>
        <w:jc w:val="both"/>
        <w:rPr>
          <w:rFonts w:ascii="Times New Roman" w:hAnsi="Times New Roman" w:cs="Times New Roman"/>
          <w:sz w:val="24"/>
          <w:szCs w:val="24"/>
        </w:rPr>
      </w:pPr>
      <w:r w:rsidRPr="00CC56E6">
        <w:rPr>
          <w:rFonts w:ascii="Times New Roman" w:hAnsi="Times New Roman" w:cs="Times New Roman"/>
          <w:sz w:val="24"/>
          <w:szCs w:val="24"/>
        </w:rPr>
        <w:t>Aryaduta Manado merupakan hotel ke-9 dari seluruh hotel yang berada dalam pengelolaan PT Lippo Karawaci, dibawah kepemimpinan Bpk. James Riady.  Delapan lainnya yaitu : Aryaduta Jakarta, Aryaduta Semanggi, Aryaduta Lippo Village (Tangerang), Aryaduta Bandung, Aryaduta Medan, Aryaduta Pekanbaru, Aryaduta Palembang, dan Aryaduta Makassar.</w:t>
      </w:r>
    </w:p>
    <w:p w:rsidR="00F41B0F" w:rsidRDefault="00F41B0F" w:rsidP="00F41B0F">
      <w:pPr>
        <w:spacing w:after="0" w:line="480" w:lineRule="auto"/>
        <w:ind w:left="927" w:firstLine="720"/>
        <w:jc w:val="both"/>
        <w:rPr>
          <w:rFonts w:ascii="Times New Roman" w:hAnsi="Times New Roman" w:cs="Times New Roman"/>
          <w:sz w:val="24"/>
          <w:szCs w:val="24"/>
        </w:rPr>
      </w:pPr>
      <w:r w:rsidRPr="00CC56E6">
        <w:rPr>
          <w:rFonts w:ascii="Times New Roman" w:hAnsi="Times New Roman" w:cs="Times New Roman"/>
          <w:sz w:val="24"/>
          <w:szCs w:val="24"/>
        </w:rPr>
        <w:t>Nama Arya Duta diambil dari bahasa Sansekerta : Arya (besar) Duta (utusan).Letak yang strategis di pusat kota Manado dan jarak yang relatif dekat dengan bandara internasional Sam Ratulangi (30 menit waktu tempuh) merupakan salah satu keunggulan Aryaduta Manado dalam pengembangan bisnis.</w:t>
      </w:r>
    </w:p>
    <w:p w:rsidR="00F41B0F" w:rsidRDefault="00F41B0F" w:rsidP="00F41B0F">
      <w:pPr>
        <w:spacing w:line="480" w:lineRule="auto"/>
        <w:ind w:left="927" w:firstLine="720"/>
        <w:jc w:val="both"/>
        <w:rPr>
          <w:rFonts w:ascii="Times New Roman" w:hAnsi="Times New Roman" w:cs="Times New Roman"/>
          <w:sz w:val="24"/>
          <w:szCs w:val="24"/>
        </w:rPr>
      </w:pPr>
      <w:r>
        <w:rPr>
          <w:rFonts w:ascii="Times New Roman" w:hAnsi="Times New Roman" w:cs="Times New Roman"/>
          <w:sz w:val="24"/>
          <w:szCs w:val="24"/>
        </w:rPr>
        <w:t>Me</w:t>
      </w:r>
      <w:r w:rsidRPr="00CC56E6">
        <w:rPr>
          <w:rFonts w:ascii="Times New Roman" w:hAnsi="Times New Roman" w:cs="Times New Roman"/>
          <w:sz w:val="24"/>
          <w:szCs w:val="24"/>
        </w:rPr>
        <w:t xml:space="preserve">miliki 11 lantai yang didukung oleh panorama laut, gunung &amp; kota, manjadikan Aryaduta Manado sebagai </w:t>
      </w:r>
      <w:r w:rsidRPr="00CC56E6">
        <w:rPr>
          <w:rFonts w:ascii="Times New Roman" w:hAnsi="Times New Roman" w:cs="Times New Roman"/>
          <w:i/>
          <w:sz w:val="24"/>
          <w:szCs w:val="24"/>
        </w:rPr>
        <w:t>city hotel</w:t>
      </w:r>
      <w:r w:rsidRPr="00CC56E6">
        <w:rPr>
          <w:rFonts w:ascii="Times New Roman" w:hAnsi="Times New Roman" w:cs="Times New Roman"/>
          <w:sz w:val="24"/>
          <w:szCs w:val="24"/>
        </w:rPr>
        <w:t xml:space="preserve"> dengan nuansa </w:t>
      </w:r>
      <w:r w:rsidRPr="00CC56E6">
        <w:rPr>
          <w:rFonts w:ascii="Times New Roman" w:hAnsi="Times New Roman" w:cs="Times New Roman"/>
          <w:i/>
          <w:sz w:val="24"/>
          <w:szCs w:val="24"/>
        </w:rPr>
        <w:t>resort.</w:t>
      </w:r>
    </w:p>
    <w:p w:rsidR="00F41B0F" w:rsidRPr="001247CD" w:rsidRDefault="00F41B0F" w:rsidP="00F41B0F">
      <w:pPr>
        <w:spacing w:after="0" w:line="480" w:lineRule="auto"/>
        <w:ind w:left="927" w:firstLine="720"/>
        <w:jc w:val="both"/>
        <w:rPr>
          <w:rFonts w:ascii="Times New Roman" w:hAnsi="Times New Roman" w:cs="Times New Roman"/>
          <w:sz w:val="24"/>
          <w:szCs w:val="24"/>
        </w:rPr>
      </w:pPr>
      <w:r w:rsidRPr="00CC56E6">
        <w:rPr>
          <w:rFonts w:ascii="Times New Roman" w:hAnsi="Times New Roman" w:cs="Times New Roman"/>
          <w:sz w:val="24"/>
          <w:szCs w:val="24"/>
        </w:rPr>
        <w:t xml:space="preserve">Dengan visi </w:t>
      </w:r>
      <w:r w:rsidRPr="00CC56E6">
        <w:rPr>
          <w:rFonts w:ascii="Times New Roman" w:hAnsi="Times New Roman" w:cs="Times New Roman"/>
          <w:i/>
          <w:sz w:val="24"/>
          <w:szCs w:val="24"/>
        </w:rPr>
        <w:t>“ to Create a Globally Competitive Iconic Indonesian Hotel Brand”</w:t>
      </w:r>
    </w:p>
    <w:p w:rsidR="00F41B0F" w:rsidRDefault="00F41B0F" w:rsidP="00F41B0F">
      <w:pPr>
        <w:spacing w:after="0" w:line="480" w:lineRule="auto"/>
        <w:ind w:left="207" w:firstLine="720"/>
        <w:jc w:val="both"/>
        <w:rPr>
          <w:rFonts w:ascii="Times New Roman" w:hAnsi="Times New Roman" w:cs="Times New Roman"/>
          <w:b/>
          <w:sz w:val="24"/>
          <w:szCs w:val="24"/>
        </w:rPr>
      </w:pPr>
      <w:r w:rsidRPr="00CC56E6">
        <w:rPr>
          <w:rFonts w:ascii="Times New Roman" w:hAnsi="Times New Roman" w:cs="Times New Roman"/>
          <w:b/>
          <w:sz w:val="24"/>
          <w:szCs w:val="24"/>
        </w:rPr>
        <w:t>Fasilitas</w:t>
      </w:r>
    </w:p>
    <w:p w:rsidR="00F41B0F" w:rsidRPr="001247CD" w:rsidRDefault="00F41B0F" w:rsidP="00F41B0F">
      <w:pPr>
        <w:pStyle w:val="ListParagraph"/>
        <w:numPr>
          <w:ilvl w:val="0"/>
          <w:numId w:val="9"/>
        </w:numPr>
        <w:spacing w:after="0" w:line="480" w:lineRule="auto"/>
        <w:jc w:val="both"/>
        <w:rPr>
          <w:rFonts w:ascii="Times New Roman" w:hAnsi="Times New Roman" w:cs="Times New Roman"/>
          <w:sz w:val="24"/>
          <w:szCs w:val="24"/>
        </w:rPr>
      </w:pPr>
      <w:r w:rsidRPr="001247CD">
        <w:rPr>
          <w:rFonts w:ascii="Times New Roman" w:hAnsi="Times New Roman" w:cs="Times New Roman"/>
          <w:sz w:val="24"/>
          <w:szCs w:val="24"/>
        </w:rPr>
        <w:t>Room</w:t>
      </w:r>
    </w:p>
    <w:p w:rsidR="00F41B0F" w:rsidRPr="00CC56E6" w:rsidRDefault="00F41B0F" w:rsidP="00F41B0F">
      <w:pPr>
        <w:spacing w:after="0" w:line="480" w:lineRule="auto"/>
        <w:ind w:left="1440" w:firstLine="720"/>
        <w:jc w:val="both"/>
        <w:rPr>
          <w:rFonts w:ascii="Times New Roman" w:hAnsi="Times New Roman" w:cs="Times New Roman"/>
          <w:sz w:val="24"/>
          <w:szCs w:val="24"/>
        </w:rPr>
      </w:pPr>
      <w:r w:rsidRPr="00CC56E6">
        <w:rPr>
          <w:rFonts w:ascii="Times New Roman" w:hAnsi="Times New Roman" w:cs="Times New Roman"/>
          <w:sz w:val="24"/>
          <w:szCs w:val="24"/>
        </w:rPr>
        <w:t>Jumlah kamar yang dimiliki</w:t>
      </w:r>
      <w:r>
        <w:rPr>
          <w:rFonts w:ascii="Times New Roman" w:hAnsi="Times New Roman" w:cs="Times New Roman"/>
          <w:sz w:val="24"/>
          <w:szCs w:val="24"/>
        </w:rPr>
        <w:t xml:space="preserve"> adalah  207 kamar, dengan tipe </w:t>
      </w:r>
      <w:r w:rsidRPr="00CC56E6">
        <w:rPr>
          <w:rFonts w:ascii="Times New Roman" w:hAnsi="Times New Roman" w:cs="Times New Roman"/>
          <w:sz w:val="24"/>
          <w:szCs w:val="24"/>
        </w:rPr>
        <w:t>sebagai berikut :</w:t>
      </w:r>
    </w:p>
    <w:p w:rsidR="00F41B0F" w:rsidRDefault="00F41B0F" w:rsidP="00F41B0F">
      <w:pPr>
        <w:pStyle w:val="ListParagraph"/>
        <w:numPr>
          <w:ilvl w:val="0"/>
          <w:numId w:val="21"/>
        </w:numPr>
        <w:spacing w:after="0" w:line="480" w:lineRule="auto"/>
        <w:jc w:val="both"/>
        <w:rPr>
          <w:rFonts w:ascii="Times New Roman" w:hAnsi="Times New Roman" w:cs="Times New Roman"/>
          <w:sz w:val="24"/>
          <w:szCs w:val="24"/>
        </w:rPr>
      </w:pPr>
      <w:r w:rsidRPr="00CA448E">
        <w:rPr>
          <w:rFonts w:ascii="Times New Roman" w:hAnsi="Times New Roman" w:cs="Times New Roman"/>
          <w:sz w:val="24"/>
          <w:szCs w:val="24"/>
        </w:rPr>
        <w:t>Deluxe Sea View</w:t>
      </w:r>
      <w:r>
        <w:rPr>
          <w:rFonts w:ascii="Times New Roman" w:hAnsi="Times New Roman" w:cs="Times New Roman"/>
          <w:sz w:val="24"/>
          <w:szCs w:val="24"/>
        </w:rPr>
        <w:tab/>
      </w:r>
      <w:r>
        <w:rPr>
          <w:rFonts w:ascii="Times New Roman" w:hAnsi="Times New Roman" w:cs="Times New Roman"/>
          <w:sz w:val="24"/>
          <w:szCs w:val="24"/>
        </w:rPr>
        <w:tab/>
      </w:r>
      <w:r w:rsidRPr="00CA448E">
        <w:rPr>
          <w:rFonts w:ascii="Times New Roman" w:hAnsi="Times New Roman" w:cs="Times New Roman"/>
          <w:sz w:val="24"/>
          <w:szCs w:val="24"/>
        </w:rPr>
        <w:t>156 Kamar</w:t>
      </w:r>
    </w:p>
    <w:p w:rsidR="00F41B0F" w:rsidRDefault="00F41B0F" w:rsidP="00F41B0F">
      <w:pPr>
        <w:pStyle w:val="ListParagraph"/>
        <w:numPr>
          <w:ilvl w:val="0"/>
          <w:numId w:val="21"/>
        </w:numPr>
        <w:spacing w:after="0" w:line="480" w:lineRule="auto"/>
        <w:jc w:val="both"/>
        <w:rPr>
          <w:rFonts w:ascii="Times New Roman" w:hAnsi="Times New Roman" w:cs="Times New Roman"/>
          <w:sz w:val="24"/>
          <w:szCs w:val="24"/>
        </w:rPr>
      </w:pPr>
      <w:r w:rsidRPr="00CA448E">
        <w:rPr>
          <w:rFonts w:ascii="Times New Roman" w:hAnsi="Times New Roman" w:cs="Times New Roman"/>
          <w:sz w:val="24"/>
          <w:szCs w:val="24"/>
        </w:rPr>
        <w:lastRenderedPageBreak/>
        <w:t>Junior Suite</w:t>
      </w:r>
      <w:r w:rsidRPr="00CA448E">
        <w:rPr>
          <w:rFonts w:ascii="Times New Roman" w:hAnsi="Times New Roman" w:cs="Times New Roman"/>
          <w:sz w:val="24"/>
          <w:szCs w:val="24"/>
        </w:rPr>
        <w:tab/>
      </w:r>
      <w:r w:rsidRPr="00CA448E">
        <w:rPr>
          <w:rFonts w:ascii="Times New Roman" w:hAnsi="Times New Roman" w:cs="Times New Roman"/>
          <w:sz w:val="24"/>
          <w:szCs w:val="24"/>
        </w:rPr>
        <w:tab/>
        <w:t>15 Kamar</w:t>
      </w:r>
    </w:p>
    <w:p w:rsidR="00F41B0F" w:rsidRDefault="00F41B0F" w:rsidP="00F41B0F">
      <w:pPr>
        <w:pStyle w:val="ListParagraph"/>
        <w:numPr>
          <w:ilvl w:val="0"/>
          <w:numId w:val="21"/>
        </w:numPr>
        <w:spacing w:after="0" w:line="480" w:lineRule="auto"/>
        <w:jc w:val="both"/>
        <w:rPr>
          <w:rFonts w:ascii="Times New Roman" w:hAnsi="Times New Roman" w:cs="Times New Roman"/>
          <w:sz w:val="24"/>
          <w:szCs w:val="24"/>
        </w:rPr>
      </w:pPr>
      <w:r w:rsidRPr="00CA448E">
        <w:rPr>
          <w:rFonts w:ascii="Times New Roman" w:hAnsi="Times New Roman" w:cs="Times New Roman"/>
          <w:sz w:val="24"/>
          <w:szCs w:val="24"/>
        </w:rPr>
        <w:t>Suite</w:t>
      </w:r>
      <w:r w:rsidRPr="00CA448E">
        <w:rPr>
          <w:rFonts w:ascii="Times New Roman" w:hAnsi="Times New Roman" w:cs="Times New Roman"/>
          <w:sz w:val="24"/>
          <w:szCs w:val="24"/>
        </w:rPr>
        <w:tab/>
      </w:r>
      <w:r w:rsidRPr="00CA448E">
        <w:rPr>
          <w:rFonts w:ascii="Times New Roman" w:hAnsi="Times New Roman" w:cs="Times New Roman"/>
          <w:sz w:val="24"/>
          <w:szCs w:val="24"/>
        </w:rPr>
        <w:tab/>
      </w:r>
      <w:r w:rsidRPr="00CA448E">
        <w:rPr>
          <w:rFonts w:ascii="Times New Roman" w:hAnsi="Times New Roman" w:cs="Times New Roman"/>
          <w:sz w:val="24"/>
          <w:szCs w:val="24"/>
        </w:rPr>
        <w:tab/>
        <w:t>2 Kamar</w:t>
      </w:r>
    </w:p>
    <w:p w:rsidR="00F41B0F" w:rsidRDefault="00F41B0F" w:rsidP="00F41B0F">
      <w:pPr>
        <w:pStyle w:val="ListParagraph"/>
        <w:numPr>
          <w:ilvl w:val="0"/>
          <w:numId w:val="21"/>
        </w:numPr>
        <w:spacing w:after="0" w:line="480" w:lineRule="auto"/>
        <w:jc w:val="both"/>
        <w:rPr>
          <w:rFonts w:ascii="Times New Roman" w:hAnsi="Times New Roman" w:cs="Times New Roman"/>
          <w:sz w:val="24"/>
          <w:szCs w:val="24"/>
        </w:rPr>
      </w:pPr>
      <w:r w:rsidRPr="00CA448E">
        <w:rPr>
          <w:rFonts w:ascii="Times New Roman" w:hAnsi="Times New Roman" w:cs="Times New Roman"/>
          <w:sz w:val="24"/>
          <w:szCs w:val="24"/>
        </w:rPr>
        <w:t>Suite Balcony</w:t>
      </w:r>
      <w:r w:rsidRPr="00CA448E">
        <w:rPr>
          <w:rFonts w:ascii="Times New Roman" w:hAnsi="Times New Roman" w:cs="Times New Roman"/>
          <w:sz w:val="24"/>
          <w:szCs w:val="24"/>
        </w:rPr>
        <w:tab/>
      </w:r>
      <w:r w:rsidRPr="00CA448E">
        <w:rPr>
          <w:rFonts w:ascii="Times New Roman" w:hAnsi="Times New Roman" w:cs="Times New Roman"/>
          <w:sz w:val="24"/>
          <w:szCs w:val="24"/>
        </w:rPr>
        <w:tab/>
        <w:t>3 Kamar</w:t>
      </w:r>
    </w:p>
    <w:p w:rsidR="00F41B0F" w:rsidRDefault="00F41B0F" w:rsidP="00F41B0F">
      <w:pPr>
        <w:pStyle w:val="ListParagraph"/>
        <w:numPr>
          <w:ilvl w:val="0"/>
          <w:numId w:val="21"/>
        </w:numPr>
        <w:spacing w:after="0" w:line="480" w:lineRule="auto"/>
        <w:jc w:val="both"/>
        <w:rPr>
          <w:rFonts w:ascii="Times New Roman" w:hAnsi="Times New Roman" w:cs="Times New Roman"/>
          <w:sz w:val="24"/>
          <w:szCs w:val="24"/>
        </w:rPr>
      </w:pPr>
      <w:r w:rsidRPr="00CA448E">
        <w:rPr>
          <w:rFonts w:ascii="Times New Roman" w:hAnsi="Times New Roman" w:cs="Times New Roman"/>
          <w:sz w:val="24"/>
          <w:szCs w:val="24"/>
        </w:rPr>
        <w:t>Executive Suite</w:t>
      </w:r>
      <w:r w:rsidRPr="00CA448E">
        <w:rPr>
          <w:rFonts w:ascii="Times New Roman" w:hAnsi="Times New Roman" w:cs="Times New Roman"/>
          <w:sz w:val="24"/>
          <w:szCs w:val="24"/>
        </w:rPr>
        <w:tab/>
      </w:r>
      <w:r w:rsidRPr="00CA448E">
        <w:rPr>
          <w:rFonts w:ascii="Times New Roman" w:hAnsi="Times New Roman" w:cs="Times New Roman"/>
          <w:sz w:val="24"/>
          <w:szCs w:val="24"/>
        </w:rPr>
        <w:tab/>
        <w:t>3 Kamar</w:t>
      </w:r>
    </w:p>
    <w:p w:rsidR="00F41B0F" w:rsidRDefault="00F41B0F" w:rsidP="00F41B0F">
      <w:pPr>
        <w:pStyle w:val="ListParagraph"/>
        <w:numPr>
          <w:ilvl w:val="0"/>
          <w:numId w:val="21"/>
        </w:numPr>
        <w:spacing w:after="0" w:line="480" w:lineRule="auto"/>
        <w:jc w:val="both"/>
        <w:rPr>
          <w:rFonts w:ascii="Times New Roman" w:hAnsi="Times New Roman" w:cs="Times New Roman"/>
          <w:sz w:val="24"/>
          <w:szCs w:val="24"/>
        </w:rPr>
      </w:pPr>
      <w:r w:rsidRPr="00CA448E">
        <w:rPr>
          <w:rFonts w:ascii="Times New Roman" w:hAnsi="Times New Roman" w:cs="Times New Roman"/>
          <w:sz w:val="24"/>
          <w:szCs w:val="24"/>
        </w:rPr>
        <w:t>President Suite</w:t>
      </w:r>
      <w:r w:rsidRPr="00CA448E">
        <w:rPr>
          <w:rFonts w:ascii="Times New Roman" w:hAnsi="Times New Roman" w:cs="Times New Roman"/>
          <w:sz w:val="24"/>
          <w:szCs w:val="24"/>
        </w:rPr>
        <w:tab/>
      </w:r>
      <w:r w:rsidRPr="00CA448E">
        <w:rPr>
          <w:rFonts w:ascii="Times New Roman" w:hAnsi="Times New Roman" w:cs="Times New Roman"/>
          <w:sz w:val="24"/>
          <w:szCs w:val="24"/>
        </w:rPr>
        <w:tab/>
        <w:t>2 Kamar</w:t>
      </w:r>
    </w:p>
    <w:p w:rsidR="00F41B0F" w:rsidRPr="003E2E1F" w:rsidRDefault="00F41B0F" w:rsidP="00F41B0F">
      <w:pPr>
        <w:pStyle w:val="ListParagraph"/>
        <w:numPr>
          <w:ilvl w:val="0"/>
          <w:numId w:val="21"/>
        </w:numPr>
        <w:spacing w:after="0" w:line="480" w:lineRule="auto"/>
        <w:jc w:val="both"/>
        <w:rPr>
          <w:rFonts w:ascii="Times New Roman" w:hAnsi="Times New Roman" w:cs="Times New Roman"/>
          <w:sz w:val="24"/>
          <w:szCs w:val="24"/>
        </w:rPr>
      </w:pPr>
      <w:r w:rsidRPr="00CA448E">
        <w:rPr>
          <w:rFonts w:ascii="Times New Roman" w:hAnsi="Times New Roman" w:cs="Times New Roman"/>
          <w:sz w:val="24"/>
          <w:szCs w:val="24"/>
        </w:rPr>
        <w:t>Apartement</w:t>
      </w:r>
      <w:r w:rsidRPr="00CA448E">
        <w:rPr>
          <w:rFonts w:ascii="Times New Roman" w:hAnsi="Times New Roman" w:cs="Times New Roman"/>
          <w:sz w:val="24"/>
          <w:szCs w:val="24"/>
        </w:rPr>
        <w:tab/>
      </w:r>
      <w:r w:rsidRPr="00CA448E">
        <w:rPr>
          <w:rFonts w:ascii="Times New Roman" w:hAnsi="Times New Roman" w:cs="Times New Roman"/>
          <w:sz w:val="24"/>
          <w:szCs w:val="24"/>
        </w:rPr>
        <w:tab/>
        <w:t>7 Kamar</w:t>
      </w:r>
    </w:p>
    <w:p w:rsidR="00F41B0F" w:rsidRPr="0094568F" w:rsidRDefault="00F41B0F" w:rsidP="00F41B0F">
      <w:pPr>
        <w:pStyle w:val="ListParagraph"/>
        <w:numPr>
          <w:ilvl w:val="0"/>
          <w:numId w:val="9"/>
        </w:numPr>
        <w:spacing w:line="480" w:lineRule="auto"/>
        <w:jc w:val="both"/>
        <w:rPr>
          <w:rFonts w:ascii="Times New Roman" w:hAnsi="Times New Roman" w:cs="Times New Roman"/>
          <w:sz w:val="24"/>
          <w:szCs w:val="24"/>
        </w:rPr>
      </w:pPr>
      <w:r w:rsidRPr="0094568F">
        <w:rPr>
          <w:rFonts w:ascii="Times New Roman" w:hAnsi="Times New Roman" w:cs="Times New Roman"/>
          <w:sz w:val="24"/>
          <w:szCs w:val="24"/>
        </w:rPr>
        <w:t xml:space="preserve"> Food &amp; Beverage</w:t>
      </w:r>
    </w:p>
    <w:p w:rsidR="00F41B0F" w:rsidRPr="00CA448E" w:rsidRDefault="00F41B0F" w:rsidP="00F41B0F">
      <w:pPr>
        <w:pStyle w:val="ListParagraph"/>
        <w:numPr>
          <w:ilvl w:val="0"/>
          <w:numId w:val="22"/>
        </w:numPr>
        <w:spacing w:after="0" w:line="480" w:lineRule="auto"/>
        <w:ind w:left="1985" w:hanging="425"/>
        <w:jc w:val="both"/>
        <w:rPr>
          <w:rFonts w:ascii="Times New Roman" w:hAnsi="Times New Roman" w:cs="Times New Roman"/>
          <w:sz w:val="24"/>
          <w:szCs w:val="24"/>
        </w:rPr>
      </w:pPr>
      <w:r w:rsidRPr="00CA448E">
        <w:rPr>
          <w:rFonts w:ascii="Times New Roman" w:hAnsi="Times New Roman" w:cs="Times New Roman"/>
          <w:sz w:val="24"/>
          <w:szCs w:val="24"/>
        </w:rPr>
        <w:t xml:space="preserve">Cakrawala Restaurant </w:t>
      </w:r>
    </w:p>
    <w:p w:rsidR="00F41B0F" w:rsidRPr="00CC56E6" w:rsidRDefault="00F41B0F" w:rsidP="00F41B0F">
      <w:pPr>
        <w:spacing w:after="0"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D</w:t>
      </w:r>
      <w:r w:rsidRPr="00CC56E6">
        <w:rPr>
          <w:rFonts w:ascii="Times New Roman" w:hAnsi="Times New Roman" w:cs="Times New Roman"/>
          <w:sz w:val="24"/>
          <w:szCs w:val="24"/>
        </w:rPr>
        <w:t xml:space="preserve">ibuka setiap hari mulai pukul 6.00 – 22.30. Cakrawala Restaurant bukan hanya untuk tamu yang menginap tapi juga bagi siapa saja yang ingin menikmati sajian berkelas dengan harga kompetitif.Menyajikan menu internasional dari </w:t>
      </w:r>
      <w:r w:rsidRPr="00CC56E6">
        <w:rPr>
          <w:rFonts w:ascii="Times New Roman" w:hAnsi="Times New Roman" w:cs="Times New Roman"/>
          <w:i/>
          <w:sz w:val="24"/>
          <w:szCs w:val="24"/>
        </w:rPr>
        <w:t>Western Food, Chinese Food,</w:t>
      </w:r>
      <w:r w:rsidRPr="00CC56E6">
        <w:rPr>
          <w:rFonts w:ascii="Times New Roman" w:hAnsi="Times New Roman" w:cs="Times New Roman"/>
          <w:sz w:val="24"/>
          <w:szCs w:val="24"/>
        </w:rPr>
        <w:t xml:space="preserve"> maupun </w:t>
      </w:r>
      <w:r w:rsidRPr="00CC56E6">
        <w:rPr>
          <w:rFonts w:ascii="Times New Roman" w:hAnsi="Times New Roman" w:cs="Times New Roman"/>
          <w:i/>
          <w:sz w:val="24"/>
          <w:szCs w:val="24"/>
        </w:rPr>
        <w:t>Indonesian Food</w:t>
      </w:r>
      <w:r w:rsidRPr="00CC56E6">
        <w:rPr>
          <w:rFonts w:ascii="Times New Roman" w:hAnsi="Times New Roman" w:cs="Times New Roman"/>
          <w:sz w:val="24"/>
          <w:szCs w:val="24"/>
        </w:rPr>
        <w:t xml:space="preserve">, disertai </w:t>
      </w:r>
      <w:r w:rsidRPr="00CC56E6">
        <w:rPr>
          <w:rFonts w:ascii="Times New Roman" w:hAnsi="Times New Roman" w:cs="Times New Roman"/>
          <w:i/>
          <w:sz w:val="24"/>
          <w:szCs w:val="24"/>
        </w:rPr>
        <w:t>Live Music</w:t>
      </w:r>
      <w:r w:rsidRPr="00CC56E6">
        <w:rPr>
          <w:rFonts w:ascii="Times New Roman" w:hAnsi="Times New Roman" w:cs="Times New Roman"/>
          <w:sz w:val="24"/>
          <w:szCs w:val="24"/>
        </w:rPr>
        <w:t xml:space="preserve"> ditambah dengan keramahan para </w:t>
      </w:r>
      <w:r w:rsidRPr="00CC56E6">
        <w:rPr>
          <w:rFonts w:ascii="Times New Roman" w:hAnsi="Times New Roman" w:cs="Times New Roman"/>
          <w:i/>
          <w:sz w:val="24"/>
          <w:szCs w:val="24"/>
        </w:rPr>
        <w:t>service person</w:t>
      </w:r>
      <w:r w:rsidRPr="00CC56E6">
        <w:rPr>
          <w:rFonts w:ascii="Times New Roman" w:hAnsi="Times New Roman" w:cs="Times New Roman"/>
          <w:sz w:val="24"/>
          <w:szCs w:val="24"/>
        </w:rPr>
        <w:t xml:space="preserve"> merupakan keunggulan Cakrawala Restaurant.</w:t>
      </w:r>
    </w:p>
    <w:p w:rsidR="00F41B0F" w:rsidRPr="00CA448E" w:rsidRDefault="00F41B0F" w:rsidP="00F41B0F">
      <w:pPr>
        <w:pStyle w:val="ListParagraph"/>
        <w:numPr>
          <w:ilvl w:val="0"/>
          <w:numId w:val="22"/>
        </w:numPr>
        <w:spacing w:after="0" w:line="480" w:lineRule="auto"/>
        <w:jc w:val="both"/>
        <w:rPr>
          <w:rFonts w:ascii="Times New Roman" w:hAnsi="Times New Roman" w:cs="Times New Roman"/>
          <w:sz w:val="24"/>
          <w:szCs w:val="24"/>
        </w:rPr>
      </w:pPr>
      <w:r w:rsidRPr="00CA448E">
        <w:rPr>
          <w:rFonts w:ascii="Times New Roman" w:hAnsi="Times New Roman" w:cs="Times New Roman"/>
          <w:sz w:val="24"/>
          <w:szCs w:val="24"/>
        </w:rPr>
        <w:t>Lounge Bar</w:t>
      </w:r>
    </w:p>
    <w:p w:rsidR="00F41B0F" w:rsidRDefault="00F41B0F" w:rsidP="00F41B0F">
      <w:pPr>
        <w:pStyle w:val="ListParagraph"/>
        <w:numPr>
          <w:ilvl w:val="0"/>
          <w:numId w:val="23"/>
        </w:numPr>
        <w:spacing w:after="0" w:line="480" w:lineRule="auto"/>
        <w:jc w:val="both"/>
        <w:rPr>
          <w:rFonts w:ascii="Times New Roman" w:hAnsi="Times New Roman" w:cs="Times New Roman"/>
          <w:sz w:val="24"/>
          <w:szCs w:val="24"/>
        </w:rPr>
      </w:pPr>
      <w:r w:rsidRPr="00CA448E">
        <w:rPr>
          <w:rFonts w:ascii="Times New Roman" w:hAnsi="Times New Roman" w:cs="Times New Roman"/>
          <w:sz w:val="24"/>
          <w:szCs w:val="24"/>
        </w:rPr>
        <w:t>In-Room Dining (Room Service)</w:t>
      </w:r>
    </w:p>
    <w:p w:rsidR="00F41B0F" w:rsidRDefault="00F41B0F" w:rsidP="00F41B0F">
      <w:pPr>
        <w:pStyle w:val="ListParagraph"/>
        <w:numPr>
          <w:ilvl w:val="0"/>
          <w:numId w:val="23"/>
        </w:numPr>
        <w:spacing w:after="0" w:line="480" w:lineRule="auto"/>
        <w:jc w:val="both"/>
        <w:rPr>
          <w:rFonts w:ascii="Times New Roman" w:hAnsi="Times New Roman" w:cs="Times New Roman"/>
          <w:sz w:val="24"/>
          <w:szCs w:val="24"/>
        </w:rPr>
      </w:pPr>
      <w:r w:rsidRPr="00CA448E">
        <w:rPr>
          <w:rFonts w:ascii="Times New Roman" w:hAnsi="Times New Roman" w:cs="Times New Roman"/>
          <w:sz w:val="24"/>
          <w:szCs w:val="24"/>
        </w:rPr>
        <w:t>Barbeque Dinner (Setiap hari Sabtu mulai pukul 19.00 di Beranda Cakrawala)</w:t>
      </w:r>
    </w:p>
    <w:p w:rsidR="00F41B0F" w:rsidRPr="00CA448E" w:rsidRDefault="00F41B0F" w:rsidP="00F41B0F">
      <w:pPr>
        <w:pStyle w:val="ListParagraph"/>
        <w:numPr>
          <w:ilvl w:val="0"/>
          <w:numId w:val="23"/>
        </w:numPr>
        <w:spacing w:after="0" w:line="480" w:lineRule="auto"/>
        <w:jc w:val="both"/>
        <w:rPr>
          <w:rFonts w:ascii="Times New Roman" w:hAnsi="Times New Roman" w:cs="Times New Roman"/>
          <w:sz w:val="24"/>
          <w:szCs w:val="24"/>
        </w:rPr>
      </w:pPr>
      <w:r w:rsidRPr="00CA448E">
        <w:rPr>
          <w:rFonts w:ascii="Times New Roman" w:hAnsi="Times New Roman" w:cs="Times New Roman"/>
          <w:sz w:val="24"/>
          <w:szCs w:val="24"/>
        </w:rPr>
        <w:t>Siloam Café</w:t>
      </w:r>
    </w:p>
    <w:p w:rsidR="00F41B0F" w:rsidRPr="0094568F" w:rsidRDefault="00F41B0F" w:rsidP="00F41B0F">
      <w:pPr>
        <w:pStyle w:val="ListParagraph"/>
        <w:numPr>
          <w:ilvl w:val="0"/>
          <w:numId w:val="9"/>
        </w:numPr>
        <w:spacing w:line="480" w:lineRule="auto"/>
        <w:jc w:val="both"/>
        <w:rPr>
          <w:rFonts w:ascii="Times New Roman" w:hAnsi="Times New Roman" w:cs="Times New Roman"/>
          <w:sz w:val="24"/>
          <w:szCs w:val="24"/>
        </w:rPr>
      </w:pPr>
      <w:r w:rsidRPr="0094568F">
        <w:rPr>
          <w:rFonts w:ascii="Times New Roman" w:hAnsi="Times New Roman" w:cs="Times New Roman"/>
          <w:sz w:val="24"/>
          <w:szCs w:val="24"/>
        </w:rPr>
        <w:t xml:space="preserve"> Function Room</w:t>
      </w:r>
    </w:p>
    <w:p w:rsidR="00F41B0F" w:rsidRPr="00CA448E" w:rsidRDefault="00F41B0F" w:rsidP="00F41B0F">
      <w:pPr>
        <w:pStyle w:val="ListParagraph"/>
        <w:numPr>
          <w:ilvl w:val="0"/>
          <w:numId w:val="24"/>
        </w:numPr>
        <w:spacing w:after="0" w:line="480" w:lineRule="auto"/>
        <w:ind w:left="1843"/>
        <w:jc w:val="both"/>
        <w:rPr>
          <w:rFonts w:ascii="Times New Roman" w:hAnsi="Times New Roman" w:cs="Times New Roman"/>
          <w:b/>
          <w:sz w:val="24"/>
          <w:szCs w:val="24"/>
        </w:rPr>
      </w:pPr>
      <w:r w:rsidRPr="00CA448E">
        <w:rPr>
          <w:rFonts w:ascii="Times New Roman" w:hAnsi="Times New Roman" w:cs="Times New Roman"/>
          <w:sz w:val="24"/>
          <w:szCs w:val="24"/>
        </w:rPr>
        <w:t>Bunaken Room (Bunaken 1, Bunaken 2)</w:t>
      </w:r>
    </w:p>
    <w:p w:rsidR="00F41B0F" w:rsidRPr="00CA448E" w:rsidRDefault="00F41B0F" w:rsidP="00F41B0F">
      <w:pPr>
        <w:pStyle w:val="ListParagraph"/>
        <w:numPr>
          <w:ilvl w:val="0"/>
          <w:numId w:val="24"/>
        </w:numPr>
        <w:spacing w:after="0" w:line="480" w:lineRule="auto"/>
        <w:ind w:left="1843"/>
        <w:jc w:val="both"/>
        <w:rPr>
          <w:rFonts w:ascii="Times New Roman" w:hAnsi="Times New Roman" w:cs="Times New Roman"/>
          <w:b/>
          <w:sz w:val="24"/>
          <w:szCs w:val="24"/>
        </w:rPr>
      </w:pPr>
      <w:r w:rsidRPr="00CA448E">
        <w:rPr>
          <w:rFonts w:ascii="Times New Roman" w:hAnsi="Times New Roman" w:cs="Times New Roman"/>
          <w:sz w:val="24"/>
          <w:szCs w:val="24"/>
        </w:rPr>
        <w:lastRenderedPageBreak/>
        <w:t>Siladen Room (Siladen 1, Siladen 2)</w:t>
      </w:r>
    </w:p>
    <w:p w:rsidR="00F41B0F" w:rsidRPr="00CA448E" w:rsidRDefault="00F41B0F" w:rsidP="00F41B0F">
      <w:pPr>
        <w:pStyle w:val="ListParagraph"/>
        <w:numPr>
          <w:ilvl w:val="0"/>
          <w:numId w:val="24"/>
        </w:numPr>
        <w:spacing w:after="0" w:line="480" w:lineRule="auto"/>
        <w:ind w:left="1843"/>
        <w:jc w:val="both"/>
        <w:rPr>
          <w:rFonts w:ascii="Times New Roman" w:hAnsi="Times New Roman" w:cs="Times New Roman"/>
          <w:b/>
          <w:sz w:val="24"/>
          <w:szCs w:val="24"/>
        </w:rPr>
      </w:pPr>
      <w:r w:rsidRPr="00CA448E">
        <w:rPr>
          <w:rFonts w:ascii="Times New Roman" w:hAnsi="Times New Roman" w:cs="Times New Roman"/>
          <w:sz w:val="24"/>
          <w:szCs w:val="24"/>
        </w:rPr>
        <w:t>Ball Room (1,2,3)</w:t>
      </w:r>
    </w:p>
    <w:p w:rsidR="00F41B0F" w:rsidRPr="00CA448E" w:rsidRDefault="00F41B0F" w:rsidP="00F41B0F">
      <w:pPr>
        <w:pStyle w:val="ListParagraph"/>
        <w:numPr>
          <w:ilvl w:val="0"/>
          <w:numId w:val="24"/>
        </w:numPr>
        <w:spacing w:after="0" w:line="480" w:lineRule="auto"/>
        <w:ind w:left="1843"/>
        <w:jc w:val="both"/>
        <w:rPr>
          <w:rFonts w:ascii="Times New Roman" w:hAnsi="Times New Roman" w:cs="Times New Roman"/>
          <w:b/>
          <w:sz w:val="24"/>
          <w:szCs w:val="24"/>
        </w:rPr>
      </w:pPr>
      <w:r w:rsidRPr="00CA448E">
        <w:rPr>
          <w:rFonts w:ascii="Times New Roman" w:hAnsi="Times New Roman" w:cs="Times New Roman"/>
          <w:sz w:val="24"/>
          <w:szCs w:val="24"/>
        </w:rPr>
        <w:t>Talaud Room (1 dan 2)</w:t>
      </w:r>
    </w:p>
    <w:p w:rsidR="00F41B0F" w:rsidRPr="00CA448E" w:rsidRDefault="00F41B0F" w:rsidP="00F41B0F">
      <w:pPr>
        <w:pStyle w:val="ListParagraph"/>
        <w:numPr>
          <w:ilvl w:val="0"/>
          <w:numId w:val="24"/>
        </w:numPr>
        <w:spacing w:after="0" w:line="480" w:lineRule="auto"/>
        <w:ind w:left="1843"/>
        <w:jc w:val="both"/>
        <w:rPr>
          <w:rFonts w:ascii="Times New Roman" w:hAnsi="Times New Roman" w:cs="Times New Roman"/>
          <w:b/>
          <w:sz w:val="24"/>
          <w:szCs w:val="24"/>
        </w:rPr>
      </w:pPr>
      <w:r w:rsidRPr="00CA448E">
        <w:rPr>
          <w:rFonts w:ascii="Times New Roman" w:hAnsi="Times New Roman" w:cs="Times New Roman"/>
          <w:sz w:val="24"/>
          <w:szCs w:val="24"/>
        </w:rPr>
        <w:t>Grand Ball Room</w:t>
      </w:r>
    </w:p>
    <w:p w:rsidR="00F41B0F" w:rsidRPr="003E2E1F" w:rsidRDefault="00F41B0F" w:rsidP="00F41B0F">
      <w:pPr>
        <w:pStyle w:val="ListParagraph"/>
        <w:numPr>
          <w:ilvl w:val="0"/>
          <w:numId w:val="24"/>
        </w:numPr>
        <w:spacing w:after="0" w:line="480" w:lineRule="auto"/>
        <w:ind w:left="1843"/>
        <w:jc w:val="both"/>
        <w:rPr>
          <w:rFonts w:ascii="Times New Roman" w:hAnsi="Times New Roman" w:cs="Times New Roman"/>
          <w:b/>
          <w:sz w:val="24"/>
          <w:szCs w:val="24"/>
        </w:rPr>
      </w:pPr>
      <w:r w:rsidRPr="00CA448E">
        <w:rPr>
          <w:rFonts w:ascii="Times New Roman" w:hAnsi="Times New Roman" w:cs="Times New Roman"/>
          <w:sz w:val="24"/>
          <w:szCs w:val="24"/>
        </w:rPr>
        <w:t>VIP Cakrawala</w:t>
      </w:r>
    </w:p>
    <w:p w:rsidR="00F41B0F" w:rsidRDefault="00F41B0F" w:rsidP="00F41B0F">
      <w:pPr>
        <w:pStyle w:val="ListParagraph"/>
        <w:numPr>
          <w:ilvl w:val="0"/>
          <w:numId w:val="9"/>
        </w:numPr>
        <w:spacing w:line="480" w:lineRule="auto"/>
        <w:jc w:val="both"/>
        <w:rPr>
          <w:rFonts w:ascii="Times New Roman" w:hAnsi="Times New Roman" w:cs="Times New Roman"/>
          <w:sz w:val="24"/>
          <w:szCs w:val="24"/>
        </w:rPr>
      </w:pPr>
      <w:r w:rsidRPr="00CA448E">
        <w:rPr>
          <w:rFonts w:ascii="Times New Roman" w:hAnsi="Times New Roman" w:cs="Times New Roman"/>
          <w:sz w:val="24"/>
          <w:szCs w:val="24"/>
        </w:rPr>
        <w:t>Laundry &amp; Dry Cleaning Service</w:t>
      </w:r>
    </w:p>
    <w:p w:rsidR="00F41B0F" w:rsidRDefault="00F41B0F" w:rsidP="00F41B0F">
      <w:pPr>
        <w:pStyle w:val="ListParagraph"/>
        <w:numPr>
          <w:ilvl w:val="0"/>
          <w:numId w:val="9"/>
        </w:numPr>
        <w:spacing w:line="480" w:lineRule="auto"/>
        <w:jc w:val="both"/>
        <w:rPr>
          <w:rFonts w:ascii="Times New Roman" w:hAnsi="Times New Roman" w:cs="Times New Roman"/>
          <w:sz w:val="24"/>
          <w:szCs w:val="24"/>
        </w:rPr>
      </w:pPr>
      <w:r w:rsidRPr="00CA448E">
        <w:rPr>
          <w:rFonts w:ascii="Times New Roman" w:hAnsi="Times New Roman" w:cs="Times New Roman"/>
          <w:sz w:val="24"/>
          <w:szCs w:val="24"/>
        </w:rPr>
        <w:t>Swimming Pool</w:t>
      </w:r>
    </w:p>
    <w:p w:rsidR="00F41B0F" w:rsidRDefault="00F41B0F" w:rsidP="00F41B0F">
      <w:pPr>
        <w:pStyle w:val="ListParagraph"/>
        <w:numPr>
          <w:ilvl w:val="0"/>
          <w:numId w:val="9"/>
        </w:numPr>
        <w:spacing w:line="480" w:lineRule="auto"/>
        <w:jc w:val="both"/>
        <w:rPr>
          <w:rFonts w:ascii="Times New Roman" w:hAnsi="Times New Roman" w:cs="Times New Roman"/>
          <w:sz w:val="24"/>
          <w:szCs w:val="24"/>
        </w:rPr>
      </w:pPr>
      <w:r w:rsidRPr="00CA448E">
        <w:rPr>
          <w:rFonts w:ascii="Times New Roman" w:hAnsi="Times New Roman" w:cs="Times New Roman"/>
          <w:sz w:val="24"/>
          <w:szCs w:val="24"/>
        </w:rPr>
        <w:t>Fitness Center</w:t>
      </w:r>
    </w:p>
    <w:p w:rsidR="00F41B0F" w:rsidRDefault="00F41B0F" w:rsidP="00F41B0F">
      <w:pPr>
        <w:spacing w:line="480" w:lineRule="auto"/>
        <w:jc w:val="both"/>
        <w:rPr>
          <w:rFonts w:ascii="Times New Roman" w:hAnsi="Times New Roman" w:cs="Times New Roman"/>
          <w:sz w:val="24"/>
          <w:szCs w:val="24"/>
        </w:rPr>
      </w:pPr>
    </w:p>
    <w:p w:rsidR="00F41B0F" w:rsidRDefault="00F41B0F" w:rsidP="00F41B0F">
      <w:pPr>
        <w:spacing w:line="480" w:lineRule="auto"/>
        <w:jc w:val="both"/>
        <w:rPr>
          <w:rFonts w:ascii="Times New Roman" w:hAnsi="Times New Roman" w:cs="Times New Roman"/>
          <w:sz w:val="24"/>
          <w:szCs w:val="24"/>
        </w:rPr>
      </w:pPr>
    </w:p>
    <w:p w:rsidR="00F41B0F" w:rsidRDefault="00F41B0F" w:rsidP="00F41B0F">
      <w:pPr>
        <w:spacing w:line="480" w:lineRule="auto"/>
        <w:jc w:val="both"/>
        <w:rPr>
          <w:rFonts w:ascii="Times New Roman" w:hAnsi="Times New Roman" w:cs="Times New Roman"/>
          <w:sz w:val="24"/>
          <w:szCs w:val="24"/>
        </w:rPr>
      </w:pPr>
    </w:p>
    <w:p w:rsidR="00F41B0F" w:rsidRDefault="00F41B0F" w:rsidP="00F41B0F">
      <w:pPr>
        <w:spacing w:line="480" w:lineRule="auto"/>
        <w:jc w:val="both"/>
        <w:rPr>
          <w:rFonts w:ascii="Times New Roman" w:hAnsi="Times New Roman" w:cs="Times New Roman"/>
          <w:sz w:val="24"/>
          <w:szCs w:val="24"/>
        </w:rPr>
      </w:pPr>
    </w:p>
    <w:p w:rsidR="00F41B0F" w:rsidRDefault="00F41B0F" w:rsidP="00F41B0F">
      <w:pPr>
        <w:spacing w:line="480" w:lineRule="auto"/>
        <w:jc w:val="both"/>
        <w:rPr>
          <w:rFonts w:ascii="Times New Roman" w:hAnsi="Times New Roman" w:cs="Times New Roman"/>
          <w:sz w:val="24"/>
          <w:szCs w:val="24"/>
        </w:rPr>
      </w:pPr>
    </w:p>
    <w:p w:rsidR="00F41B0F" w:rsidRDefault="00F41B0F" w:rsidP="00F41B0F">
      <w:pPr>
        <w:spacing w:line="480" w:lineRule="auto"/>
        <w:jc w:val="both"/>
        <w:rPr>
          <w:rFonts w:ascii="Times New Roman" w:hAnsi="Times New Roman" w:cs="Times New Roman"/>
          <w:sz w:val="24"/>
          <w:szCs w:val="24"/>
        </w:rPr>
      </w:pPr>
    </w:p>
    <w:p w:rsidR="00F41B0F" w:rsidRDefault="00F41B0F" w:rsidP="00F41B0F">
      <w:pPr>
        <w:spacing w:line="480" w:lineRule="auto"/>
        <w:jc w:val="both"/>
        <w:rPr>
          <w:rFonts w:ascii="Times New Roman" w:hAnsi="Times New Roman" w:cs="Times New Roman"/>
          <w:sz w:val="24"/>
          <w:szCs w:val="24"/>
        </w:rPr>
      </w:pPr>
    </w:p>
    <w:p w:rsidR="00F41B0F" w:rsidRDefault="00F41B0F" w:rsidP="00F41B0F">
      <w:pPr>
        <w:spacing w:line="480" w:lineRule="auto"/>
        <w:jc w:val="both"/>
        <w:rPr>
          <w:rFonts w:ascii="Times New Roman" w:hAnsi="Times New Roman" w:cs="Times New Roman"/>
          <w:sz w:val="24"/>
          <w:szCs w:val="24"/>
        </w:rPr>
      </w:pPr>
    </w:p>
    <w:p w:rsidR="00F41B0F" w:rsidRDefault="00F41B0F" w:rsidP="00F41B0F">
      <w:pPr>
        <w:spacing w:line="480" w:lineRule="auto"/>
        <w:jc w:val="both"/>
        <w:rPr>
          <w:rFonts w:ascii="Times New Roman" w:hAnsi="Times New Roman" w:cs="Times New Roman"/>
          <w:sz w:val="24"/>
          <w:szCs w:val="24"/>
        </w:rPr>
      </w:pPr>
    </w:p>
    <w:p w:rsidR="00F41B0F" w:rsidRDefault="00F41B0F" w:rsidP="00F41B0F">
      <w:pPr>
        <w:spacing w:line="480" w:lineRule="auto"/>
        <w:jc w:val="both"/>
        <w:rPr>
          <w:rFonts w:ascii="Times New Roman" w:hAnsi="Times New Roman" w:cs="Times New Roman"/>
          <w:sz w:val="24"/>
          <w:szCs w:val="24"/>
          <w:lang w:val="en-US"/>
        </w:rPr>
      </w:pPr>
    </w:p>
    <w:p w:rsidR="00F41B0F" w:rsidRPr="00F41B0F" w:rsidRDefault="00F41B0F" w:rsidP="00F41B0F">
      <w:pPr>
        <w:spacing w:line="480" w:lineRule="auto"/>
        <w:jc w:val="both"/>
        <w:rPr>
          <w:rFonts w:ascii="Times New Roman" w:hAnsi="Times New Roman" w:cs="Times New Roman"/>
          <w:sz w:val="24"/>
          <w:szCs w:val="24"/>
          <w:lang w:val="en-US"/>
        </w:rPr>
      </w:pPr>
    </w:p>
    <w:p w:rsidR="00F41B0F" w:rsidRDefault="00F41B0F" w:rsidP="00F41B0F">
      <w:pPr>
        <w:pStyle w:val="ListParagraph"/>
        <w:numPr>
          <w:ilvl w:val="0"/>
          <w:numId w:val="10"/>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lastRenderedPageBreak/>
        <w:t>Struktur O</w:t>
      </w:r>
      <w:r w:rsidRPr="00BC0D9C">
        <w:rPr>
          <w:rFonts w:ascii="Times New Roman" w:hAnsi="Times New Roman" w:cs="Times New Roman"/>
          <w:b/>
          <w:sz w:val="24"/>
          <w:szCs w:val="24"/>
        </w:rPr>
        <w:t>rganisasi</w:t>
      </w:r>
    </w:p>
    <w:p w:rsidR="00F41B0F" w:rsidRPr="00C56339" w:rsidRDefault="00F41B0F" w:rsidP="00F41B0F">
      <w:pPr>
        <w:spacing w:line="240" w:lineRule="auto"/>
        <w:jc w:val="center"/>
        <w:rPr>
          <w:rFonts w:ascii="Times New Roman" w:hAnsi="Times New Roman" w:cs="Times New Roman"/>
          <w:b/>
          <w:sz w:val="24"/>
          <w:szCs w:val="24"/>
        </w:rPr>
      </w:pPr>
      <w:r w:rsidRPr="00C56339">
        <w:rPr>
          <w:rFonts w:ascii="Times New Roman" w:hAnsi="Times New Roman" w:cs="Times New Roman"/>
          <w:b/>
          <w:sz w:val="24"/>
          <w:szCs w:val="24"/>
        </w:rPr>
        <w:t>Gambar 1.1</w:t>
      </w:r>
    </w:p>
    <w:p w:rsidR="00F41B0F" w:rsidRPr="00C56339" w:rsidRDefault="00F41B0F" w:rsidP="00F41B0F">
      <w:pPr>
        <w:spacing w:line="240" w:lineRule="auto"/>
        <w:jc w:val="center"/>
        <w:rPr>
          <w:rFonts w:ascii="Times New Roman" w:hAnsi="Times New Roman" w:cs="Times New Roman"/>
          <w:b/>
          <w:sz w:val="24"/>
          <w:szCs w:val="24"/>
        </w:rPr>
      </w:pPr>
      <w:r w:rsidRPr="00C56339">
        <w:rPr>
          <w:rFonts w:ascii="Times New Roman" w:hAnsi="Times New Roman" w:cs="Times New Roman"/>
          <w:b/>
          <w:sz w:val="24"/>
          <w:szCs w:val="24"/>
        </w:rPr>
        <w:t>Struktur Organisasi</w:t>
      </w:r>
    </w:p>
    <w:p w:rsidR="00F41B0F" w:rsidRPr="00C56339" w:rsidRDefault="00F41B0F" w:rsidP="00F41B0F">
      <w:pPr>
        <w:spacing w:line="240" w:lineRule="auto"/>
        <w:jc w:val="center"/>
        <w:rPr>
          <w:rFonts w:ascii="Times New Roman" w:hAnsi="Times New Roman" w:cs="Times New Roman"/>
          <w:b/>
          <w:sz w:val="24"/>
          <w:szCs w:val="24"/>
        </w:rPr>
      </w:pPr>
      <w:r w:rsidRPr="00C56339">
        <w:rPr>
          <w:rFonts w:ascii="Times New Roman" w:hAnsi="Times New Roman" w:cs="Times New Roman"/>
          <w:b/>
          <w:sz w:val="24"/>
          <w:szCs w:val="24"/>
        </w:rPr>
        <w:t>Aryaduta Karawaci Manado</w:t>
      </w:r>
    </w:p>
    <w:p w:rsidR="00F41B0F" w:rsidRPr="00C56339" w:rsidRDefault="00F41B0F" w:rsidP="00F41B0F">
      <w:pPr>
        <w:spacing w:line="480" w:lineRule="auto"/>
        <w:jc w:val="center"/>
        <w:rPr>
          <w:rFonts w:ascii="Times New Roman" w:hAnsi="Times New Roman" w:cs="Times New Roman"/>
          <w:i/>
          <w:sz w:val="24"/>
          <w:szCs w:val="24"/>
        </w:rPr>
      </w:pPr>
      <w:r>
        <w:rPr>
          <w:rFonts w:ascii="Times New Roman" w:hAnsi="Times New Roman" w:cs="Times New Roman"/>
          <w:b/>
          <w:noProof/>
          <w:sz w:val="24"/>
          <w:szCs w:val="24"/>
          <w:lang w:val="en-US"/>
        </w:rPr>
        <w:drawing>
          <wp:inline distT="0" distB="0" distL="0" distR="0">
            <wp:extent cx="5133975" cy="5295900"/>
            <wp:effectExtent l="0" t="1905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C56339">
        <w:rPr>
          <w:rFonts w:ascii="Times New Roman" w:hAnsi="Times New Roman" w:cs="Times New Roman"/>
          <w:i/>
          <w:sz w:val="24"/>
          <w:szCs w:val="24"/>
        </w:rPr>
        <w:t>Sumber : HRD Aryaduta Karawaci Manado Tahun 2018</w:t>
      </w:r>
    </w:p>
    <w:p w:rsidR="00F41B0F" w:rsidRDefault="00F41B0F" w:rsidP="00F41B0F">
      <w:pPr>
        <w:spacing w:after="0" w:line="480" w:lineRule="auto"/>
        <w:jc w:val="both"/>
        <w:rPr>
          <w:rFonts w:ascii="Times New Roman" w:hAnsi="Times New Roman" w:cs="Times New Roman"/>
          <w:sz w:val="24"/>
          <w:szCs w:val="24"/>
        </w:rPr>
      </w:pPr>
    </w:p>
    <w:p w:rsidR="00F41B0F" w:rsidRDefault="00F41B0F" w:rsidP="00F41B0F">
      <w:pPr>
        <w:spacing w:after="0" w:line="480" w:lineRule="auto"/>
        <w:jc w:val="both"/>
        <w:rPr>
          <w:rFonts w:ascii="Times New Roman" w:hAnsi="Times New Roman" w:cs="Times New Roman"/>
          <w:sz w:val="24"/>
          <w:szCs w:val="24"/>
        </w:rPr>
      </w:pPr>
    </w:p>
    <w:p w:rsidR="00F41B0F" w:rsidRDefault="00F41B0F" w:rsidP="00F41B0F">
      <w:pPr>
        <w:spacing w:after="0" w:line="480" w:lineRule="auto"/>
        <w:jc w:val="both"/>
        <w:rPr>
          <w:rFonts w:ascii="Times New Roman" w:hAnsi="Times New Roman" w:cs="Times New Roman"/>
          <w:sz w:val="24"/>
          <w:szCs w:val="24"/>
        </w:rPr>
      </w:pPr>
    </w:p>
    <w:p w:rsidR="00F41B0F" w:rsidRPr="006B0F7B" w:rsidRDefault="00F41B0F" w:rsidP="00F41B0F">
      <w:pPr>
        <w:pStyle w:val="ListParagraph"/>
        <w:numPr>
          <w:ilvl w:val="0"/>
          <w:numId w:val="10"/>
        </w:numPr>
        <w:spacing w:after="0" w:line="480" w:lineRule="auto"/>
        <w:ind w:left="709" w:hanging="425"/>
        <w:jc w:val="both"/>
        <w:rPr>
          <w:rFonts w:ascii="Times New Roman" w:hAnsi="Times New Roman" w:cs="Times New Roman"/>
          <w:sz w:val="24"/>
          <w:szCs w:val="24"/>
        </w:rPr>
      </w:pPr>
      <w:r>
        <w:rPr>
          <w:rFonts w:ascii="Times New Roman" w:hAnsi="Times New Roman" w:cs="Times New Roman"/>
          <w:b/>
          <w:sz w:val="24"/>
          <w:szCs w:val="24"/>
        </w:rPr>
        <w:lastRenderedPageBreak/>
        <w:t>Job D</w:t>
      </w:r>
      <w:r w:rsidRPr="00BC0D9C">
        <w:rPr>
          <w:rFonts w:ascii="Times New Roman" w:hAnsi="Times New Roman" w:cs="Times New Roman"/>
          <w:b/>
          <w:sz w:val="24"/>
          <w:szCs w:val="24"/>
        </w:rPr>
        <w:t>eskripsi</w:t>
      </w:r>
    </w:p>
    <w:p w:rsidR="00F41B0F" w:rsidRDefault="00F41B0F" w:rsidP="00F41B0F">
      <w:pPr>
        <w:spacing w:after="0" w:line="480" w:lineRule="auto"/>
        <w:ind w:left="720"/>
        <w:jc w:val="both"/>
        <w:rPr>
          <w:rFonts w:ascii="Times New Roman" w:hAnsi="Times New Roman" w:cs="Times New Roman"/>
          <w:sz w:val="24"/>
          <w:szCs w:val="24"/>
        </w:rPr>
      </w:pPr>
      <w:r>
        <w:rPr>
          <w:rFonts w:ascii="Times New Roman" w:hAnsi="Times New Roman" w:cs="Times New Roman"/>
          <w:b/>
          <w:sz w:val="24"/>
          <w:szCs w:val="24"/>
        </w:rPr>
        <w:t xml:space="preserve">GENERAL MANAGER :  </w:t>
      </w:r>
      <w:r>
        <w:rPr>
          <w:rFonts w:ascii="Times New Roman" w:hAnsi="Times New Roman" w:cs="Times New Roman"/>
          <w:sz w:val="24"/>
          <w:szCs w:val="24"/>
        </w:rPr>
        <w:t>Jabatan kerja tinggi di perusahaan setelah President Directur. Tugasnya adalah.</w:t>
      </w:r>
    </w:p>
    <w:p w:rsidR="00F41B0F" w:rsidRDefault="00F41B0F" w:rsidP="00F41B0F">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Memimpin perusahaan dan menjadi motivator karyawannya</w:t>
      </w:r>
    </w:p>
    <w:p w:rsidR="00F41B0F" w:rsidRDefault="00F41B0F" w:rsidP="00F41B0F">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Mengelola operasional perusahaan</w:t>
      </w:r>
    </w:p>
    <w:p w:rsidR="00F41B0F" w:rsidRDefault="00F41B0F" w:rsidP="00F41B0F">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Merencanakan, melaksanakan, mengkoordinasi, mengawasi dan menganalisis semua aktivitas bisnis perusahaan</w:t>
      </w:r>
    </w:p>
    <w:p w:rsidR="00F41B0F" w:rsidRDefault="00F41B0F" w:rsidP="00F41B0F">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Mengelola perusahaan sesuai dengan visi dan misi perusahaan</w:t>
      </w:r>
    </w:p>
    <w:p w:rsidR="00F41B0F" w:rsidRDefault="00F41B0F" w:rsidP="00F41B0F">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Merencanakan, mengelola dan mengawasi proses penganggaran di perusahaan</w:t>
      </w:r>
    </w:p>
    <w:p w:rsidR="00F41B0F" w:rsidRDefault="00F41B0F" w:rsidP="00F41B0F">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Merencanakan dan mengontrol perusahaan agar berjalan dengan maksimal</w:t>
      </w:r>
    </w:p>
    <w:p w:rsidR="00F41B0F" w:rsidRDefault="00F41B0F" w:rsidP="00F41B0F">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Memastikan setiap departmen melakukan strategi perusahaan dengan efektif dan optimal</w:t>
      </w:r>
    </w:p>
    <w:p w:rsidR="00F41B0F" w:rsidRDefault="00F41B0F" w:rsidP="00F41B0F">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Memutuskan dan membuat kebijakan untuk kemajuan perusahaan</w:t>
      </w:r>
    </w:p>
    <w:p w:rsidR="00F41B0F" w:rsidRDefault="00F41B0F" w:rsidP="00F41B0F">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Membuat prosedur dan standar perusahaan</w:t>
      </w:r>
    </w:p>
    <w:p w:rsidR="00F41B0F" w:rsidRDefault="00F41B0F" w:rsidP="00F41B0F">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Merencanakan dan mengeksekusikan rencana strategis perusahaan jangka menengah dan jangka panjang untuk kemajuan perusahaan</w:t>
      </w:r>
    </w:p>
    <w:p w:rsidR="00F41B0F" w:rsidRDefault="00F41B0F" w:rsidP="00F41B0F">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Menghadiri pertemuan, seminar, konferensi, maupun pelatihan</w:t>
      </w:r>
    </w:p>
    <w:p w:rsidR="00F41B0F" w:rsidRDefault="00F41B0F" w:rsidP="00F41B0F">
      <w:pPr>
        <w:spacing w:after="0" w:line="480" w:lineRule="auto"/>
        <w:ind w:left="720"/>
        <w:jc w:val="both"/>
        <w:rPr>
          <w:rFonts w:ascii="Times New Roman" w:hAnsi="Times New Roman" w:cs="Times New Roman"/>
          <w:sz w:val="24"/>
          <w:szCs w:val="24"/>
        </w:rPr>
      </w:pPr>
      <w:r>
        <w:rPr>
          <w:rFonts w:ascii="Times New Roman" w:hAnsi="Times New Roman" w:cs="Times New Roman"/>
          <w:b/>
          <w:sz w:val="24"/>
          <w:szCs w:val="24"/>
        </w:rPr>
        <w:t xml:space="preserve">EXC. SECRETARY : </w:t>
      </w:r>
      <w:r>
        <w:rPr>
          <w:rFonts w:ascii="Times New Roman" w:hAnsi="Times New Roman" w:cs="Times New Roman"/>
          <w:sz w:val="24"/>
          <w:szCs w:val="24"/>
        </w:rPr>
        <w:t>Membantu pimpinan menyelesaikan pekerjaannya dalam menjalankan roda perusahaan ataupun organisasi.</w:t>
      </w:r>
    </w:p>
    <w:p w:rsidR="00F41B0F" w:rsidRDefault="00F41B0F" w:rsidP="00F41B0F">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Memfilter informasi dan sebagai sumber informasi bagi pimpinan dan menjalankan tugas, fungsi dan tanggung jawab</w:t>
      </w:r>
    </w:p>
    <w:p w:rsidR="00F41B0F" w:rsidRDefault="00F41B0F" w:rsidP="00F41B0F">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Menjadi perantara bagi pihak-pihak yang ingin berhubungan dengan pimpinan</w:t>
      </w:r>
    </w:p>
    <w:p w:rsidR="00F41B0F" w:rsidRDefault="00F41B0F" w:rsidP="00F41B0F">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Menjadi mediator antara pimpinan dan bawahan</w:t>
      </w:r>
    </w:p>
    <w:p w:rsidR="00F41B0F" w:rsidRDefault="00F41B0F" w:rsidP="00F41B0F">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Memberikan ide-ide sebagai alternatif pemikiran pimpinan</w:t>
      </w:r>
    </w:p>
    <w:p w:rsidR="00F41B0F" w:rsidRPr="00F55E95" w:rsidRDefault="00F41B0F" w:rsidP="00F41B0F">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Pemegang rahasia penting pimpinan yang berkaitan dengan perusahaan</w:t>
      </w:r>
    </w:p>
    <w:p w:rsidR="00F41B0F" w:rsidRDefault="00F41B0F" w:rsidP="00F41B0F">
      <w:pPr>
        <w:spacing w:after="0" w:line="480" w:lineRule="auto"/>
        <w:ind w:left="720"/>
        <w:jc w:val="both"/>
        <w:rPr>
          <w:rFonts w:ascii="Times New Roman" w:hAnsi="Times New Roman" w:cs="Times New Roman"/>
          <w:sz w:val="24"/>
          <w:szCs w:val="24"/>
        </w:rPr>
      </w:pPr>
      <w:r w:rsidRPr="00BC0D9C">
        <w:rPr>
          <w:rFonts w:ascii="Times New Roman" w:hAnsi="Times New Roman" w:cs="Times New Roman"/>
          <w:b/>
          <w:sz w:val="24"/>
          <w:szCs w:val="24"/>
        </w:rPr>
        <w:t>HUMAN RESOURCES</w:t>
      </w:r>
      <w:r>
        <w:rPr>
          <w:rFonts w:ascii="Times New Roman" w:hAnsi="Times New Roman" w:cs="Times New Roman"/>
          <w:sz w:val="24"/>
          <w:szCs w:val="24"/>
        </w:rPr>
        <w:t xml:space="preserve"> :</w:t>
      </w:r>
      <w:r>
        <w:rPr>
          <w:rFonts w:ascii="Times New Roman" w:hAnsi="Times New Roman" w:cs="Times New Roman"/>
          <w:sz w:val="24"/>
          <w:szCs w:val="24"/>
        </w:rPr>
        <w:tab/>
      </w:r>
      <w:r w:rsidRPr="00BC0D9C">
        <w:rPr>
          <w:rFonts w:ascii="Times New Roman" w:hAnsi="Times New Roman" w:cs="Times New Roman"/>
          <w:sz w:val="24"/>
          <w:szCs w:val="24"/>
        </w:rPr>
        <w:t>Mendukung proses rekrutmen, penggajian, pelatihan, Sistem dan Informasi SDM semua tugas-tugas lainnya yang terkait perusahaan</w:t>
      </w:r>
      <w:r>
        <w:rPr>
          <w:rFonts w:ascii="Times New Roman" w:hAnsi="Times New Roman" w:cs="Times New Roman"/>
          <w:sz w:val="24"/>
          <w:szCs w:val="24"/>
        </w:rPr>
        <w:t xml:space="preserve">. </w:t>
      </w:r>
    </w:p>
    <w:p w:rsidR="00F41B0F" w:rsidRPr="00BC0D9C" w:rsidRDefault="00F41B0F" w:rsidP="00F41B0F">
      <w:pPr>
        <w:widowControl w:val="0"/>
        <w:numPr>
          <w:ilvl w:val="0"/>
          <w:numId w:val="11"/>
        </w:numPr>
        <w:spacing w:after="0" w:line="480" w:lineRule="auto"/>
        <w:ind w:hanging="360"/>
        <w:jc w:val="both"/>
        <w:rPr>
          <w:rFonts w:ascii="Times New Roman" w:hAnsi="Times New Roman" w:cs="Times New Roman"/>
        </w:rPr>
      </w:pPr>
      <w:r w:rsidRPr="00BC0D9C">
        <w:rPr>
          <w:rFonts w:ascii="Times New Roman" w:hAnsi="Times New Roman" w:cs="Times New Roman"/>
          <w:sz w:val="24"/>
          <w:szCs w:val="24"/>
        </w:rPr>
        <w:t>Menyimpan semua dokumen untuk semua proses perekrutan dan pelatihan.</w:t>
      </w:r>
    </w:p>
    <w:p w:rsidR="00F41B0F" w:rsidRPr="00630989" w:rsidRDefault="00F41B0F" w:rsidP="00F41B0F">
      <w:pPr>
        <w:widowControl w:val="0"/>
        <w:numPr>
          <w:ilvl w:val="0"/>
          <w:numId w:val="11"/>
        </w:numPr>
        <w:spacing w:after="0" w:line="480" w:lineRule="auto"/>
        <w:ind w:hanging="360"/>
        <w:jc w:val="both"/>
        <w:rPr>
          <w:rFonts w:ascii="Times New Roman" w:hAnsi="Times New Roman" w:cs="Times New Roman"/>
        </w:rPr>
      </w:pPr>
      <w:r w:rsidRPr="00BC0D9C">
        <w:rPr>
          <w:rFonts w:ascii="Times New Roman" w:hAnsi="Times New Roman" w:cs="Times New Roman"/>
          <w:sz w:val="24"/>
          <w:szCs w:val="24"/>
        </w:rPr>
        <w:t xml:space="preserve">Mendukung acara pelatihan dengan </w:t>
      </w:r>
      <w:r>
        <w:rPr>
          <w:rFonts w:ascii="Times New Roman" w:hAnsi="Times New Roman" w:cs="Times New Roman"/>
          <w:sz w:val="24"/>
          <w:szCs w:val="24"/>
        </w:rPr>
        <w:t xml:space="preserve">mengirimkan kalender pelatihan, </w:t>
      </w:r>
      <w:r w:rsidRPr="00630989">
        <w:rPr>
          <w:rFonts w:ascii="Times New Roman" w:hAnsi="Times New Roman" w:cs="Times New Roman"/>
          <w:sz w:val="24"/>
          <w:szCs w:val="24"/>
        </w:rPr>
        <w:t>mengingatkan para peserta, memperbarui pelatihan dalam sistem informasi SDM.</w:t>
      </w:r>
    </w:p>
    <w:p w:rsidR="00F41B0F" w:rsidRPr="00BC0D9C" w:rsidRDefault="00F41B0F" w:rsidP="00F41B0F">
      <w:pPr>
        <w:widowControl w:val="0"/>
        <w:numPr>
          <w:ilvl w:val="0"/>
          <w:numId w:val="11"/>
        </w:numPr>
        <w:spacing w:after="0" w:line="480" w:lineRule="auto"/>
        <w:ind w:hanging="360"/>
        <w:jc w:val="both"/>
        <w:rPr>
          <w:rFonts w:ascii="Times New Roman" w:hAnsi="Times New Roman" w:cs="Times New Roman"/>
        </w:rPr>
      </w:pPr>
      <w:r w:rsidRPr="00BC0D9C">
        <w:rPr>
          <w:rFonts w:ascii="Times New Roman" w:hAnsi="Times New Roman" w:cs="Times New Roman"/>
          <w:sz w:val="24"/>
          <w:szCs w:val="24"/>
        </w:rPr>
        <w:t>Siapkan kegiatan karyawan dan pesta ulang tahun setiap bulan.</w:t>
      </w:r>
    </w:p>
    <w:p w:rsidR="00F41B0F" w:rsidRPr="00BC0D9C" w:rsidRDefault="00F41B0F" w:rsidP="00F41B0F">
      <w:pPr>
        <w:widowControl w:val="0"/>
        <w:numPr>
          <w:ilvl w:val="0"/>
          <w:numId w:val="11"/>
        </w:numPr>
        <w:spacing w:after="0" w:line="480" w:lineRule="auto"/>
        <w:ind w:hanging="360"/>
        <w:jc w:val="both"/>
        <w:rPr>
          <w:rFonts w:ascii="Times New Roman" w:hAnsi="Times New Roman" w:cs="Times New Roman"/>
        </w:rPr>
      </w:pPr>
      <w:r w:rsidRPr="00BC0D9C">
        <w:rPr>
          <w:rFonts w:ascii="Times New Roman" w:hAnsi="Times New Roman" w:cs="Times New Roman"/>
          <w:sz w:val="24"/>
          <w:szCs w:val="24"/>
        </w:rPr>
        <w:t>Konsolidasi semua data HR untuk tujuan analisis.</w:t>
      </w:r>
    </w:p>
    <w:p w:rsidR="00F41B0F" w:rsidRPr="00BC0D9C" w:rsidRDefault="00F41B0F" w:rsidP="00F41B0F">
      <w:pPr>
        <w:widowControl w:val="0"/>
        <w:numPr>
          <w:ilvl w:val="0"/>
          <w:numId w:val="11"/>
        </w:numPr>
        <w:spacing w:after="0" w:line="480" w:lineRule="auto"/>
        <w:ind w:hanging="360"/>
        <w:jc w:val="both"/>
        <w:rPr>
          <w:rFonts w:ascii="Times New Roman" w:hAnsi="Times New Roman" w:cs="Times New Roman"/>
        </w:rPr>
      </w:pPr>
      <w:r w:rsidRPr="00BC0D9C">
        <w:rPr>
          <w:rFonts w:ascii="Times New Roman" w:hAnsi="Times New Roman" w:cs="Times New Roman"/>
          <w:sz w:val="24"/>
          <w:szCs w:val="24"/>
        </w:rPr>
        <w:t>Mengelola database karyawan dalam Sistem Informasi SDM akurat.</w:t>
      </w:r>
    </w:p>
    <w:p w:rsidR="00F41B0F" w:rsidRPr="00F55E95" w:rsidRDefault="00F41B0F" w:rsidP="00F41B0F">
      <w:pPr>
        <w:widowControl w:val="0"/>
        <w:numPr>
          <w:ilvl w:val="0"/>
          <w:numId w:val="11"/>
        </w:numPr>
        <w:spacing w:after="0" w:line="480" w:lineRule="auto"/>
        <w:ind w:hanging="360"/>
        <w:jc w:val="both"/>
        <w:rPr>
          <w:rFonts w:ascii="Times New Roman" w:hAnsi="Times New Roman" w:cs="Times New Roman"/>
        </w:rPr>
      </w:pPr>
      <w:r w:rsidRPr="00BC0D9C">
        <w:rPr>
          <w:rFonts w:ascii="Times New Roman" w:hAnsi="Times New Roman" w:cs="Times New Roman"/>
          <w:sz w:val="24"/>
          <w:szCs w:val="24"/>
        </w:rPr>
        <w:t>Lakukan tugas lain yang mungkin ditugaskan.</w:t>
      </w:r>
    </w:p>
    <w:p w:rsidR="00F41B0F" w:rsidRPr="00BC0D9C" w:rsidRDefault="00F41B0F" w:rsidP="00F41B0F">
      <w:pPr>
        <w:spacing w:after="0" w:line="480" w:lineRule="auto"/>
        <w:ind w:left="720"/>
        <w:jc w:val="both"/>
        <w:rPr>
          <w:rFonts w:ascii="Times New Roman" w:hAnsi="Times New Roman" w:cs="Times New Roman"/>
          <w:sz w:val="24"/>
          <w:szCs w:val="24"/>
        </w:rPr>
      </w:pPr>
      <w:r w:rsidRPr="00BC0D9C">
        <w:rPr>
          <w:rFonts w:ascii="Times New Roman" w:hAnsi="Times New Roman" w:cs="Times New Roman"/>
          <w:b/>
          <w:sz w:val="24"/>
          <w:szCs w:val="24"/>
        </w:rPr>
        <w:t>ASST. PERSONAL MANAGER</w:t>
      </w:r>
      <w:r w:rsidRPr="00BC0D9C">
        <w:rPr>
          <w:rFonts w:ascii="Times New Roman" w:hAnsi="Times New Roman" w:cs="Times New Roman"/>
          <w:sz w:val="24"/>
          <w:szCs w:val="24"/>
        </w:rPr>
        <w:t xml:space="preserve"> :</w:t>
      </w:r>
      <w:r w:rsidRPr="00BC0D9C">
        <w:rPr>
          <w:rFonts w:ascii="Times New Roman" w:hAnsi="Times New Roman" w:cs="Times New Roman"/>
          <w:sz w:val="24"/>
          <w:szCs w:val="24"/>
        </w:rPr>
        <w:tab/>
        <w:t xml:space="preserve">Membantu, </w:t>
      </w:r>
      <w:r w:rsidRPr="00BC0D9C">
        <w:rPr>
          <w:rFonts w:ascii="Times New Roman" w:hAnsi="Times New Roman" w:cs="Times New Roman"/>
          <w:sz w:val="24"/>
          <w:szCs w:val="24"/>
          <w:lang w:val="en-US"/>
        </w:rPr>
        <w:t>meng</w:t>
      </w:r>
      <w:r w:rsidRPr="00BC0D9C">
        <w:rPr>
          <w:rFonts w:ascii="Times New Roman" w:hAnsi="Times New Roman" w:cs="Times New Roman"/>
          <w:sz w:val="24"/>
          <w:szCs w:val="24"/>
        </w:rPr>
        <w:t xml:space="preserve">ontrol dan </w:t>
      </w:r>
      <w:r w:rsidRPr="00BC0D9C">
        <w:rPr>
          <w:rFonts w:ascii="Times New Roman" w:hAnsi="Times New Roman" w:cs="Times New Roman"/>
          <w:sz w:val="24"/>
          <w:szCs w:val="24"/>
          <w:lang w:val="en-US"/>
        </w:rPr>
        <w:t>melakukan</w:t>
      </w:r>
      <w:r w:rsidRPr="00BC0D9C">
        <w:rPr>
          <w:rFonts w:ascii="Times New Roman" w:hAnsi="Times New Roman" w:cs="Times New Roman"/>
          <w:sz w:val="24"/>
          <w:szCs w:val="24"/>
        </w:rPr>
        <w:t>proses rekrutmen perusahaan, penggajian, pelatihan, sistem Informasi SDM dan semua tugas terkait lainnya.</w:t>
      </w:r>
    </w:p>
    <w:p w:rsidR="00F41B0F" w:rsidRPr="00CA448E" w:rsidRDefault="00F41B0F" w:rsidP="00F41B0F">
      <w:pPr>
        <w:pStyle w:val="NoSpacing"/>
        <w:numPr>
          <w:ilvl w:val="0"/>
          <w:numId w:val="12"/>
        </w:numPr>
        <w:spacing w:line="480" w:lineRule="auto"/>
        <w:ind w:left="1134"/>
        <w:jc w:val="both"/>
        <w:rPr>
          <w:rFonts w:ascii="Times New Roman" w:hAnsi="Times New Roman"/>
          <w:sz w:val="24"/>
          <w:szCs w:val="24"/>
          <w:lang w:val="en-US"/>
        </w:rPr>
      </w:pPr>
      <w:r w:rsidRPr="00BC0D9C">
        <w:rPr>
          <w:rFonts w:ascii="Times New Roman" w:hAnsi="Times New Roman"/>
          <w:sz w:val="24"/>
          <w:szCs w:val="24"/>
        </w:rPr>
        <w:t>Melakukan wawancara awal dan penilaian calon</w:t>
      </w:r>
      <w:r w:rsidRPr="00BC0D9C">
        <w:rPr>
          <w:rFonts w:ascii="Times New Roman" w:hAnsi="Times New Roman"/>
          <w:sz w:val="24"/>
          <w:szCs w:val="24"/>
          <w:lang w:val="en-US"/>
        </w:rPr>
        <w:t>kandidat.</w:t>
      </w:r>
    </w:p>
    <w:p w:rsidR="00F41B0F" w:rsidRPr="00CA448E" w:rsidRDefault="00F41B0F" w:rsidP="00F41B0F">
      <w:pPr>
        <w:pStyle w:val="NoSpacing"/>
        <w:numPr>
          <w:ilvl w:val="0"/>
          <w:numId w:val="12"/>
        </w:numPr>
        <w:spacing w:line="480" w:lineRule="auto"/>
        <w:ind w:left="1134"/>
        <w:jc w:val="both"/>
        <w:rPr>
          <w:rFonts w:ascii="Times New Roman" w:hAnsi="Times New Roman"/>
          <w:sz w:val="24"/>
          <w:szCs w:val="24"/>
          <w:lang w:val="en-US"/>
        </w:rPr>
      </w:pPr>
      <w:r w:rsidRPr="00CA448E">
        <w:rPr>
          <w:rFonts w:ascii="Times New Roman" w:hAnsi="Times New Roman"/>
          <w:sz w:val="24"/>
          <w:szCs w:val="24"/>
          <w:lang w:val="en-US"/>
        </w:rPr>
        <w:lastRenderedPageBreak/>
        <w:t>Memproses</w:t>
      </w:r>
      <w:r w:rsidRPr="00CA448E">
        <w:rPr>
          <w:rFonts w:ascii="Times New Roman" w:hAnsi="Times New Roman"/>
          <w:sz w:val="24"/>
          <w:szCs w:val="24"/>
        </w:rPr>
        <w:t xml:space="preserve"> dan mengelola penggajian melalui aplikasi penggajian</w:t>
      </w:r>
      <w:r w:rsidRPr="00CA448E">
        <w:rPr>
          <w:rFonts w:ascii="Times New Roman" w:hAnsi="Times New Roman"/>
          <w:sz w:val="24"/>
          <w:szCs w:val="24"/>
          <w:lang w:val="en-US"/>
        </w:rPr>
        <w:t xml:space="preserve"> yang</w:t>
      </w:r>
      <w:r w:rsidRPr="00CA448E">
        <w:rPr>
          <w:rFonts w:ascii="Times New Roman" w:hAnsi="Times New Roman"/>
          <w:sz w:val="24"/>
          <w:szCs w:val="24"/>
        </w:rPr>
        <w:t xml:space="preserve"> disetujui.</w:t>
      </w:r>
    </w:p>
    <w:p w:rsidR="00F41B0F" w:rsidRPr="00CA448E" w:rsidRDefault="00F41B0F" w:rsidP="00F41B0F">
      <w:pPr>
        <w:pStyle w:val="NoSpacing"/>
        <w:numPr>
          <w:ilvl w:val="0"/>
          <w:numId w:val="12"/>
        </w:numPr>
        <w:spacing w:line="480" w:lineRule="auto"/>
        <w:ind w:left="1134"/>
        <w:jc w:val="both"/>
        <w:rPr>
          <w:rFonts w:ascii="Times New Roman" w:hAnsi="Times New Roman"/>
          <w:sz w:val="24"/>
          <w:szCs w:val="24"/>
          <w:lang w:val="en-US"/>
        </w:rPr>
      </w:pPr>
      <w:r w:rsidRPr="00CA448E">
        <w:rPr>
          <w:rFonts w:ascii="Times New Roman" w:hAnsi="Times New Roman"/>
          <w:sz w:val="24"/>
          <w:szCs w:val="24"/>
        </w:rPr>
        <w:t xml:space="preserve">Menciptakan dan mengelola profil gaji dan menyerahkan gaji </w:t>
      </w:r>
      <w:r w:rsidRPr="00CA448E">
        <w:rPr>
          <w:rFonts w:ascii="Times New Roman" w:hAnsi="Times New Roman"/>
          <w:sz w:val="24"/>
          <w:szCs w:val="24"/>
          <w:lang w:val="en-US"/>
        </w:rPr>
        <w:t>secara</w:t>
      </w:r>
      <w:r w:rsidRPr="00CA448E">
        <w:rPr>
          <w:rFonts w:ascii="Times New Roman" w:hAnsi="Times New Roman"/>
          <w:sz w:val="24"/>
          <w:szCs w:val="24"/>
        </w:rPr>
        <w:t>akurat setiap bulan.</w:t>
      </w:r>
    </w:p>
    <w:p w:rsidR="00F41B0F" w:rsidRPr="00CA448E" w:rsidRDefault="00F41B0F" w:rsidP="00F41B0F">
      <w:pPr>
        <w:pStyle w:val="NoSpacing"/>
        <w:numPr>
          <w:ilvl w:val="0"/>
          <w:numId w:val="12"/>
        </w:numPr>
        <w:spacing w:line="480" w:lineRule="auto"/>
        <w:ind w:left="1134"/>
        <w:jc w:val="both"/>
        <w:rPr>
          <w:rFonts w:ascii="Times New Roman" w:hAnsi="Times New Roman"/>
          <w:sz w:val="24"/>
          <w:szCs w:val="24"/>
          <w:lang w:val="en-US"/>
        </w:rPr>
      </w:pPr>
      <w:r w:rsidRPr="00CA448E">
        <w:rPr>
          <w:rFonts w:ascii="Times New Roman" w:hAnsi="Times New Roman"/>
          <w:sz w:val="24"/>
          <w:szCs w:val="24"/>
          <w:lang w:val="en-US"/>
        </w:rPr>
        <w:t>Bekerjasamadenganmanajemendananggotatimmengenaipembayaran</w:t>
      </w:r>
      <w:r w:rsidRPr="00CA448E">
        <w:rPr>
          <w:rFonts w:ascii="Times New Roman" w:hAnsi="Times New Roman"/>
          <w:sz w:val="24"/>
          <w:szCs w:val="24"/>
        </w:rPr>
        <w:t>.</w:t>
      </w:r>
    </w:p>
    <w:p w:rsidR="00F41B0F" w:rsidRPr="00CA448E" w:rsidRDefault="00F41B0F" w:rsidP="00F41B0F">
      <w:pPr>
        <w:pStyle w:val="NoSpacing"/>
        <w:numPr>
          <w:ilvl w:val="0"/>
          <w:numId w:val="12"/>
        </w:numPr>
        <w:spacing w:line="480" w:lineRule="auto"/>
        <w:ind w:left="1134"/>
        <w:jc w:val="both"/>
        <w:rPr>
          <w:rFonts w:ascii="Times New Roman" w:hAnsi="Times New Roman"/>
          <w:sz w:val="24"/>
          <w:szCs w:val="24"/>
          <w:lang w:val="en-US"/>
        </w:rPr>
      </w:pPr>
      <w:r w:rsidRPr="00CA448E">
        <w:rPr>
          <w:rFonts w:ascii="Times New Roman" w:hAnsi="Times New Roman"/>
          <w:sz w:val="24"/>
          <w:szCs w:val="24"/>
        </w:rPr>
        <w:t xml:space="preserve">Menyiapkan laporan </w:t>
      </w:r>
      <w:r w:rsidRPr="00CA448E">
        <w:rPr>
          <w:rFonts w:ascii="Times New Roman" w:hAnsi="Times New Roman"/>
          <w:sz w:val="24"/>
          <w:szCs w:val="24"/>
          <w:lang w:val="en-US"/>
        </w:rPr>
        <w:t>penggajian</w:t>
      </w:r>
      <w:r w:rsidRPr="00CA448E">
        <w:rPr>
          <w:rFonts w:ascii="Times New Roman" w:hAnsi="Times New Roman"/>
          <w:sz w:val="24"/>
          <w:szCs w:val="24"/>
        </w:rPr>
        <w:t xml:space="preserve">untuk Human Resource Managerdan data untuk penutupan bulanan oleh </w:t>
      </w:r>
      <w:r w:rsidRPr="00CA448E">
        <w:rPr>
          <w:rFonts w:ascii="Times New Roman" w:hAnsi="Times New Roman"/>
          <w:sz w:val="24"/>
          <w:szCs w:val="24"/>
          <w:lang w:val="en-US"/>
        </w:rPr>
        <w:t>Departemen</w:t>
      </w:r>
      <w:r w:rsidRPr="00CA448E">
        <w:rPr>
          <w:rFonts w:ascii="Times New Roman" w:hAnsi="Times New Roman"/>
          <w:sz w:val="24"/>
          <w:szCs w:val="24"/>
        </w:rPr>
        <w:t xml:space="preserve"> Akuntansi.</w:t>
      </w:r>
    </w:p>
    <w:p w:rsidR="00F41B0F" w:rsidRPr="00CA448E" w:rsidRDefault="00F41B0F" w:rsidP="00F41B0F">
      <w:pPr>
        <w:pStyle w:val="NoSpacing"/>
        <w:numPr>
          <w:ilvl w:val="0"/>
          <w:numId w:val="12"/>
        </w:numPr>
        <w:spacing w:line="480" w:lineRule="auto"/>
        <w:ind w:left="1134"/>
        <w:jc w:val="both"/>
        <w:rPr>
          <w:rFonts w:ascii="Times New Roman" w:hAnsi="Times New Roman"/>
          <w:sz w:val="24"/>
          <w:szCs w:val="24"/>
          <w:lang w:val="en-US"/>
        </w:rPr>
      </w:pPr>
      <w:r w:rsidRPr="00CA448E">
        <w:rPr>
          <w:rFonts w:ascii="Times New Roman" w:hAnsi="Times New Roman"/>
          <w:sz w:val="24"/>
          <w:szCs w:val="24"/>
        </w:rPr>
        <w:t xml:space="preserve">Menghitung, </w:t>
      </w:r>
      <w:r w:rsidRPr="00CA448E">
        <w:rPr>
          <w:rFonts w:ascii="Times New Roman" w:hAnsi="Times New Roman"/>
          <w:sz w:val="24"/>
          <w:szCs w:val="24"/>
          <w:lang w:val="en-US"/>
        </w:rPr>
        <w:t>membayar</w:t>
      </w:r>
      <w:r w:rsidRPr="00CA448E">
        <w:rPr>
          <w:rFonts w:ascii="Times New Roman" w:hAnsi="Times New Roman"/>
          <w:sz w:val="24"/>
          <w:szCs w:val="24"/>
        </w:rPr>
        <w:t xml:space="preserve"> dan </w:t>
      </w:r>
      <w:r w:rsidRPr="00CA448E">
        <w:rPr>
          <w:rFonts w:ascii="Times New Roman" w:hAnsi="Times New Roman"/>
          <w:sz w:val="24"/>
          <w:szCs w:val="24"/>
          <w:lang w:val="en-US"/>
        </w:rPr>
        <w:t>me</w:t>
      </w:r>
      <w:r w:rsidRPr="00CA448E">
        <w:rPr>
          <w:rFonts w:ascii="Times New Roman" w:hAnsi="Times New Roman"/>
          <w:sz w:val="24"/>
          <w:szCs w:val="24"/>
        </w:rPr>
        <w:t xml:space="preserve">rekonsiliasi pajak gaji dan pajak </w:t>
      </w:r>
      <w:r w:rsidRPr="00CA448E">
        <w:rPr>
          <w:rFonts w:ascii="Times New Roman" w:hAnsi="Times New Roman"/>
          <w:sz w:val="24"/>
          <w:szCs w:val="24"/>
          <w:lang w:val="en-US"/>
        </w:rPr>
        <w:t>grup</w:t>
      </w:r>
      <w:r w:rsidRPr="00CA448E">
        <w:rPr>
          <w:rFonts w:ascii="Times New Roman" w:hAnsi="Times New Roman"/>
          <w:sz w:val="24"/>
          <w:szCs w:val="24"/>
        </w:rPr>
        <w:t>.</w:t>
      </w:r>
    </w:p>
    <w:p w:rsidR="00F41B0F" w:rsidRPr="00CA448E" w:rsidRDefault="00F41B0F" w:rsidP="00F41B0F">
      <w:pPr>
        <w:pStyle w:val="NoSpacing"/>
        <w:numPr>
          <w:ilvl w:val="0"/>
          <w:numId w:val="12"/>
        </w:numPr>
        <w:spacing w:line="480" w:lineRule="auto"/>
        <w:ind w:left="1134"/>
        <w:jc w:val="both"/>
        <w:rPr>
          <w:rFonts w:ascii="Times New Roman" w:hAnsi="Times New Roman"/>
          <w:sz w:val="24"/>
          <w:szCs w:val="24"/>
          <w:lang w:val="en-US"/>
        </w:rPr>
      </w:pPr>
      <w:r w:rsidRPr="00CA448E">
        <w:rPr>
          <w:rFonts w:ascii="Times New Roman" w:hAnsi="Times New Roman"/>
          <w:sz w:val="24"/>
          <w:szCs w:val="24"/>
        </w:rPr>
        <w:t xml:space="preserve">Mengelola basis data anggota tim dalam Sistem Informasi SDM </w:t>
      </w:r>
      <w:r w:rsidRPr="00CA448E">
        <w:rPr>
          <w:rFonts w:ascii="Times New Roman" w:hAnsi="Times New Roman"/>
          <w:sz w:val="24"/>
          <w:szCs w:val="24"/>
          <w:lang w:val="en-US"/>
        </w:rPr>
        <w:t>dengan</w:t>
      </w:r>
      <w:r w:rsidRPr="00CA448E">
        <w:rPr>
          <w:rFonts w:ascii="Times New Roman" w:hAnsi="Times New Roman"/>
          <w:sz w:val="24"/>
          <w:szCs w:val="24"/>
        </w:rPr>
        <w:t>akurat.</w:t>
      </w:r>
    </w:p>
    <w:p w:rsidR="00F41B0F" w:rsidRPr="00CA448E" w:rsidRDefault="00F41B0F" w:rsidP="00F41B0F">
      <w:pPr>
        <w:pStyle w:val="NoSpacing"/>
        <w:numPr>
          <w:ilvl w:val="0"/>
          <w:numId w:val="12"/>
        </w:numPr>
        <w:spacing w:line="480" w:lineRule="auto"/>
        <w:ind w:left="1134"/>
        <w:jc w:val="both"/>
        <w:rPr>
          <w:rFonts w:ascii="Times New Roman" w:hAnsi="Times New Roman"/>
          <w:sz w:val="24"/>
          <w:szCs w:val="24"/>
          <w:lang w:val="en-US"/>
        </w:rPr>
      </w:pPr>
      <w:r w:rsidRPr="00CA448E">
        <w:rPr>
          <w:rFonts w:ascii="Times New Roman" w:hAnsi="Times New Roman"/>
          <w:sz w:val="24"/>
          <w:szCs w:val="24"/>
        </w:rPr>
        <w:t>Membantu HR Manager untuk Survei Kepuasan Karyawan.</w:t>
      </w:r>
    </w:p>
    <w:p w:rsidR="00F41B0F" w:rsidRPr="00CA448E" w:rsidRDefault="00F41B0F" w:rsidP="00F41B0F">
      <w:pPr>
        <w:pStyle w:val="NoSpacing"/>
        <w:numPr>
          <w:ilvl w:val="0"/>
          <w:numId w:val="12"/>
        </w:numPr>
        <w:spacing w:after="240" w:line="480" w:lineRule="auto"/>
        <w:ind w:left="1134"/>
        <w:jc w:val="both"/>
        <w:rPr>
          <w:rFonts w:ascii="Times New Roman" w:hAnsi="Times New Roman"/>
          <w:sz w:val="24"/>
          <w:szCs w:val="24"/>
          <w:lang w:val="en-US"/>
        </w:rPr>
      </w:pPr>
      <w:r w:rsidRPr="00CA448E">
        <w:rPr>
          <w:rFonts w:ascii="Times New Roman" w:hAnsi="Times New Roman"/>
          <w:sz w:val="24"/>
          <w:szCs w:val="24"/>
        </w:rPr>
        <w:t>Membantu HR Manager untuk menilai karyawan terbaik dan terburuk.</w:t>
      </w:r>
    </w:p>
    <w:p w:rsidR="00F41B0F" w:rsidRPr="00CA448E" w:rsidRDefault="00F41B0F" w:rsidP="00F41B0F">
      <w:pPr>
        <w:pStyle w:val="NoSpacing"/>
        <w:numPr>
          <w:ilvl w:val="0"/>
          <w:numId w:val="10"/>
        </w:numPr>
        <w:spacing w:line="480" w:lineRule="auto"/>
        <w:ind w:left="851" w:hanging="425"/>
        <w:jc w:val="both"/>
        <w:rPr>
          <w:rFonts w:ascii="Times New Roman" w:hAnsi="Times New Roman"/>
          <w:b/>
          <w:sz w:val="24"/>
          <w:szCs w:val="24"/>
        </w:rPr>
      </w:pPr>
      <w:r>
        <w:rPr>
          <w:rFonts w:ascii="Times New Roman" w:hAnsi="Times New Roman"/>
          <w:b/>
          <w:sz w:val="24"/>
          <w:szCs w:val="24"/>
        </w:rPr>
        <w:t>Aktivitas U</w:t>
      </w:r>
      <w:r w:rsidRPr="00CA448E">
        <w:rPr>
          <w:rFonts w:ascii="Times New Roman" w:hAnsi="Times New Roman"/>
          <w:b/>
          <w:sz w:val="24"/>
          <w:szCs w:val="24"/>
        </w:rPr>
        <w:t>saha</w:t>
      </w:r>
    </w:p>
    <w:p w:rsidR="00F41B0F" w:rsidRPr="00CA448E" w:rsidRDefault="00F41B0F" w:rsidP="00F41B0F">
      <w:pPr>
        <w:pStyle w:val="NoSpacing"/>
        <w:spacing w:line="480" w:lineRule="auto"/>
        <w:ind w:left="851" w:firstLine="720"/>
        <w:jc w:val="both"/>
        <w:rPr>
          <w:rFonts w:ascii="Times New Roman" w:hAnsi="Times New Roman"/>
          <w:sz w:val="24"/>
          <w:szCs w:val="24"/>
        </w:rPr>
      </w:pPr>
      <w:r w:rsidRPr="00CC56E6">
        <w:rPr>
          <w:rFonts w:ascii="Times New Roman" w:hAnsi="Times New Roman"/>
          <w:sz w:val="24"/>
          <w:szCs w:val="24"/>
        </w:rPr>
        <w:t>Hotel Aryaduta Manado adalah Perusahaan di bidang jasa yang mempunyai beberapa fasilitas pelayanan seperti jasa penginapan, jasa penyedia makanan dan minuman, serta jasa akomodasi lainnya untuk masyarakat umum yang di kelola dengan cara komersial (bertujuan mencari keuntun</w:t>
      </w:r>
      <w:bookmarkStart w:id="0" w:name="_GoBack"/>
      <w:bookmarkEnd w:id="0"/>
      <w:r w:rsidRPr="00CC56E6">
        <w:rPr>
          <w:rFonts w:ascii="Times New Roman" w:hAnsi="Times New Roman"/>
          <w:sz w:val="24"/>
          <w:szCs w:val="24"/>
        </w:rPr>
        <w:t>gan).</w:t>
      </w:r>
    </w:p>
    <w:p w:rsidR="002326E6" w:rsidRPr="00F914DF" w:rsidRDefault="002326E6" w:rsidP="00D81E56">
      <w:pPr>
        <w:spacing w:after="0" w:line="480" w:lineRule="auto"/>
        <w:jc w:val="both"/>
        <w:rPr>
          <w:rFonts w:ascii="Times New Roman" w:hAnsi="Times New Roman" w:cs="Times New Roman"/>
          <w:sz w:val="24"/>
          <w:szCs w:val="24"/>
        </w:rPr>
      </w:pPr>
    </w:p>
    <w:sectPr w:rsidR="002326E6" w:rsidRPr="00F914DF" w:rsidSect="00423D77">
      <w:footerReference w:type="default" r:id="rId13"/>
      <w:pgSz w:w="11906" w:h="16838" w:code="9"/>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3BF" w:rsidRDefault="00FE03BF" w:rsidP="00423D77">
      <w:pPr>
        <w:spacing w:after="0" w:line="240" w:lineRule="auto"/>
      </w:pPr>
      <w:r>
        <w:separator/>
      </w:r>
    </w:p>
  </w:endnote>
  <w:endnote w:type="continuationSeparator" w:id="1">
    <w:p w:rsidR="00FE03BF" w:rsidRDefault="00FE03BF" w:rsidP="00423D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444491"/>
      <w:docPartObj>
        <w:docPartGallery w:val="Page Numbers (Bottom of Page)"/>
        <w:docPartUnique/>
      </w:docPartObj>
    </w:sdtPr>
    <w:sdtEndPr>
      <w:rPr>
        <w:noProof/>
      </w:rPr>
    </w:sdtEndPr>
    <w:sdtContent>
      <w:p w:rsidR="00423D77" w:rsidRDefault="003E5934">
        <w:pPr>
          <w:pStyle w:val="Footer"/>
          <w:jc w:val="center"/>
        </w:pPr>
        <w:r w:rsidRPr="00423D77">
          <w:rPr>
            <w:rFonts w:ascii="Times New Roman" w:hAnsi="Times New Roman" w:cs="Times New Roman"/>
            <w:sz w:val="24"/>
          </w:rPr>
          <w:fldChar w:fldCharType="begin"/>
        </w:r>
        <w:r w:rsidR="00423D77" w:rsidRPr="00423D77">
          <w:rPr>
            <w:rFonts w:ascii="Times New Roman" w:hAnsi="Times New Roman" w:cs="Times New Roman"/>
            <w:sz w:val="24"/>
          </w:rPr>
          <w:instrText xml:space="preserve"> PAGE   \* MERGEFORMAT </w:instrText>
        </w:r>
        <w:r w:rsidRPr="00423D77">
          <w:rPr>
            <w:rFonts w:ascii="Times New Roman" w:hAnsi="Times New Roman" w:cs="Times New Roman"/>
            <w:sz w:val="24"/>
          </w:rPr>
          <w:fldChar w:fldCharType="separate"/>
        </w:r>
        <w:r w:rsidR="00F41B0F">
          <w:rPr>
            <w:rFonts w:ascii="Times New Roman" w:hAnsi="Times New Roman" w:cs="Times New Roman"/>
            <w:noProof/>
            <w:sz w:val="24"/>
          </w:rPr>
          <w:t>xiii</w:t>
        </w:r>
        <w:r w:rsidRPr="00423D77">
          <w:rPr>
            <w:rFonts w:ascii="Times New Roman" w:hAnsi="Times New Roman" w:cs="Times New Roman"/>
            <w:noProof/>
            <w:sz w:val="24"/>
          </w:rPr>
          <w:fldChar w:fldCharType="end"/>
        </w:r>
      </w:p>
    </w:sdtContent>
  </w:sdt>
  <w:p w:rsidR="00423D77" w:rsidRDefault="00423D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3BF" w:rsidRDefault="00FE03BF" w:rsidP="00423D77">
      <w:pPr>
        <w:spacing w:after="0" w:line="240" w:lineRule="auto"/>
      </w:pPr>
      <w:r>
        <w:separator/>
      </w:r>
    </w:p>
  </w:footnote>
  <w:footnote w:type="continuationSeparator" w:id="1">
    <w:p w:rsidR="00FE03BF" w:rsidRDefault="00FE03BF" w:rsidP="00423D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663C"/>
    <w:multiLevelType w:val="multilevel"/>
    <w:tmpl w:val="2206992E"/>
    <w:lvl w:ilvl="0">
      <w:start w:val="1"/>
      <w:numFmt w:val="none"/>
      <w:lvlText w:val="1.1"/>
      <w:lvlJc w:val="left"/>
      <w:pPr>
        <w:ind w:left="90" w:firstLine="0"/>
      </w:pPr>
      <w:rPr>
        <w:rFonts w:hint="default"/>
      </w:rPr>
    </w:lvl>
    <w:lvl w:ilvl="1">
      <w:start w:val="1"/>
      <w:numFmt w:val="none"/>
      <w:lvlText w:val="1.2"/>
      <w:lvlJc w:val="left"/>
      <w:pPr>
        <w:ind w:left="720" w:firstLine="0"/>
      </w:pPr>
      <w:rPr>
        <w:rFonts w:hint="default"/>
      </w:rPr>
    </w:lvl>
    <w:lvl w:ilvl="2">
      <w:start w:val="1"/>
      <w:numFmt w:val="none"/>
      <w:lvlText w:val="1.3"/>
      <w:lvlJc w:val="left"/>
      <w:pPr>
        <w:ind w:left="1440" w:firstLine="0"/>
      </w:pPr>
      <w:rPr>
        <w:rFonts w:hint="default"/>
      </w:rPr>
    </w:lvl>
    <w:lvl w:ilvl="3">
      <w:start w:val="1"/>
      <w:numFmt w:val="none"/>
      <w:lvlText w:val="1.4"/>
      <w:lvlJc w:val="left"/>
      <w:pPr>
        <w:ind w:left="2160" w:firstLine="0"/>
      </w:pPr>
      <w:rPr>
        <w:rFonts w:hint="default"/>
      </w:rPr>
    </w:lvl>
    <w:lvl w:ilvl="4">
      <w:start w:val="1"/>
      <w:numFmt w:val="none"/>
      <w:lvlText w:val="1.5"/>
      <w:lvlJc w:val="left"/>
      <w:pPr>
        <w:ind w:left="2880" w:firstLine="0"/>
      </w:pPr>
      <w:rPr>
        <w:rFonts w:hint="default"/>
      </w:rPr>
    </w:lvl>
    <w:lvl w:ilvl="5">
      <w:start w:val="1"/>
      <w:numFmt w:val="none"/>
      <w:lvlText w:val="1.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131E1FAE"/>
    <w:multiLevelType w:val="hybridMultilevel"/>
    <w:tmpl w:val="D8305C4E"/>
    <w:lvl w:ilvl="0" w:tplc="5218C4EA">
      <w:start w:val="1"/>
      <w:numFmt w:val="decimal"/>
      <w:lvlText w:val="%1.4"/>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E131EC"/>
    <w:multiLevelType w:val="multilevel"/>
    <w:tmpl w:val="BC5A5E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C37335"/>
    <w:multiLevelType w:val="hybridMultilevel"/>
    <w:tmpl w:val="97F072C0"/>
    <w:lvl w:ilvl="0" w:tplc="CCBCD766">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8B219EA"/>
    <w:multiLevelType w:val="multilevel"/>
    <w:tmpl w:val="91B8CD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80778E"/>
    <w:multiLevelType w:val="hybridMultilevel"/>
    <w:tmpl w:val="9B7206F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0017462"/>
    <w:multiLevelType w:val="hybridMultilevel"/>
    <w:tmpl w:val="E2DCCF6C"/>
    <w:lvl w:ilvl="0" w:tplc="E9108990">
      <w:start w:val="1"/>
      <w:numFmt w:val="lowerLetter"/>
      <w:lvlText w:val="%1."/>
      <w:lvlJc w:val="left"/>
      <w:pPr>
        <w:ind w:left="2563" w:hanging="360"/>
      </w:pPr>
      <w:rPr>
        <w:b/>
      </w:rPr>
    </w:lvl>
    <w:lvl w:ilvl="1" w:tplc="04210019">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7">
    <w:nsid w:val="20564926"/>
    <w:multiLevelType w:val="hybridMultilevel"/>
    <w:tmpl w:val="D722CE0E"/>
    <w:lvl w:ilvl="0" w:tplc="25768524">
      <w:start w:val="1"/>
      <w:numFmt w:val="decimal"/>
      <w:lvlText w:val="%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42467D"/>
    <w:multiLevelType w:val="hybridMultilevel"/>
    <w:tmpl w:val="BEE009F2"/>
    <w:lvl w:ilvl="0" w:tplc="F84617F0">
      <w:start w:val="3"/>
      <w:numFmt w:val="bullet"/>
      <w:lvlText w:val="-"/>
      <w:lvlJc w:val="left"/>
      <w:pPr>
        <w:ind w:left="3360" w:hanging="360"/>
      </w:pPr>
      <w:rPr>
        <w:rFonts w:ascii="Times New Roman" w:eastAsiaTheme="minorHAnsi" w:hAnsi="Times New Roman" w:cs="Times New Roman" w:hint="default"/>
      </w:rPr>
    </w:lvl>
    <w:lvl w:ilvl="1" w:tplc="04210003" w:tentative="1">
      <w:start w:val="1"/>
      <w:numFmt w:val="bullet"/>
      <w:lvlText w:val="o"/>
      <w:lvlJc w:val="left"/>
      <w:pPr>
        <w:ind w:left="4080" w:hanging="360"/>
      </w:pPr>
      <w:rPr>
        <w:rFonts w:ascii="Courier New" w:hAnsi="Courier New" w:cs="Courier New" w:hint="default"/>
      </w:rPr>
    </w:lvl>
    <w:lvl w:ilvl="2" w:tplc="04210005" w:tentative="1">
      <w:start w:val="1"/>
      <w:numFmt w:val="bullet"/>
      <w:lvlText w:val=""/>
      <w:lvlJc w:val="left"/>
      <w:pPr>
        <w:ind w:left="4800" w:hanging="360"/>
      </w:pPr>
      <w:rPr>
        <w:rFonts w:ascii="Wingdings" w:hAnsi="Wingdings" w:hint="default"/>
      </w:rPr>
    </w:lvl>
    <w:lvl w:ilvl="3" w:tplc="04210001" w:tentative="1">
      <w:start w:val="1"/>
      <w:numFmt w:val="bullet"/>
      <w:lvlText w:val=""/>
      <w:lvlJc w:val="left"/>
      <w:pPr>
        <w:ind w:left="5520" w:hanging="360"/>
      </w:pPr>
      <w:rPr>
        <w:rFonts w:ascii="Symbol" w:hAnsi="Symbol" w:hint="default"/>
      </w:rPr>
    </w:lvl>
    <w:lvl w:ilvl="4" w:tplc="04210003" w:tentative="1">
      <w:start w:val="1"/>
      <w:numFmt w:val="bullet"/>
      <w:lvlText w:val="o"/>
      <w:lvlJc w:val="left"/>
      <w:pPr>
        <w:ind w:left="6240" w:hanging="360"/>
      </w:pPr>
      <w:rPr>
        <w:rFonts w:ascii="Courier New" w:hAnsi="Courier New" w:cs="Courier New" w:hint="default"/>
      </w:rPr>
    </w:lvl>
    <w:lvl w:ilvl="5" w:tplc="04210005" w:tentative="1">
      <w:start w:val="1"/>
      <w:numFmt w:val="bullet"/>
      <w:lvlText w:val=""/>
      <w:lvlJc w:val="left"/>
      <w:pPr>
        <w:ind w:left="6960" w:hanging="360"/>
      </w:pPr>
      <w:rPr>
        <w:rFonts w:ascii="Wingdings" w:hAnsi="Wingdings" w:hint="default"/>
      </w:rPr>
    </w:lvl>
    <w:lvl w:ilvl="6" w:tplc="04210001" w:tentative="1">
      <w:start w:val="1"/>
      <w:numFmt w:val="bullet"/>
      <w:lvlText w:val=""/>
      <w:lvlJc w:val="left"/>
      <w:pPr>
        <w:ind w:left="7680" w:hanging="360"/>
      </w:pPr>
      <w:rPr>
        <w:rFonts w:ascii="Symbol" w:hAnsi="Symbol" w:hint="default"/>
      </w:rPr>
    </w:lvl>
    <w:lvl w:ilvl="7" w:tplc="04210003" w:tentative="1">
      <w:start w:val="1"/>
      <w:numFmt w:val="bullet"/>
      <w:lvlText w:val="o"/>
      <w:lvlJc w:val="left"/>
      <w:pPr>
        <w:ind w:left="8400" w:hanging="360"/>
      </w:pPr>
      <w:rPr>
        <w:rFonts w:ascii="Courier New" w:hAnsi="Courier New" w:cs="Courier New" w:hint="default"/>
      </w:rPr>
    </w:lvl>
    <w:lvl w:ilvl="8" w:tplc="04210005" w:tentative="1">
      <w:start w:val="1"/>
      <w:numFmt w:val="bullet"/>
      <w:lvlText w:val=""/>
      <w:lvlJc w:val="left"/>
      <w:pPr>
        <w:ind w:left="9120" w:hanging="360"/>
      </w:pPr>
      <w:rPr>
        <w:rFonts w:ascii="Wingdings" w:hAnsi="Wingdings" w:hint="default"/>
      </w:rPr>
    </w:lvl>
  </w:abstractNum>
  <w:abstractNum w:abstractNumId="9">
    <w:nsid w:val="28D405A1"/>
    <w:multiLevelType w:val="hybridMultilevel"/>
    <w:tmpl w:val="AFC48E56"/>
    <w:lvl w:ilvl="0" w:tplc="1B6A075C">
      <w:start w:val="1"/>
      <w:numFmt w:val="decimal"/>
      <w:lvlText w:val="%1.6"/>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BE82FD9"/>
    <w:multiLevelType w:val="multilevel"/>
    <w:tmpl w:val="9AA8BB44"/>
    <w:lvl w:ilvl="0">
      <w:start w:val="1"/>
      <w:numFmt w:val="decimal"/>
      <w:lvlText w:val="%1."/>
      <w:lvlJc w:val="left"/>
      <w:pPr>
        <w:ind w:left="1080" w:firstLine="0"/>
      </w:pPr>
      <w:rPr>
        <w:b w:val="0"/>
        <w:sz w:val="24"/>
        <w:szCs w:val="24"/>
        <w:vertAlign w:val="baseline"/>
      </w:rPr>
    </w:lvl>
    <w:lvl w:ilvl="1">
      <w:start w:val="1"/>
      <w:numFmt w:val="lowerLetter"/>
      <w:lvlText w:val="%2."/>
      <w:lvlJc w:val="left"/>
      <w:pPr>
        <w:ind w:left="1800" w:firstLine="720"/>
      </w:pPr>
      <w:rPr>
        <w:vertAlign w:val="baseline"/>
      </w:rPr>
    </w:lvl>
    <w:lvl w:ilvl="2">
      <w:start w:val="1"/>
      <w:numFmt w:val="lowerRoman"/>
      <w:lvlText w:val="%3."/>
      <w:lvlJc w:val="right"/>
      <w:pPr>
        <w:ind w:left="2520" w:firstLine="1620"/>
      </w:pPr>
      <w:rPr>
        <w:vertAlign w:val="baseline"/>
      </w:rPr>
    </w:lvl>
    <w:lvl w:ilvl="3">
      <w:start w:val="1"/>
      <w:numFmt w:val="decimal"/>
      <w:lvlText w:val="%4."/>
      <w:lvlJc w:val="left"/>
      <w:pPr>
        <w:ind w:left="3240" w:firstLine="2160"/>
      </w:pPr>
      <w:rPr>
        <w:vertAlign w:val="baseline"/>
      </w:rPr>
    </w:lvl>
    <w:lvl w:ilvl="4">
      <w:start w:val="1"/>
      <w:numFmt w:val="lowerLetter"/>
      <w:lvlText w:val="%5."/>
      <w:lvlJc w:val="left"/>
      <w:pPr>
        <w:ind w:left="3960" w:firstLine="2880"/>
      </w:pPr>
      <w:rPr>
        <w:vertAlign w:val="baseline"/>
      </w:rPr>
    </w:lvl>
    <w:lvl w:ilvl="5">
      <w:start w:val="1"/>
      <w:numFmt w:val="lowerRoman"/>
      <w:lvlText w:val="%6."/>
      <w:lvlJc w:val="right"/>
      <w:pPr>
        <w:ind w:left="4680" w:firstLine="3780"/>
      </w:pPr>
      <w:rPr>
        <w:vertAlign w:val="baseline"/>
      </w:rPr>
    </w:lvl>
    <w:lvl w:ilvl="6">
      <w:start w:val="1"/>
      <w:numFmt w:val="decimal"/>
      <w:lvlText w:val="%7."/>
      <w:lvlJc w:val="left"/>
      <w:pPr>
        <w:ind w:left="5400" w:firstLine="4320"/>
      </w:pPr>
      <w:rPr>
        <w:vertAlign w:val="baseline"/>
      </w:rPr>
    </w:lvl>
    <w:lvl w:ilvl="7">
      <w:start w:val="1"/>
      <w:numFmt w:val="lowerLetter"/>
      <w:lvlText w:val="%8."/>
      <w:lvlJc w:val="left"/>
      <w:pPr>
        <w:ind w:left="6120" w:firstLine="5040"/>
      </w:pPr>
      <w:rPr>
        <w:vertAlign w:val="baseline"/>
      </w:rPr>
    </w:lvl>
    <w:lvl w:ilvl="8">
      <w:start w:val="1"/>
      <w:numFmt w:val="lowerRoman"/>
      <w:lvlText w:val="%9."/>
      <w:lvlJc w:val="right"/>
      <w:pPr>
        <w:ind w:left="6840" w:firstLine="5940"/>
      </w:pPr>
      <w:rPr>
        <w:vertAlign w:val="baseline"/>
      </w:rPr>
    </w:lvl>
  </w:abstractNum>
  <w:abstractNum w:abstractNumId="11">
    <w:nsid w:val="315123BF"/>
    <w:multiLevelType w:val="hybridMultilevel"/>
    <w:tmpl w:val="3C88AF3A"/>
    <w:lvl w:ilvl="0" w:tplc="239EAB5C">
      <w:start w:val="1"/>
      <w:numFmt w:val="decimal"/>
      <w:lvlText w:val="%1)"/>
      <w:lvlJc w:val="left"/>
      <w:pPr>
        <w:ind w:left="21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52D4E9B"/>
    <w:multiLevelType w:val="hybridMultilevel"/>
    <w:tmpl w:val="0BD89E68"/>
    <w:lvl w:ilvl="0" w:tplc="0308C476">
      <w:start w:val="1"/>
      <w:numFmt w:val="decimal"/>
      <w:lvlText w:val="%1.5"/>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0373981"/>
    <w:multiLevelType w:val="multilevel"/>
    <w:tmpl w:val="9F24B804"/>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42D51601"/>
    <w:multiLevelType w:val="hybridMultilevel"/>
    <w:tmpl w:val="573CF716"/>
    <w:lvl w:ilvl="0" w:tplc="FCF26F98">
      <w:start w:val="1"/>
      <w:numFmt w:val="decimal"/>
      <w:lvlText w:val="%1.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A40471A"/>
    <w:multiLevelType w:val="hybridMultilevel"/>
    <w:tmpl w:val="A8903E94"/>
    <w:lvl w:ilvl="0" w:tplc="7B1C4858">
      <w:start w:val="1"/>
      <w:numFmt w:val="decimal"/>
      <w:lvlText w:val="%1."/>
      <w:lvlJc w:val="left"/>
      <w:pPr>
        <w:ind w:left="720" w:hanging="360"/>
      </w:pPr>
      <w:rPr>
        <w:rFonts w:hint="default"/>
      </w:rPr>
    </w:lvl>
    <w:lvl w:ilvl="1" w:tplc="E68ACA26" w:tentative="1">
      <w:start w:val="1"/>
      <w:numFmt w:val="lowerLetter"/>
      <w:lvlText w:val="%2."/>
      <w:lvlJc w:val="left"/>
      <w:pPr>
        <w:ind w:left="1440" w:hanging="360"/>
      </w:pPr>
    </w:lvl>
    <w:lvl w:ilvl="2" w:tplc="C3D0AB62" w:tentative="1">
      <w:start w:val="1"/>
      <w:numFmt w:val="lowerRoman"/>
      <w:lvlText w:val="%3."/>
      <w:lvlJc w:val="right"/>
      <w:pPr>
        <w:ind w:left="2160" w:hanging="180"/>
      </w:pPr>
    </w:lvl>
    <w:lvl w:ilvl="3" w:tplc="6C5C930A" w:tentative="1">
      <w:start w:val="1"/>
      <w:numFmt w:val="decimal"/>
      <w:lvlText w:val="%4."/>
      <w:lvlJc w:val="left"/>
      <w:pPr>
        <w:ind w:left="2880" w:hanging="360"/>
      </w:pPr>
    </w:lvl>
    <w:lvl w:ilvl="4" w:tplc="4DB22B50" w:tentative="1">
      <w:start w:val="1"/>
      <w:numFmt w:val="lowerLetter"/>
      <w:lvlText w:val="%5."/>
      <w:lvlJc w:val="left"/>
      <w:pPr>
        <w:ind w:left="3600" w:hanging="360"/>
      </w:pPr>
    </w:lvl>
    <w:lvl w:ilvl="5" w:tplc="E62A5884" w:tentative="1">
      <w:start w:val="1"/>
      <w:numFmt w:val="lowerRoman"/>
      <w:lvlText w:val="%6."/>
      <w:lvlJc w:val="right"/>
      <w:pPr>
        <w:ind w:left="4320" w:hanging="180"/>
      </w:pPr>
    </w:lvl>
    <w:lvl w:ilvl="6" w:tplc="16366258" w:tentative="1">
      <w:start w:val="1"/>
      <w:numFmt w:val="decimal"/>
      <w:lvlText w:val="%7."/>
      <w:lvlJc w:val="left"/>
      <w:pPr>
        <w:ind w:left="5040" w:hanging="360"/>
      </w:pPr>
    </w:lvl>
    <w:lvl w:ilvl="7" w:tplc="1F4E53D8" w:tentative="1">
      <w:start w:val="1"/>
      <w:numFmt w:val="lowerLetter"/>
      <w:lvlText w:val="%8."/>
      <w:lvlJc w:val="left"/>
      <w:pPr>
        <w:ind w:left="5760" w:hanging="360"/>
      </w:pPr>
    </w:lvl>
    <w:lvl w:ilvl="8" w:tplc="D8B064BE" w:tentative="1">
      <w:start w:val="1"/>
      <w:numFmt w:val="lowerRoman"/>
      <w:lvlText w:val="%9."/>
      <w:lvlJc w:val="right"/>
      <w:pPr>
        <w:ind w:left="6480" w:hanging="180"/>
      </w:pPr>
    </w:lvl>
  </w:abstractNum>
  <w:abstractNum w:abstractNumId="16">
    <w:nsid w:val="5152009B"/>
    <w:multiLevelType w:val="hybridMultilevel"/>
    <w:tmpl w:val="ADB462FE"/>
    <w:lvl w:ilvl="0" w:tplc="C9BCDAF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53180351"/>
    <w:multiLevelType w:val="hybridMultilevel"/>
    <w:tmpl w:val="C812FA3A"/>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5BDF36DB"/>
    <w:multiLevelType w:val="hybridMultilevel"/>
    <w:tmpl w:val="5852BCB6"/>
    <w:lvl w:ilvl="0" w:tplc="39748D8A">
      <w:start w:val="1"/>
      <w:numFmt w:val="decimal"/>
      <w:lvlText w:val="%1."/>
      <w:lvlJc w:val="left"/>
      <w:pPr>
        <w:ind w:left="720" w:hanging="360"/>
      </w:pPr>
      <w:rPr>
        <w:rFonts w:hint="default"/>
      </w:rPr>
    </w:lvl>
    <w:lvl w:ilvl="1" w:tplc="5DA26A36" w:tentative="1">
      <w:start w:val="1"/>
      <w:numFmt w:val="lowerLetter"/>
      <w:lvlText w:val="%2."/>
      <w:lvlJc w:val="left"/>
      <w:pPr>
        <w:ind w:left="1440" w:hanging="360"/>
      </w:pPr>
    </w:lvl>
    <w:lvl w:ilvl="2" w:tplc="32E4DA86" w:tentative="1">
      <w:start w:val="1"/>
      <w:numFmt w:val="lowerRoman"/>
      <w:lvlText w:val="%3."/>
      <w:lvlJc w:val="right"/>
      <w:pPr>
        <w:ind w:left="2160" w:hanging="180"/>
      </w:pPr>
    </w:lvl>
    <w:lvl w:ilvl="3" w:tplc="FC56F620" w:tentative="1">
      <w:start w:val="1"/>
      <w:numFmt w:val="decimal"/>
      <w:lvlText w:val="%4."/>
      <w:lvlJc w:val="left"/>
      <w:pPr>
        <w:ind w:left="2880" w:hanging="360"/>
      </w:pPr>
    </w:lvl>
    <w:lvl w:ilvl="4" w:tplc="ED44D710" w:tentative="1">
      <w:start w:val="1"/>
      <w:numFmt w:val="lowerLetter"/>
      <w:lvlText w:val="%5."/>
      <w:lvlJc w:val="left"/>
      <w:pPr>
        <w:ind w:left="3600" w:hanging="360"/>
      </w:pPr>
    </w:lvl>
    <w:lvl w:ilvl="5" w:tplc="40788E9E" w:tentative="1">
      <w:start w:val="1"/>
      <w:numFmt w:val="lowerRoman"/>
      <w:lvlText w:val="%6."/>
      <w:lvlJc w:val="right"/>
      <w:pPr>
        <w:ind w:left="4320" w:hanging="180"/>
      </w:pPr>
    </w:lvl>
    <w:lvl w:ilvl="6" w:tplc="E20EBF94" w:tentative="1">
      <w:start w:val="1"/>
      <w:numFmt w:val="decimal"/>
      <w:lvlText w:val="%7."/>
      <w:lvlJc w:val="left"/>
      <w:pPr>
        <w:ind w:left="5040" w:hanging="360"/>
      </w:pPr>
    </w:lvl>
    <w:lvl w:ilvl="7" w:tplc="042C62E8" w:tentative="1">
      <w:start w:val="1"/>
      <w:numFmt w:val="lowerLetter"/>
      <w:lvlText w:val="%8."/>
      <w:lvlJc w:val="left"/>
      <w:pPr>
        <w:ind w:left="5760" w:hanging="360"/>
      </w:pPr>
    </w:lvl>
    <w:lvl w:ilvl="8" w:tplc="CD1885A2" w:tentative="1">
      <w:start w:val="1"/>
      <w:numFmt w:val="lowerRoman"/>
      <w:lvlText w:val="%9."/>
      <w:lvlJc w:val="right"/>
      <w:pPr>
        <w:ind w:left="6480" w:hanging="180"/>
      </w:pPr>
    </w:lvl>
  </w:abstractNum>
  <w:abstractNum w:abstractNumId="19">
    <w:nsid w:val="5FAC0D4A"/>
    <w:multiLevelType w:val="hybridMultilevel"/>
    <w:tmpl w:val="E054882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30D2410"/>
    <w:multiLevelType w:val="multilevel"/>
    <w:tmpl w:val="6B062EC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68AE1E4C"/>
    <w:multiLevelType w:val="hybridMultilevel"/>
    <w:tmpl w:val="1C1000B6"/>
    <w:lvl w:ilvl="0" w:tplc="321E04BA">
      <w:start w:val="1"/>
      <w:numFmt w:val="lowerLetter"/>
      <w:lvlText w:val="%1)"/>
      <w:lvlJc w:val="left"/>
      <w:pPr>
        <w:ind w:left="180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B0F529A"/>
    <w:multiLevelType w:val="hybridMultilevel"/>
    <w:tmpl w:val="67A2479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7D5D1ADA"/>
    <w:multiLevelType w:val="hybridMultilevel"/>
    <w:tmpl w:val="96F6E84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FC85D2D"/>
    <w:multiLevelType w:val="hybridMultilevel"/>
    <w:tmpl w:val="C5525D34"/>
    <w:lvl w:ilvl="0" w:tplc="04210019">
      <w:start w:val="1"/>
      <w:numFmt w:val="lowerLetter"/>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8"/>
  </w:num>
  <w:num w:numId="2">
    <w:abstractNumId w:val="18"/>
  </w:num>
  <w:num w:numId="3">
    <w:abstractNumId w:val="15"/>
  </w:num>
  <w:num w:numId="4">
    <w:abstractNumId w:val="0"/>
  </w:num>
  <w:num w:numId="5">
    <w:abstractNumId w:val="13"/>
  </w:num>
  <w:num w:numId="6">
    <w:abstractNumId w:val="2"/>
  </w:num>
  <w:num w:numId="7">
    <w:abstractNumId w:val="20"/>
  </w:num>
  <w:num w:numId="8">
    <w:abstractNumId w:val="4"/>
  </w:num>
  <w:num w:numId="9">
    <w:abstractNumId w:val="22"/>
  </w:num>
  <w:num w:numId="10">
    <w:abstractNumId w:val="6"/>
  </w:num>
  <w:num w:numId="11">
    <w:abstractNumId w:val="10"/>
  </w:num>
  <w:num w:numId="12">
    <w:abstractNumId w:val="5"/>
  </w:num>
  <w:num w:numId="13">
    <w:abstractNumId w:val="19"/>
  </w:num>
  <w:num w:numId="14">
    <w:abstractNumId w:val="23"/>
  </w:num>
  <w:num w:numId="15">
    <w:abstractNumId w:val="24"/>
  </w:num>
  <w:num w:numId="16">
    <w:abstractNumId w:val="7"/>
  </w:num>
  <w:num w:numId="17">
    <w:abstractNumId w:val="14"/>
  </w:num>
  <w:num w:numId="18">
    <w:abstractNumId w:val="1"/>
  </w:num>
  <w:num w:numId="19">
    <w:abstractNumId w:val="12"/>
  </w:num>
  <w:num w:numId="20">
    <w:abstractNumId w:val="9"/>
  </w:num>
  <w:num w:numId="21">
    <w:abstractNumId w:val="16"/>
  </w:num>
  <w:num w:numId="22">
    <w:abstractNumId w:val="3"/>
  </w:num>
  <w:num w:numId="23">
    <w:abstractNumId w:val="11"/>
  </w:num>
  <w:num w:numId="24">
    <w:abstractNumId w:val="21"/>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70D62"/>
    <w:rsid w:val="000056FB"/>
    <w:rsid w:val="00007E47"/>
    <w:rsid w:val="00014AEE"/>
    <w:rsid w:val="00015C4A"/>
    <w:rsid w:val="00065CE4"/>
    <w:rsid w:val="00066B73"/>
    <w:rsid w:val="0007172F"/>
    <w:rsid w:val="000E2A4A"/>
    <w:rsid w:val="000F1D2F"/>
    <w:rsid w:val="00143DED"/>
    <w:rsid w:val="00156CA0"/>
    <w:rsid w:val="001C2FE9"/>
    <w:rsid w:val="001C3044"/>
    <w:rsid w:val="001E2E60"/>
    <w:rsid w:val="002326E6"/>
    <w:rsid w:val="0023693F"/>
    <w:rsid w:val="0024429E"/>
    <w:rsid w:val="002712EF"/>
    <w:rsid w:val="00282F42"/>
    <w:rsid w:val="002D2C6A"/>
    <w:rsid w:val="003305ED"/>
    <w:rsid w:val="003423CB"/>
    <w:rsid w:val="0039565F"/>
    <w:rsid w:val="003956FA"/>
    <w:rsid w:val="003D0A96"/>
    <w:rsid w:val="003E5934"/>
    <w:rsid w:val="00403872"/>
    <w:rsid w:val="00411481"/>
    <w:rsid w:val="00423D77"/>
    <w:rsid w:val="00456E56"/>
    <w:rsid w:val="004A3F87"/>
    <w:rsid w:val="004C6A81"/>
    <w:rsid w:val="00506491"/>
    <w:rsid w:val="00532F4A"/>
    <w:rsid w:val="0058416A"/>
    <w:rsid w:val="00593AA8"/>
    <w:rsid w:val="005967A8"/>
    <w:rsid w:val="005C02A4"/>
    <w:rsid w:val="005F3850"/>
    <w:rsid w:val="00642C9E"/>
    <w:rsid w:val="0067077C"/>
    <w:rsid w:val="006F0246"/>
    <w:rsid w:val="00707E2E"/>
    <w:rsid w:val="00710A96"/>
    <w:rsid w:val="007337AF"/>
    <w:rsid w:val="008220A2"/>
    <w:rsid w:val="008257B6"/>
    <w:rsid w:val="0084389B"/>
    <w:rsid w:val="00851864"/>
    <w:rsid w:val="00853500"/>
    <w:rsid w:val="00853F63"/>
    <w:rsid w:val="00883088"/>
    <w:rsid w:val="008C7FFC"/>
    <w:rsid w:val="008D1580"/>
    <w:rsid w:val="00921706"/>
    <w:rsid w:val="00936268"/>
    <w:rsid w:val="00973EC6"/>
    <w:rsid w:val="009A4BAD"/>
    <w:rsid w:val="009A5640"/>
    <w:rsid w:val="009E70BC"/>
    <w:rsid w:val="00A224CD"/>
    <w:rsid w:val="00B42CE9"/>
    <w:rsid w:val="00B46BAF"/>
    <w:rsid w:val="00C105D7"/>
    <w:rsid w:val="00C70936"/>
    <w:rsid w:val="00C71B84"/>
    <w:rsid w:val="00C84656"/>
    <w:rsid w:val="00C90EEF"/>
    <w:rsid w:val="00D36B10"/>
    <w:rsid w:val="00D572F2"/>
    <w:rsid w:val="00D63A4D"/>
    <w:rsid w:val="00D81E56"/>
    <w:rsid w:val="00D91CCA"/>
    <w:rsid w:val="00DD09B7"/>
    <w:rsid w:val="00DD1DF2"/>
    <w:rsid w:val="00E34C0A"/>
    <w:rsid w:val="00E45381"/>
    <w:rsid w:val="00E914BE"/>
    <w:rsid w:val="00EA00A1"/>
    <w:rsid w:val="00ED17D3"/>
    <w:rsid w:val="00EF372B"/>
    <w:rsid w:val="00F35918"/>
    <w:rsid w:val="00F41B0F"/>
    <w:rsid w:val="00F425A2"/>
    <w:rsid w:val="00F65BDC"/>
    <w:rsid w:val="00F70D62"/>
    <w:rsid w:val="00F73246"/>
    <w:rsid w:val="00F80B0D"/>
    <w:rsid w:val="00F876A3"/>
    <w:rsid w:val="00F914DF"/>
    <w:rsid w:val="00FB00C9"/>
    <w:rsid w:val="00FC65B3"/>
    <w:rsid w:val="00FE03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D62"/>
    <w:pPr>
      <w:spacing w:line="276" w:lineRule="auto"/>
      <w:jc w:val="left"/>
    </w:pPr>
    <w:rPr>
      <w:rFonts w:asciiTheme="minorHAnsi" w:hAnsiTheme="minorHAnsi"/>
      <w:sz w:val="22"/>
    </w:rPr>
  </w:style>
  <w:style w:type="paragraph" w:styleId="Heading1">
    <w:name w:val="heading 1"/>
    <w:basedOn w:val="Normal"/>
    <w:link w:val="Heading1Char"/>
    <w:uiPriority w:val="9"/>
    <w:qFormat/>
    <w:rsid w:val="00F70D6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21706"/>
  </w:style>
  <w:style w:type="character" w:customStyle="1" w:styleId="Style1Char">
    <w:name w:val="Style1 Char"/>
    <w:basedOn w:val="DefaultParagraphFont"/>
    <w:link w:val="Style1"/>
    <w:rsid w:val="00921706"/>
    <w:rPr>
      <w:rFonts w:ascii="Times New Roman" w:hAnsi="Times New Roman"/>
      <w:sz w:val="24"/>
    </w:rPr>
  </w:style>
  <w:style w:type="character" w:customStyle="1" w:styleId="Heading1Char">
    <w:name w:val="Heading 1 Char"/>
    <w:basedOn w:val="DefaultParagraphFont"/>
    <w:link w:val="Heading1"/>
    <w:uiPriority w:val="9"/>
    <w:rsid w:val="00F70D62"/>
    <w:rPr>
      <w:rFonts w:eastAsia="Times New Roman" w:cs="Times New Roman"/>
      <w:b/>
      <w:bCs/>
      <w:kern w:val="36"/>
      <w:sz w:val="48"/>
      <w:szCs w:val="48"/>
      <w:lang w:val="en-US"/>
    </w:rPr>
  </w:style>
  <w:style w:type="paragraph" w:styleId="ListParagraph">
    <w:name w:val="List Paragraph"/>
    <w:basedOn w:val="Normal"/>
    <w:uiPriority w:val="34"/>
    <w:qFormat/>
    <w:rsid w:val="00F70D62"/>
    <w:pPr>
      <w:ind w:left="720"/>
      <w:contextualSpacing/>
    </w:pPr>
  </w:style>
  <w:style w:type="paragraph" w:styleId="BalloonText">
    <w:name w:val="Balloon Text"/>
    <w:basedOn w:val="Normal"/>
    <w:link w:val="BalloonTextChar"/>
    <w:uiPriority w:val="99"/>
    <w:semiHidden/>
    <w:unhideWhenUsed/>
    <w:rsid w:val="00F70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D62"/>
    <w:rPr>
      <w:rFonts w:ascii="Tahoma" w:hAnsi="Tahoma" w:cs="Tahoma"/>
      <w:sz w:val="16"/>
      <w:szCs w:val="16"/>
    </w:rPr>
  </w:style>
  <w:style w:type="table" w:styleId="TableGrid">
    <w:name w:val="Table Grid"/>
    <w:basedOn w:val="TableNormal"/>
    <w:uiPriority w:val="59"/>
    <w:rsid w:val="00F70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3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D77"/>
    <w:rPr>
      <w:rFonts w:asciiTheme="minorHAnsi" w:hAnsiTheme="minorHAnsi"/>
      <w:sz w:val="22"/>
    </w:rPr>
  </w:style>
  <w:style w:type="paragraph" w:styleId="Footer">
    <w:name w:val="footer"/>
    <w:basedOn w:val="Normal"/>
    <w:link w:val="FooterChar"/>
    <w:uiPriority w:val="99"/>
    <w:unhideWhenUsed/>
    <w:rsid w:val="00423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D77"/>
    <w:rPr>
      <w:rFonts w:asciiTheme="minorHAnsi" w:hAnsiTheme="minorHAnsi"/>
      <w:sz w:val="22"/>
    </w:rPr>
  </w:style>
  <w:style w:type="paragraph" w:styleId="NoSpacing">
    <w:name w:val="No Spacing"/>
    <w:uiPriority w:val="1"/>
    <w:qFormat/>
    <w:rsid w:val="00F41B0F"/>
    <w:pPr>
      <w:spacing w:after="0" w:line="240" w:lineRule="auto"/>
      <w:jc w:val="left"/>
    </w:pPr>
    <w:rPr>
      <w:rFonts w:ascii="Calibri" w:eastAsia="Times New Roman" w:hAnsi="Calibri" w:cs="Times New Roman"/>
      <w:sz w:val="22"/>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D62"/>
    <w:pPr>
      <w:spacing w:line="276" w:lineRule="auto"/>
      <w:jc w:val="left"/>
    </w:pPr>
    <w:rPr>
      <w:rFonts w:asciiTheme="minorHAnsi" w:hAnsiTheme="minorHAnsi"/>
      <w:sz w:val="22"/>
    </w:rPr>
  </w:style>
  <w:style w:type="paragraph" w:styleId="Heading1">
    <w:name w:val="heading 1"/>
    <w:basedOn w:val="Normal"/>
    <w:link w:val="Heading1Char"/>
    <w:uiPriority w:val="9"/>
    <w:qFormat/>
    <w:rsid w:val="00F70D6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21706"/>
  </w:style>
  <w:style w:type="character" w:customStyle="1" w:styleId="Style1Char">
    <w:name w:val="Style1 Char"/>
    <w:basedOn w:val="DefaultParagraphFont"/>
    <w:link w:val="Style1"/>
    <w:rsid w:val="00921706"/>
    <w:rPr>
      <w:rFonts w:ascii="Times New Roman" w:hAnsi="Times New Roman"/>
      <w:sz w:val="24"/>
    </w:rPr>
  </w:style>
  <w:style w:type="character" w:customStyle="1" w:styleId="Heading1Char">
    <w:name w:val="Heading 1 Char"/>
    <w:basedOn w:val="DefaultParagraphFont"/>
    <w:link w:val="Heading1"/>
    <w:uiPriority w:val="9"/>
    <w:rsid w:val="00F70D62"/>
    <w:rPr>
      <w:rFonts w:eastAsia="Times New Roman" w:cs="Times New Roman"/>
      <w:b/>
      <w:bCs/>
      <w:kern w:val="36"/>
      <w:sz w:val="48"/>
      <w:szCs w:val="48"/>
      <w:lang w:val="en-US"/>
    </w:rPr>
  </w:style>
  <w:style w:type="paragraph" w:styleId="ListParagraph">
    <w:name w:val="List Paragraph"/>
    <w:basedOn w:val="Normal"/>
    <w:uiPriority w:val="34"/>
    <w:qFormat/>
    <w:rsid w:val="00F70D62"/>
    <w:pPr>
      <w:ind w:left="720"/>
      <w:contextualSpacing/>
    </w:pPr>
  </w:style>
  <w:style w:type="paragraph" w:styleId="BalloonText">
    <w:name w:val="Balloon Text"/>
    <w:basedOn w:val="Normal"/>
    <w:link w:val="BalloonTextChar"/>
    <w:uiPriority w:val="99"/>
    <w:semiHidden/>
    <w:unhideWhenUsed/>
    <w:rsid w:val="00F70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D62"/>
    <w:rPr>
      <w:rFonts w:ascii="Tahoma" w:hAnsi="Tahoma" w:cs="Tahoma"/>
      <w:sz w:val="16"/>
      <w:szCs w:val="16"/>
    </w:rPr>
  </w:style>
  <w:style w:type="table" w:styleId="TableGrid">
    <w:name w:val="Table Grid"/>
    <w:basedOn w:val="TableNormal"/>
    <w:uiPriority w:val="59"/>
    <w:rsid w:val="00F70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3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D77"/>
    <w:rPr>
      <w:rFonts w:asciiTheme="minorHAnsi" w:hAnsiTheme="minorHAnsi"/>
      <w:sz w:val="22"/>
    </w:rPr>
  </w:style>
  <w:style w:type="paragraph" w:styleId="Footer">
    <w:name w:val="footer"/>
    <w:basedOn w:val="Normal"/>
    <w:link w:val="FooterChar"/>
    <w:uiPriority w:val="99"/>
    <w:unhideWhenUsed/>
    <w:rsid w:val="00423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D77"/>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331BD5-4FCA-40F1-98B3-AB2AFDA3777F}" type="doc">
      <dgm:prSet loTypeId="urn:microsoft.com/office/officeart/2005/8/layout/orgChart1" loCatId="hierarchy" qsTypeId="urn:microsoft.com/office/officeart/2005/8/quickstyle/simple3" qsCatId="simple" csTypeId="urn:microsoft.com/office/officeart/2005/8/colors/colorful1#1" csCatId="colorful" phldr="1"/>
      <dgm:spPr/>
      <dgm:t>
        <a:bodyPr/>
        <a:lstStyle/>
        <a:p>
          <a:endParaRPr lang="id-ID"/>
        </a:p>
      </dgm:t>
    </dgm:pt>
    <dgm:pt modelId="{72BA8FA4-3C28-4FBF-9644-3FFCD322A8EA}">
      <dgm:prSet phldrT="[Text]" custT="1"/>
      <dgm:spPr/>
      <dgm:t>
        <a:bodyPr/>
        <a:lstStyle/>
        <a:p>
          <a:r>
            <a:rPr lang="id-ID" sz="1200" b="1">
              <a:latin typeface="Times New Roman" pitchFamily="18" charset="0"/>
              <a:cs typeface="Times New Roman" pitchFamily="18" charset="0"/>
            </a:rPr>
            <a:t>GENERAL MANAGER</a:t>
          </a:r>
        </a:p>
        <a:p>
          <a:r>
            <a:rPr lang="id-ID" sz="1200" b="0">
              <a:latin typeface="Times New Roman" pitchFamily="18" charset="0"/>
              <a:cs typeface="Times New Roman" pitchFamily="18" charset="0"/>
            </a:rPr>
            <a:t>Tang Kay Swee</a:t>
          </a:r>
        </a:p>
      </dgm:t>
    </dgm:pt>
    <dgm:pt modelId="{2CC0A5F9-07EE-443F-A29D-CFDD55B06F8C}" type="parTrans" cxnId="{BC869380-3473-4773-B57A-87A90F9A9DBA}">
      <dgm:prSet/>
      <dgm:spPr/>
      <dgm:t>
        <a:bodyPr/>
        <a:lstStyle/>
        <a:p>
          <a:endParaRPr lang="id-ID"/>
        </a:p>
      </dgm:t>
    </dgm:pt>
    <dgm:pt modelId="{6F3A02DA-683F-43A5-8DCD-F96C6F93C18E}" type="sibTrans" cxnId="{BC869380-3473-4773-B57A-87A90F9A9DBA}">
      <dgm:prSet/>
      <dgm:spPr/>
      <dgm:t>
        <a:bodyPr/>
        <a:lstStyle/>
        <a:p>
          <a:endParaRPr lang="id-ID"/>
        </a:p>
      </dgm:t>
    </dgm:pt>
    <dgm:pt modelId="{3CC1078D-F4FB-476C-B6CF-6FFFFDD83DC9}" type="asst">
      <dgm:prSet phldrT="[Text]" custT="1"/>
      <dgm:spPr/>
      <dgm:t>
        <a:bodyPr/>
        <a:lstStyle/>
        <a:p>
          <a:r>
            <a:rPr lang="id-ID" sz="1200" b="1">
              <a:latin typeface="Times New Roman" pitchFamily="18" charset="0"/>
              <a:cs typeface="Times New Roman" pitchFamily="18" charset="0"/>
            </a:rPr>
            <a:t>EXC. SECRETARY</a:t>
          </a:r>
        </a:p>
        <a:p>
          <a:r>
            <a:rPr lang="id-ID" sz="1200">
              <a:latin typeface="Times New Roman" pitchFamily="18" charset="0"/>
              <a:cs typeface="Times New Roman" pitchFamily="18" charset="0"/>
            </a:rPr>
            <a:t>Jouna Lontoh</a:t>
          </a:r>
        </a:p>
      </dgm:t>
    </dgm:pt>
    <dgm:pt modelId="{8AE9C225-D2EE-4213-B022-0327B6B4FF5E}" type="parTrans" cxnId="{6E2720C1-D9EC-4564-A705-0DC3F71AC577}">
      <dgm:prSet/>
      <dgm:spPr/>
      <dgm:t>
        <a:bodyPr/>
        <a:lstStyle/>
        <a:p>
          <a:endParaRPr lang="id-ID"/>
        </a:p>
      </dgm:t>
    </dgm:pt>
    <dgm:pt modelId="{BFB8AC66-DDF5-4FEB-8025-8598D811A964}" type="sibTrans" cxnId="{6E2720C1-D9EC-4564-A705-0DC3F71AC577}">
      <dgm:prSet/>
      <dgm:spPr/>
      <dgm:t>
        <a:bodyPr/>
        <a:lstStyle/>
        <a:p>
          <a:endParaRPr lang="id-ID"/>
        </a:p>
      </dgm:t>
    </dgm:pt>
    <dgm:pt modelId="{C677A7BC-FD66-4B9A-B558-A3291EEFE00E}">
      <dgm:prSet phldrT="[Text]" custT="1"/>
      <dgm:spPr/>
      <dgm:t>
        <a:bodyPr/>
        <a:lstStyle/>
        <a:p>
          <a:r>
            <a:rPr lang="id-ID" sz="1200" b="1">
              <a:latin typeface="Times New Roman" pitchFamily="18" charset="0"/>
              <a:cs typeface="Times New Roman" pitchFamily="18" charset="0"/>
            </a:rPr>
            <a:t>HUMAN RESOURCES MANAGER</a:t>
          </a:r>
        </a:p>
        <a:p>
          <a:r>
            <a:rPr lang="id-ID" sz="1200">
              <a:latin typeface="Times New Roman" pitchFamily="18" charset="0"/>
              <a:cs typeface="Times New Roman" pitchFamily="18" charset="0"/>
            </a:rPr>
            <a:t>Herni Kairupan</a:t>
          </a:r>
        </a:p>
      </dgm:t>
    </dgm:pt>
    <dgm:pt modelId="{3BB38E4B-92D4-442A-82FF-714DD3F67112}" type="parTrans" cxnId="{0F054A65-70C2-4D22-9B20-F376B299B242}">
      <dgm:prSet/>
      <dgm:spPr/>
      <dgm:t>
        <a:bodyPr/>
        <a:lstStyle/>
        <a:p>
          <a:endParaRPr lang="id-ID"/>
        </a:p>
      </dgm:t>
    </dgm:pt>
    <dgm:pt modelId="{F067D397-B3B2-4D02-8308-E7F6B6132A7B}" type="sibTrans" cxnId="{0F054A65-70C2-4D22-9B20-F376B299B242}">
      <dgm:prSet/>
      <dgm:spPr/>
      <dgm:t>
        <a:bodyPr/>
        <a:lstStyle/>
        <a:p>
          <a:endParaRPr lang="id-ID"/>
        </a:p>
      </dgm:t>
    </dgm:pt>
    <dgm:pt modelId="{67C66D45-4F82-46C6-AA32-97D1644EBABF}">
      <dgm:prSet phldrT="[Text]" custT="1"/>
      <dgm:spPr/>
      <dgm:t>
        <a:bodyPr/>
        <a:lstStyle/>
        <a:p>
          <a:r>
            <a:rPr lang="id-ID" sz="1200" b="1">
              <a:latin typeface="Times New Roman" pitchFamily="18" charset="0"/>
              <a:cs typeface="Times New Roman" pitchFamily="18" charset="0"/>
            </a:rPr>
            <a:t>ASST. PERSONAL MANAGER</a:t>
          </a:r>
        </a:p>
        <a:p>
          <a:r>
            <a:rPr lang="id-ID" sz="1200">
              <a:latin typeface="Times New Roman" pitchFamily="18" charset="0"/>
              <a:cs typeface="Times New Roman" pitchFamily="18" charset="0"/>
            </a:rPr>
            <a:t>Nelly Mangulu</a:t>
          </a:r>
        </a:p>
      </dgm:t>
    </dgm:pt>
    <dgm:pt modelId="{8982B41B-B698-4B30-B1F9-D43880F22DCA}" type="parTrans" cxnId="{862EDA68-6CCA-45D3-AD89-8B281D8A24F8}">
      <dgm:prSet/>
      <dgm:spPr/>
      <dgm:t>
        <a:bodyPr/>
        <a:lstStyle/>
        <a:p>
          <a:endParaRPr lang="id-ID"/>
        </a:p>
      </dgm:t>
    </dgm:pt>
    <dgm:pt modelId="{172C2D22-3ECC-4688-A327-2728CB9C9D02}" type="sibTrans" cxnId="{862EDA68-6CCA-45D3-AD89-8B281D8A24F8}">
      <dgm:prSet/>
      <dgm:spPr/>
      <dgm:t>
        <a:bodyPr/>
        <a:lstStyle/>
        <a:p>
          <a:endParaRPr lang="id-ID"/>
        </a:p>
      </dgm:t>
    </dgm:pt>
    <dgm:pt modelId="{BC18C8E8-F7D9-41FB-819B-49F42F3CD229}" type="pres">
      <dgm:prSet presAssocID="{27331BD5-4FCA-40F1-98B3-AB2AFDA3777F}" presName="hierChild1" presStyleCnt="0">
        <dgm:presLayoutVars>
          <dgm:orgChart val="1"/>
          <dgm:chPref val="1"/>
          <dgm:dir/>
          <dgm:animOne val="branch"/>
          <dgm:animLvl val="lvl"/>
          <dgm:resizeHandles/>
        </dgm:presLayoutVars>
      </dgm:prSet>
      <dgm:spPr/>
      <dgm:t>
        <a:bodyPr/>
        <a:lstStyle/>
        <a:p>
          <a:endParaRPr lang="id-ID"/>
        </a:p>
      </dgm:t>
    </dgm:pt>
    <dgm:pt modelId="{CF7EEEFA-0B7D-4F84-A11E-2780847E2AEF}" type="pres">
      <dgm:prSet presAssocID="{72BA8FA4-3C28-4FBF-9644-3FFCD322A8EA}" presName="hierRoot1" presStyleCnt="0">
        <dgm:presLayoutVars>
          <dgm:hierBranch val="init"/>
        </dgm:presLayoutVars>
      </dgm:prSet>
      <dgm:spPr/>
    </dgm:pt>
    <dgm:pt modelId="{347B0C75-BD85-4A47-9AA1-6A1689EE3067}" type="pres">
      <dgm:prSet presAssocID="{72BA8FA4-3C28-4FBF-9644-3FFCD322A8EA}" presName="rootComposite1" presStyleCnt="0"/>
      <dgm:spPr/>
    </dgm:pt>
    <dgm:pt modelId="{5C149B21-AE37-4A4A-B153-964142644463}" type="pres">
      <dgm:prSet presAssocID="{72BA8FA4-3C28-4FBF-9644-3FFCD322A8EA}" presName="rootText1" presStyleLbl="node0" presStyleIdx="0" presStyleCnt="1" custLinFactY="-4735" custLinFactNeighborX="342" custLinFactNeighborY="-100000">
        <dgm:presLayoutVars>
          <dgm:chPref val="3"/>
        </dgm:presLayoutVars>
      </dgm:prSet>
      <dgm:spPr/>
      <dgm:t>
        <a:bodyPr/>
        <a:lstStyle/>
        <a:p>
          <a:endParaRPr lang="id-ID"/>
        </a:p>
      </dgm:t>
    </dgm:pt>
    <dgm:pt modelId="{2148A672-F134-4741-A396-FBE9B0D4825C}" type="pres">
      <dgm:prSet presAssocID="{72BA8FA4-3C28-4FBF-9644-3FFCD322A8EA}" presName="rootConnector1" presStyleLbl="node1" presStyleIdx="0" presStyleCnt="0"/>
      <dgm:spPr/>
      <dgm:t>
        <a:bodyPr/>
        <a:lstStyle/>
        <a:p>
          <a:endParaRPr lang="id-ID"/>
        </a:p>
      </dgm:t>
    </dgm:pt>
    <dgm:pt modelId="{EEF713DA-7C8A-4114-8A24-5D1D203CA901}" type="pres">
      <dgm:prSet presAssocID="{72BA8FA4-3C28-4FBF-9644-3FFCD322A8EA}" presName="hierChild2" presStyleCnt="0"/>
      <dgm:spPr/>
    </dgm:pt>
    <dgm:pt modelId="{13108E00-2E75-4A6E-88D0-DDF16BDF2BB3}" type="pres">
      <dgm:prSet presAssocID="{3BB38E4B-92D4-442A-82FF-714DD3F67112}" presName="Name37" presStyleLbl="parChTrans1D2" presStyleIdx="0" presStyleCnt="3"/>
      <dgm:spPr/>
      <dgm:t>
        <a:bodyPr/>
        <a:lstStyle/>
        <a:p>
          <a:endParaRPr lang="id-ID"/>
        </a:p>
      </dgm:t>
    </dgm:pt>
    <dgm:pt modelId="{2D19516F-55B1-4DE0-B276-64EB54E6281F}" type="pres">
      <dgm:prSet presAssocID="{C677A7BC-FD66-4B9A-B558-A3291EEFE00E}" presName="hierRoot2" presStyleCnt="0">
        <dgm:presLayoutVars>
          <dgm:hierBranch val="init"/>
        </dgm:presLayoutVars>
      </dgm:prSet>
      <dgm:spPr/>
    </dgm:pt>
    <dgm:pt modelId="{BFB36061-C686-4D5E-A927-D06592C05DD0}" type="pres">
      <dgm:prSet presAssocID="{C677A7BC-FD66-4B9A-B558-A3291EEFE00E}" presName="rootComposite" presStyleCnt="0"/>
      <dgm:spPr/>
    </dgm:pt>
    <dgm:pt modelId="{08915C22-C17A-4CCA-B98F-4B551DB79805}" type="pres">
      <dgm:prSet presAssocID="{C677A7BC-FD66-4B9A-B558-A3291EEFE00E}" presName="rootText" presStyleLbl="node2" presStyleIdx="0" presStyleCnt="2" custAng="0" custScaleX="111415" custScaleY="91812" custLinFactY="-33485" custLinFactNeighborX="56133" custLinFactNeighborY="-100000">
        <dgm:presLayoutVars>
          <dgm:chPref val="3"/>
        </dgm:presLayoutVars>
      </dgm:prSet>
      <dgm:spPr/>
      <dgm:t>
        <a:bodyPr/>
        <a:lstStyle/>
        <a:p>
          <a:endParaRPr lang="id-ID"/>
        </a:p>
      </dgm:t>
    </dgm:pt>
    <dgm:pt modelId="{05CFA01D-9FB6-425C-A94E-37A3F13952BC}" type="pres">
      <dgm:prSet presAssocID="{C677A7BC-FD66-4B9A-B558-A3291EEFE00E}" presName="rootConnector" presStyleLbl="node2" presStyleIdx="0" presStyleCnt="2"/>
      <dgm:spPr/>
      <dgm:t>
        <a:bodyPr/>
        <a:lstStyle/>
        <a:p>
          <a:endParaRPr lang="id-ID"/>
        </a:p>
      </dgm:t>
    </dgm:pt>
    <dgm:pt modelId="{A0E4618F-390B-424C-9662-9D024CA22A6F}" type="pres">
      <dgm:prSet presAssocID="{C677A7BC-FD66-4B9A-B558-A3291EEFE00E}" presName="hierChild4" presStyleCnt="0"/>
      <dgm:spPr/>
    </dgm:pt>
    <dgm:pt modelId="{993CF4E8-DA87-4631-93EC-E89203ABFAFA}" type="pres">
      <dgm:prSet presAssocID="{C677A7BC-FD66-4B9A-B558-A3291EEFE00E}" presName="hierChild5" presStyleCnt="0"/>
      <dgm:spPr/>
    </dgm:pt>
    <dgm:pt modelId="{77A7F77E-88D4-48DB-8897-A5D11D2607C1}" type="pres">
      <dgm:prSet presAssocID="{8982B41B-B698-4B30-B1F9-D43880F22DCA}" presName="Name37" presStyleLbl="parChTrans1D2" presStyleIdx="1" presStyleCnt="3"/>
      <dgm:spPr/>
      <dgm:t>
        <a:bodyPr/>
        <a:lstStyle/>
        <a:p>
          <a:endParaRPr lang="id-ID"/>
        </a:p>
      </dgm:t>
    </dgm:pt>
    <dgm:pt modelId="{92BE4359-AFCF-493B-8AE6-659E5E81084D}" type="pres">
      <dgm:prSet presAssocID="{67C66D45-4F82-46C6-AA32-97D1644EBABF}" presName="hierRoot2" presStyleCnt="0">
        <dgm:presLayoutVars>
          <dgm:hierBranch val="init"/>
        </dgm:presLayoutVars>
      </dgm:prSet>
      <dgm:spPr/>
    </dgm:pt>
    <dgm:pt modelId="{600A86FF-024F-4E39-9592-ACF4281273CF}" type="pres">
      <dgm:prSet presAssocID="{67C66D45-4F82-46C6-AA32-97D1644EBABF}" presName="rootComposite" presStyleCnt="0"/>
      <dgm:spPr/>
    </dgm:pt>
    <dgm:pt modelId="{2328E66C-0A86-48D2-832A-76BA51E9BC15}" type="pres">
      <dgm:prSet presAssocID="{67C66D45-4F82-46C6-AA32-97D1644EBABF}" presName="rootText" presStyleLbl="node2" presStyleIdx="1" presStyleCnt="2" custLinFactNeighborX="-70674" custLinFactNeighborY="4661">
        <dgm:presLayoutVars>
          <dgm:chPref val="3"/>
        </dgm:presLayoutVars>
      </dgm:prSet>
      <dgm:spPr/>
      <dgm:t>
        <a:bodyPr/>
        <a:lstStyle/>
        <a:p>
          <a:endParaRPr lang="id-ID"/>
        </a:p>
      </dgm:t>
    </dgm:pt>
    <dgm:pt modelId="{B354E476-3263-4958-A8C1-4CADFC1D64E3}" type="pres">
      <dgm:prSet presAssocID="{67C66D45-4F82-46C6-AA32-97D1644EBABF}" presName="rootConnector" presStyleLbl="node2" presStyleIdx="1" presStyleCnt="2"/>
      <dgm:spPr/>
      <dgm:t>
        <a:bodyPr/>
        <a:lstStyle/>
        <a:p>
          <a:endParaRPr lang="id-ID"/>
        </a:p>
      </dgm:t>
    </dgm:pt>
    <dgm:pt modelId="{B99D3001-D7BF-4A70-9003-22928340230B}" type="pres">
      <dgm:prSet presAssocID="{67C66D45-4F82-46C6-AA32-97D1644EBABF}" presName="hierChild4" presStyleCnt="0"/>
      <dgm:spPr/>
    </dgm:pt>
    <dgm:pt modelId="{107D9F07-CD44-4378-8919-349839E4EDD4}" type="pres">
      <dgm:prSet presAssocID="{67C66D45-4F82-46C6-AA32-97D1644EBABF}" presName="hierChild5" presStyleCnt="0"/>
      <dgm:spPr/>
    </dgm:pt>
    <dgm:pt modelId="{773D4BBC-C936-4AB3-92A1-251AD3407A73}" type="pres">
      <dgm:prSet presAssocID="{72BA8FA4-3C28-4FBF-9644-3FFCD322A8EA}" presName="hierChild3" presStyleCnt="0"/>
      <dgm:spPr/>
    </dgm:pt>
    <dgm:pt modelId="{9E8C65AD-7E03-49BA-A720-B463CC03B7A5}" type="pres">
      <dgm:prSet presAssocID="{8AE9C225-D2EE-4213-B022-0327B6B4FF5E}" presName="Name111" presStyleLbl="parChTrans1D2" presStyleIdx="2" presStyleCnt="3"/>
      <dgm:spPr/>
      <dgm:t>
        <a:bodyPr/>
        <a:lstStyle/>
        <a:p>
          <a:endParaRPr lang="id-ID"/>
        </a:p>
      </dgm:t>
    </dgm:pt>
    <dgm:pt modelId="{CB7FE518-4352-44AE-8489-66C2667CEFDC}" type="pres">
      <dgm:prSet presAssocID="{3CC1078D-F4FB-476C-B6CF-6FFFFDD83DC9}" presName="hierRoot3" presStyleCnt="0">
        <dgm:presLayoutVars>
          <dgm:hierBranch val="init"/>
        </dgm:presLayoutVars>
      </dgm:prSet>
      <dgm:spPr/>
    </dgm:pt>
    <dgm:pt modelId="{8B2E890B-E92A-4C8A-AC8C-0206A157447B}" type="pres">
      <dgm:prSet presAssocID="{3CC1078D-F4FB-476C-B6CF-6FFFFDD83DC9}" presName="rootComposite3" presStyleCnt="0"/>
      <dgm:spPr/>
    </dgm:pt>
    <dgm:pt modelId="{8D41D233-1459-484C-ACCA-892EEB9162A3}" type="pres">
      <dgm:prSet presAssocID="{3CC1078D-F4FB-476C-B6CF-6FFFFDD83DC9}" presName="rootText3" presStyleLbl="asst1" presStyleIdx="0" presStyleCnt="1" custScaleX="96439" custScaleY="82829" custLinFactX="14318" custLinFactY="-18425" custLinFactNeighborX="100000" custLinFactNeighborY="-100000">
        <dgm:presLayoutVars>
          <dgm:chPref val="3"/>
        </dgm:presLayoutVars>
      </dgm:prSet>
      <dgm:spPr/>
      <dgm:t>
        <a:bodyPr/>
        <a:lstStyle/>
        <a:p>
          <a:endParaRPr lang="id-ID"/>
        </a:p>
      </dgm:t>
    </dgm:pt>
    <dgm:pt modelId="{ACD29BBB-1924-4DB0-8655-2F2BAE252164}" type="pres">
      <dgm:prSet presAssocID="{3CC1078D-F4FB-476C-B6CF-6FFFFDD83DC9}" presName="rootConnector3" presStyleLbl="asst1" presStyleIdx="0" presStyleCnt="1"/>
      <dgm:spPr/>
      <dgm:t>
        <a:bodyPr/>
        <a:lstStyle/>
        <a:p>
          <a:endParaRPr lang="id-ID"/>
        </a:p>
      </dgm:t>
    </dgm:pt>
    <dgm:pt modelId="{FDBFFF2A-464C-4388-98BE-58567410B7EE}" type="pres">
      <dgm:prSet presAssocID="{3CC1078D-F4FB-476C-B6CF-6FFFFDD83DC9}" presName="hierChild6" presStyleCnt="0"/>
      <dgm:spPr/>
    </dgm:pt>
    <dgm:pt modelId="{3164A965-B7BD-45ED-B0C6-B270015F0AAD}" type="pres">
      <dgm:prSet presAssocID="{3CC1078D-F4FB-476C-B6CF-6FFFFDD83DC9}" presName="hierChild7" presStyleCnt="0"/>
      <dgm:spPr/>
    </dgm:pt>
  </dgm:ptLst>
  <dgm:cxnLst>
    <dgm:cxn modelId="{E8BDC7A6-8077-4E59-B46D-E8559514BAB7}" type="presOf" srcId="{C677A7BC-FD66-4B9A-B558-A3291EEFE00E}" destId="{08915C22-C17A-4CCA-B98F-4B551DB79805}" srcOrd="0" destOrd="0" presId="urn:microsoft.com/office/officeart/2005/8/layout/orgChart1"/>
    <dgm:cxn modelId="{BC869380-3473-4773-B57A-87A90F9A9DBA}" srcId="{27331BD5-4FCA-40F1-98B3-AB2AFDA3777F}" destId="{72BA8FA4-3C28-4FBF-9644-3FFCD322A8EA}" srcOrd="0" destOrd="0" parTransId="{2CC0A5F9-07EE-443F-A29D-CFDD55B06F8C}" sibTransId="{6F3A02DA-683F-43A5-8DCD-F96C6F93C18E}"/>
    <dgm:cxn modelId="{A4C0C269-3FC0-489F-9C87-A8A06EDFEBCB}" type="presOf" srcId="{27331BD5-4FCA-40F1-98B3-AB2AFDA3777F}" destId="{BC18C8E8-F7D9-41FB-819B-49F42F3CD229}" srcOrd="0" destOrd="0" presId="urn:microsoft.com/office/officeart/2005/8/layout/orgChart1"/>
    <dgm:cxn modelId="{862EDA68-6CCA-45D3-AD89-8B281D8A24F8}" srcId="{72BA8FA4-3C28-4FBF-9644-3FFCD322A8EA}" destId="{67C66D45-4F82-46C6-AA32-97D1644EBABF}" srcOrd="2" destOrd="0" parTransId="{8982B41B-B698-4B30-B1F9-D43880F22DCA}" sibTransId="{172C2D22-3ECC-4688-A327-2728CB9C9D02}"/>
    <dgm:cxn modelId="{9155A981-9E1A-472B-9AC4-0A2A13F482AD}" type="presOf" srcId="{3CC1078D-F4FB-476C-B6CF-6FFFFDD83DC9}" destId="{ACD29BBB-1924-4DB0-8655-2F2BAE252164}" srcOrd="1" destOrd="0" presId="urn:microsoft.com/office/officeart/2005/8/layout/orgChart1"/>
    <dgm:cxn modelId="{359C905B-C26D-46B7-9AF0-DE19949E7837}" type="presOf" srcId="{67C66D45-4F82-46C6-AA32-97D1644EBABF}" destId="{2328E66C-0A86-48D2-832A-76BA51E9BC15}" srcOrd="0" destOrd="0" presId="urn:microsoft.com/office/officeart/2005/8/layout/orgChart1"/>
    <dgm:cxn modelId="{788C589B-E05A-453B-91F9-47B957E15BCC}" type="presOf" srcId="{8982B41B-B698-4B30-B1F9-D43880F22DCA}" destId="{77A7F77E-88D4-48DB-8897-A5D11D2607C1}" srcOrd="0" destOrd="0" presId="urn:microsoft.com/office/officeart/2005/8/layout/orgChart1"/>
    <dgm:cxn modelId="{0F054A65-70C2-4D22-9B20-F376B299B242}" srcId="{72BA8FA4-3C28-4FBF-9644-3FFCD322A8EA}" destId="{C677A7BC-FD66-4B9A-B558-A3291EEFE00E}" srcOrd="1" destOrd="0" parTransId="{3BB38E4B-92D4-442A-82FF-714DD3F67112}" sibTransId="{F067D397-B3B2-4D02-8308-E7F6B6132A7B}"/>
    <dgm:cxn modelId="{6E2720C1-D9EC-4564-A705-0DC3F71AC577}" srcId="{72BA8FA4-3C28-4FBF-9644-3FFCD322A8EA}" destId="{3CC1078D-F4FB-476C-B6CF-6FFFFDD83DC9}" srcOrd="0" destOrd="0" parTransId="{8AE9C225-D2EE-4213-B022-0327B6B4FF5E}" sibTransId="{BFB8AC66-DDF5-4FEB-8025-8598D811A964}"/>
    <dgm:cxn modelId="{7BDC29F7-DC78-4B1D-B5A9-9C2A1B0BC763}" type="presOf" srcId="{8AE9C225-D2EE-4213-B022-0327B6B4FF5E}" destId="{9E8C65AD-7E03-49BA-A720-B463CC03B7A5}" srcOrd="0" destOrd="0" presId="urn:microsoft.com/office/officeart/2005/8/layout/orgChart1"/>
    <dgm:cxn modelId="{B0D0D91D-C43E-4705-8B0C-160D86920330}" type="presOf" srcId="{C677A7BC-FD66-4B9A-B558-A3291EEFE00E}" destId="{05CFA01D-9FB6-425C-A94E-37A3F13952BC}" srcOrd="1" destOrd="0" presId="urn:microsoft.com/office/officeart/2005/8/layout/orgChart1"/>
    <dgm:cxn modelId="{09A48D48-758D-4D50-9FF5-35C4B51B9143}" type="presOf" srcId="{72BA8FA4-3C28-4FBF-9644-3FFCD322A8EA}" destId="{2148A672-F134-4741-A396-FBE9B0D4825C}" srcOrd="1" destOrd="0" presId="urn:microsoft.com/office/officeart/2005/8/layout/orgChart1"/>
    <dgm:cxn modelId="{A8C6C12D-73FB-484C-8667-ED0A5D1D2C68}" type="presOf" srcId="{3BB38E4B-92D4-442A-82FF-714DD3F67112}" destId="{13108E00-2E75-4A6E-88D0-DDF16BDF2BB3}" srcOrd="0" destOrd="0" presId="urn:microsoft.com/office/officeart/2005/8/layout/orgChart1"/>
    <dgm:cxn modelId="{ECD1C70B-01F4-4FB9-99B4-E085990E1C5D}" type="presOf" srcId="{72BA8FA4-3C28-4FBF-9644-3FFCD322A8EA}" destId="{5C149B21-AE37-4A4A-B153-964142644463}" srcOrd="0" destOrd="0" presId="urn:microsoft.com/office/officeart/2005/8/layout/orgChart1"/>
    <dgm:cxn modelId="{67AF0AAD-0A66-40F7-87F2-AA4AFED51873}" type="presOf" srcId="{67C66D45-4F82-46C6-AA32-97D1644EBABF}" destId="{B354E476-3263-4958-A8C1-4CADFC1D64E3}" srcOrd="1" destOrd="0" presId="urn:microsoft.com/office/officeart/2005/8/layout/orgChart1"/>
    <dgm:cxn modelId="{74A96CA7-267F-4E49-8B12-7BBCFD9971E9}" type="presOf" srcId="{3CC1078D-F4FB-476C-B6CF-6FFFFDD83DC9}" destId="{8D41D233-1459-484C-ACCA-892EEB9162A3}" srcOrd="0" destOrd="0" presId="urn:microsoft.com/office/officeart/2005/8/layout/orgChart1"/>
    <dgm:cxn modelId="{5F35C771-91B6-48B0-BA76-69CC2417E1AD}" type="presParOf" srcId="{BC18C8E8-F7D9-41FB-819B-49F42F3CD229}" destId="{CF7EEEFA-0B7D-4F84-A11E-2780847E2AEF}" srcOrd="0" destOrd="0" presId="urn:microsoft.com/office/officeart/2005/8/layout/orgChart1"/>
    <dgm:cxn modelId="{B725B754-B92C-46E0-9BF5-141E230972FD}" type="presParOf" srcId="{CF7EEEFA-0B7D-4F84-A11E-2780847E2AEF}" destId="{347B0C75-BD85-4A47-9AA1-6A1689EE3067}" srcOrd="0" destOrd="0" presId="urn:microsoft.com/office/officeart/2005/8/layout/orgChart1"/>
    <dgm:cxn modelId="{82971E25-6160-4795-81AF-5CC1D7902AF5}" type="presParOf" srcId="{347B0C75-BD85-4A47-9AA1-6A1689EE3067}" destId="{5C149B21-AE37-4A4A-B153-964142644463}" srcOrd="0" destOrd="0" presId="urn:microsoft.com/office/officeart/2005/8/layout/orgChart1"/>
    <dgm:cxn modelId="{89D30358-55AE-4E96-8DE7-86FA6E0F316A}" type="presParOf" srcId="{347B0C75-BD85-4A47-9AA1-6A1689EE3067}" destId="{2148A672-F134-4741-A396-FBE9B0D4825C}" srcOrd="1" destOrd="0" presId="urn:microsoft.com/office/officeart/2005/8/layout/orgChart1"/>
    <dgm:cxn modelId="{9E8F0006-08D2-481F-8B9D-1492830CCA00}" type="presParOf" srcId="{CF7EEEFA-0B7D-4F84-A11E-2780847E2AEF}" destId="{EEF713DA-7C8A-4114-8A24-5D1D203CA901}" srcOrd="1" destOrd="0" presId="urn:microsoft.com/office/officeart/2005/8/layout/orgChart1"/>
    <dgm:cxn modelId="{8EEEC367-BAA3-4D70-A56A-35AEA7502E89}" type="presParOf" srcId="{EEF713DA-7C8A-4114-8A24-5D1D203CA901}" destId="{13108E00-2E75-4A6E-88D0-DDF16BDF2BB3}" srcOrd="0" destOrd="0" presId="urn:microsoft.com/office/officeart/2005/8/layout/orgChart1"/>
    <dgm:cxn modelId="{116211F9-CA63-4424-8509-CCAEEE3083CD}" type="presParOf" srcId="{EEF713DA-7C8A-4114-8A24-5D1D203CA901}" destId="{2D19516F-55B1-4DE0-B276-64EB54E6281F}" srcOrd="1" destOrd="0" presId="urn:microsoft.com/office/officeart/2005/8/layout/orgChart1"/>
    <dgm:cxn modelId="{F9EBE82A-749F-4627-8A35-BE93093E71DB}" type="presParOf" srcId="{2D19516F-55B1-4DE0-B276-64EB54E6281F}" destId="{BFB36061-C686-4D5E-A927-D06592C05DD0}" srcOrd="0" destOrd="0" presId="urn:microsoft.com/office/officeart/2005/8/layout/orgChart1"/>
    <dgm:cxn modelId="{3AAEE5E6-ECE4-4E5B-ACC3-0FEBF0DFCE08}" type="presParOf" srcId="{BFB36061-C686-4D5E-A927-D06592C05DD0}" destId="{08915C22-C17A-4CCA-B98F-4B551DB79805}" srcOrd="0" destOrd="0" presId="urn:microsoft.com/office/officeart/2005/8/layout/orgChart1"/>
    <dgm:cxn modelId="{37572125-E761-4D49-BCB7-6569E80C7130}" type="presParOf" srcId="{BFB36061-C686-4D5E-A927-D06592C05DD0}" destId="{05CFA01D-9FB6-425C-A94E-37A3F13952BC}" srcOrd="1" destOrd="0" presId="urn:microsoft.com/office/officeart/2005/8/layout/orgChart1"/>
    <dgm:cxn modelId="{BD10F4B6-04CD-4066-89CE-9D0B9C567824}" type="presParOf" srcId="{2D19516F-55B1-4DE0-B276-64EB54E6281F}" destId="{A0E4618F-390B-424C-9662-9D024CA22A6F}" srcOrd="1" destOrd="0" presId="urn:microsoft.com/office/officeart/2005/8/layout/orgChart1"/>
    <dgm:cxn modelId="{1BE313F4-763A-4D2C-B92E-FB88570AAA1A}" type="presParOf" srcId="{2D19516F-55B1-4DE0-B276-64EB54E6281F}" destId="{993CF4E8-DA87-4631-93EC-E89203ABFAFA}" srcOrd="2" destOrd="0" presId="urn:microsoft.com/office/officeart/2005/8/layout/orgChart1"/>
    <dgm:cxn modelId="{4387EF59-8383-44CA-948C-3903C2824678}" type="presParOf" srcId="{EEF713DA-7C8A-4114-8A24-5D1D203CA901}" destId="{77A7F77E-88D4-48DB-8897-A5D11D2607C1}" srcOrd="2" destOrd="0" presId="urn:microsoft.com/office/officeart/2005/8/layout/orgChart1"/>
    <dgm:cxn modelId="{5AB25C47-E01C-46C6-AFD2-8A3D80462161}" type="presParOf" srcId="{EEF713DA-7C8A-4114-8A24-5D1D203CA901}" destId="{92BE4359-AFCF-493B-8AE6-659E5E81084D}" srcOrd="3" destOrd="0" presId="urn:microsoft.com/office/officeart/2005/8/layout/orgChart1"/>
    <dgm:cxn modelId="{9CD4DF54-79A7-453F-8894-27AE543437AE}" type="presParOf" srcId="{92BE4359-AFCF-493B-8AE6-659E5E81084D}" destId="{600A86FF-024F-4E39-9592-ACF4281273CF}" srcOrd="0" destOrd="0" presId="urn:microsoft.com/office/officeart/2005/8/layout/orgChart1"/>
    <dgm:cxn modelId="{CC7EAC6E-B03C-411B-B5A1-B7ED2E3F32D3}" type="presParOf" srcId="{600A86FF-024F-4E39-9592-ACF4281273CF}" destId="{2328E66C-0A86-48D2-832A-76BA51E9BC15}" srcOrd="0" destOrd="0" presId="urn:microsoft.com/office/officeart/2005/8/layout/orgChart1"/>
    <dgm:cxn modelId="{AEB107BD-8FED-408C-AF48-4945813A3595}" type="presParOf" srcId="{600A86FF-024F-4E39-9592-ACF4281273CF}" destId="{B354E476-3263-4958-A8C1-4CADFC1D64E3}" srcOrd="1" destOrd="0" presId="urn:microsoft.com/office/officeart/2005/8/layout/orgChart1"/>
    <dgm:cxn modelId="{ADC70E43-AFFE-4761-9F66-928BEEA020C7}" type="presParOf" srcId="{92BE4359-AFCF-493B-8AE6-659E5E81084D}" destId="{B99D3001-D7BF-4A70-9003-22928340230B}" srcOrd="1" destOrd="0" presId="urn:microsoft.com/office/officeart/2005/8/layout/orgChart1"/>
    <dgm:cxn modelId="{E61D39A3-DE05-488E-BACC-3D5A307C4927}" type="presParOf" srcId="{92BE4359-AFCF-493B-8AE6-659E5E81084D}" destId="{107D9F07-CD44-4378-8919-349839E4EDD4}" srcOrd="2" destOrd="0" presId="urn:microsoft.com/office/officeart/2005/8/layout/orgChart1"/>
    <dgm:cxn modelId="{575207E0-17DF-4E76-868B-F14182D0972A}" type="presParOf" srcId="{CF7EEEFA-0B7D-4F84-A11E-2780847E2AEF}" destId="{773D4BBC-C936-4AB3-92A1-251AD3407A73}" srcOrd="2" destOrd="0" presId="urn:microsoft.com/office/officeart/2005/8/layout/orgChart1"/>
    <dgm:cxn modelId="{76EA24B9-38A5-42A8-88C2-B7D6D905FEB4}" type="presParOf" srcId="{773D4BBC-C936-4AB3-92A1-251AD3407A73}" destId="{9E8C65AD-7E03-49BA-A720-B463CC03B7A5}" srcOrd="0" destOrd="0" presId="urn:microsoft.com/office/officeart/2005/8/layout/orgChart1"/>
    <dgm:cxn modelId="{1D9C1E36-905F-43B5-8FCB-3CBF03720BAD}" type="presParOf" srcId="{773D4BBC-C936-4AB3-92A1-251AD3407A73}" destId="{CB7FE518-4352-44AE-8489-66C2667CEFDC}" srcOrd="1" destOrd="0" presId="urn:microsoft.com/office/officeart/2005/8/layout/orgChart1"/>
    <dgm:cxn modelId="{949FF833-DE25-405D-9305-7181DD57EDE4}" type="presParOf" srcId="{CB7FE518-4352-44AE-8489-66C2667CEFDC}" destId="{8B2E890B-E92A-4C8A-AC8C-0206A157447B}" srcOrd="0" destOrd="0" presId="urn:microsoft.com/office/officeart/2005/8/layout/orgChart1"/>
    <dgm:cxn modelId="{F42D8A3B-9E7B-4637-97E2-E32BCB6FAAAD}" type="presParOf" srcId="{8B2E890B-E92A-4C8A-AC8C-0206A157447B}" destId="{8D41D233-1459-484C-ACCA-892EEB9162A3}" srcOrd="0" destOrd="0" presId="urn:microsoft.com/office/officeart/2005/8/layout/orgChart1"/>
    <dgm:cxn modelId="{336A6485-0EC0-4991-8F16-35D048B53F17}" type="presParOf" srcId="{8B2E890B-E92A-4C8A-AC8C-0206A157447B}" destId="{ACD29BBB-1924-4DB0-8655-2F2BAE252164}" srcOrd="1" destOrd="0" presId="urn:microsoft.com/office/officeart/2005/8/layout/orgChart1"/>
    <dgm:cxn modelId="{064F6798-116D-4580-95C2-2C57D1A99D6E}" type="presParOf" srcId="{CB7FE518-4352-44AE-8489-66C2667CEFDC}" destId="{FDBFFF2A-464C-4388-98BE-58567410B7EE}" srcOrd="1" destOrd="0" presId="urn:microsoft.com/office/officeart/2005/8/layout/orgChart1"/>
    <dgm:cxn modelId="{AF6B6C47-C0CF-416E-BE66-7E69A67FAA11}" type="presParOf" srcId="{CB7FE518-4352-44AE-8489-66C2667CEFDC}" destId="{3164A965-B7BD-45ED-B0C6-B270015F0AAD}"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662B6-4AFA-4A7C-8269-E50BB8D07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17</Pages>
  <Words>2018</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FINDY</dc:creator>
  <cp:lastModifiedBy>TIK</cp:lastModifiedBy>
  <cp:revision>34</cp:revision>
  <cp:lastPrinted>2018-09-04T17:05:00Z</cp:lastPrinted>
  <dcterms:created xsi:type="dcterms:W3CDTF">2018-06-18T17:21:00Z</dcterms:created>
  <dcterms:modified xsi:type="dcterms:W3CDTF">2018-10-24T02:29:00Z</dcterms:modified>
</cp:coreProperties>
</file>