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1F" w:rsidRDefault="00591C1F" w:rsidP="00591C1F">
      <w:pPr>
        <w:spacing w:after="0" w:line="240" w:lineRule="auto"/>
        <w:ind w:left="-426" w:right="-568"/>
        <w:jc w:val="center"/>
        <w:rPr>
          <w:rFonts w:ascii="Times New Roman" w:hAnsi="Times New Roman"/>
          <w:b/>
          <w:sz w:val="28"/>
          <w:szCs w:val="28"/>
          <w:lang w:val="id-ID"/>
        </w:rPr>
      </w:pPr>
      <w:r>
        <w:rPr>
          <w:rFonts w:ascii="Times New Roman" w:hAnsi="Times New Roman"/>
          <w:b/>
          <w:sz w:val="28"/>
          <w:szCs w:val="28"/>
          <w:lang w:val="id-ID"/>
        </w:rPr>
        <w:t xml:space="preserve">ANALISIS PENGGUNAAN APLIKASI SAIBA DALAM PROSES PENYAJIAN LAPORAN KEUANGAN BERDASARKAN SAP </w:t>
      </w:r>
    </w:p>
    <w:p w:rsidR="00591C1F" w:rsidRPr="004E2617" w:rsidRDefault="00591C1F" w:rsidP="00591C1F">
      <w:pPr>
        <w:spacing w:after="0" w:line="240" w:lineRule="auto"/>
        <w:ind w:left="-426" w:right="-568"/>
        <w:jc w:val="center"/>
        <w:rPr>
          <w:rFonts w:ascii="Times New Roman" w:hAnsi="Times New Roman"/>
          <w:b/>
          <w:sz w:val="28"/>
          <w:szCs w:val="28"/>
          <w:lang w:val="id-ID"/>
        </w:rPr>
      </w:pPr>
      <w:r>
        <w:rPr>
          <w:rFonts w:ascii="Times New Roman" w:hAnsi="Times New Roman"/>
          <w:b/>
          <w:sz w:val="28"/>
          <w:szCs w:val="28"/>
          <w:lang w:val="id-ID"/>
        </w:rPr>
        <w:t>(PP 71 TAHUN 2010) PADA KANTOR PENGAWASAN DAN PELAYANAN BEA DAN CUKAI MANADO</w:t>
      </w:r>
    </w:p>
    <w:p w:rsidR="00591C1F" w:rsidRDefault="00591C1F" w:rsidP="00591C1F">
      <w:pPr>
        <w:spacing w:after="360" w:line="240" w:lineRule="auto"/>
        <w:ind w:left="720" w:hanging="720"/>
        <w:jc w:val="center"/>
        <w:rPr>
          <w:rFonts w:ascii="Times New Roman" w:hAnsi="Times New Roman"/>
          <w:b/>
          <w:sz w:val="32"/>
        </w:rPr>
      </w:pPr>
    </w:p>
    <w:p w:rsidR="00591C1F" w:rsidRDefault="00591C1F" w:rsidP="00591C1F">
      <w:pPr>
        <w:spacing w:after="360" w:line="240" w:lineRule="auto"/>
        <w:ind w:left="720" w:hanging="720"/>
        <w:jc w:val="center"/>
        <w:rPr>
          <w:rFonts w:ascii="Times New Roman" w:hAnsi="Times New Roman"/>
          <w:b/>
          <w:sz w:val="32"/>
        </w:rPr>
      </w:pPr>
    </w:p>
    <w:p w:rsidR="00591C1F" w:rsidRDefault="00591C1F" w:rsidP="00591C1F">
      <w:pPr>
        <w:spacing w:after="0" w:line="240" w:lineRule="auto"/>
        <w:jc w:val="center"/>
        <w:rPr>
          <w:rFonts w:ascii="Times New Roman" w:hAnsi="Times New Roman"/>
          <w:b/>
          <w:sz w:val="28"/>
        </w:rPr>
      </w:pPr>
      <w:r>
        <w:rPr>
          <w:rFonts w:ascii="Times New Roman" w:hAnsi="Times New Roman"/>
          <w:b/>
          <w:sz w:val="28"/>
        </w:rPr>
        <w:t>SKRIPSI</w:t>
      </w:r>
    </w:p>
    <w:p w:rsidR="00591C1F" w:rsidRPr="002069F0" w:rsidRDefault="00591C1F" w:rsidP="00591C1F">
      <w:pPr>
        <w:spacing w:after="0" w:line="240" w:lineRule="auto"/>
        <w:jc w:val="center"/>
        <w:rPr>
          <w:rFonts w:ascii="Times New Roman" w:hAnsi="Times New Roman"/>
          <w:b/>
          <w:sz w:val="24"/>
          <w:lang w:val="id-ID"/>
        </w:rPr>
      </w:pPr>
      <w:r w:rsidRPr="002069F0">
        <w:rPr>
          <w:rFonts w:ascii="Times New Roman" w:hAnsi="Times New Roman"/>
          <w:b/>
          <w:sz w:val="24"/>
          <w:lang w:val="id-ID"/>
        </w:rPr>
        <w:t>Diajukan Sebagai Salah Satu Syarat</w:t>
      </w:r>
    </w:p>
    <w:p w:rsidR="00591C1F" w:rsidRPr="002069F0" w:rsidRDefault="00591C1F" w:rsidP="00591C1F">
      <w:pPr>
        <w:spacing w:after="0" w:line="240" w:lineRule="auto"/>
        <w:jc w:val="center"/>
        <w:rPr>
          <w:rFonts w:ascii="Times New Roman" w:hAnsi="Times New Roman"/>
          <w:b/>
          <w:sz w:val="24"/>
          <w:lang w:val="id-ID"/>
        </w:rPr>
      </w:pPr>
      <w:r w:rsidRPr="002069F0">
        <w:rPr>
          <w:rFonts w:ascii="Times New Roman" w:hAnsi="Times New Roman"/>
          <w:b/>
          <w:sz w:val="24"/>
          <w:lang w:val="id-ID"/>
        </w:rPr>
        <w:t>Dalam Menyelesaikan Pendidikan Sarjana Sains Terapan</w:t>
      </w:r>
    </w:p>
    <w:p w:rsidR="00591C1F" w:rsidRPr="002069F0" w:rsidRDefault="00591C1F" w:rsidP="00591C1F">
      <w:pPr>
        <w:spacing w:after="0" w:line="240" w:lineRule="auto"/>
        <w:jc w:val="center"/>
        <w:rPr>
          <w:rFonts w:ascii="Times New Roman" w:hAnsi="Times New Roman"/>
          <w:b/>
          <w:sz w:val="24"/>
          <w:lang w:val="id-ID"/>
        </w:rPr>
      </w:pPr>
      <w:r w:rsidRPr="002069F0">
        <w:rPr>
          <w:rFonts w:ascii="Times New Roman" w:hAnsi="Times New Roman"/>
          <w:b/>
          <w:sz w:val="24"/>
          <w:lang w:val="id-ID"/>
        </w:rPr>
        <w:t>Pada Program Studi Sarjana Terapan Akuntansi Keuangan</w:t>
      </w:r>
    </w:p>
    <w:p w:rsidR="00591C1F" w:rsidRPr="004D5B8C" w:rsidRDefault="00591C1F" w:rsidP="00C702D2">
      <w:pPr>
        <w:spacing w:after="360" w:line="240" w:lineRule="auto"/>
        <w:rPr>
          <w:rFonts w:ascii="Times New Roman" w:hAnsi="Times New Roman"/>
          <w:b/>
          <w:sz w:val="32"/>
        </w:rPr>
      </w:pPr>
    </w:p>
    <w:p w:rsidR="00591C1F" w:rsidRDefault="00591C1F" w:rsidP="00591C1F">
      <w:pPr>
        <w:spacing w:after="0" w:line="240" w:lineRule="auto"/>
        <w:jc w:val="center"/>
        <w:rPr>
          <w:rFonts w:ascii="Times New Roman" w:hAnsi="Times New Roman"/>
          <w:b/>
          <w:sz w:val="24"/>
          <w:szCs w:val="28"/>
          <w:lang w:val="id-ID"/>
        </w:rPr>
      </w:pPr>
      <w:r>
        <w:rPr>
          <w:rFonts w:ascii="Times New Roman" w:hAnsi="Times New Roman"/>
          <w:b/>
          <w:sz w:val="24"/>
          <w:szCs w:val="28"/>
          <w:lang w:val="id-ID"/>
        </w:rPr>
        <w:t>Oleh:</w:t>
      </w:r>
    </w:p>
    <w:p w:rsidR="00591C1F" w:rsidRDefault="00591C1F" w:rsidP="00591C1F">
      <w:pPr>
        <w:spacing w:after="0" w:line="240" w:lineRule="auto"/>
        <w:jc w:val="center"/>
        <w:rPr>
          <w:rFonts w:ascii="Times New Roman" w:hAnsi="Times New Roman"/>
          <w:b/>
          <w:sz w:val="24"/>
          <w:szCs w:val="28"/>
          <w:lang w:val="id-ID"/>
        </w:rPr>
      </w:pPr>
      <w:r>
        <w:rPr>
          <w:rFonts w:ascii="Times New Roman" w:hAnsi="Times New Roman"/>
          <w:b/>
          <w:sz w:val="24"/>
          <w:szCs w:val="28"/>
          <w:lang w:val="id-ID"/>
        </w:rPr>
        <w:t>Eka Nadia Ratih</w:t>
      </w:r>
    </w:p>
    <w:p w:rsidR="00591C1F" w:rsidRPr="002069F0" w:rsidRDefault="00591C1F" w:rsidP="00591C1F">
      <w:pPr>
        <w:spacing w:after="0" w:line="240" w:lineRule="auto"/>
        <w:jc w:val="center"/>
        <w:rPr>
          <w:rFonts w:ascii="Times New Roman" w:hAnsi="Times New Roman"/>
          <w:b/>
          <w:sz w:val="24"/>
          <w:szCs w:val="28"/>
          <w:lang w:val="id-ID"/>
        </w:rPr>
      </w:pPr>
      <w:r>
        <w:rPr>
          <w:rFonts w:ascii="Times New Roman" w:hAnsi="Times New Roman"/>
          <w:b/>
          <w:sz w:val="24"/>
          <w:szCs w:val="28"/>
          <w:lang w:val="id-ID"/>
        </w:rPr>
        <w:t>NIM 14 042 063</w:t>
      </w:r>
    </w:p>
    <w:p w:rsidR="00591C1F" w:rsidRPr="00CA340F" w:rsidRDefault="00591C1F" w:rsidP="00591C1F">
      <w:pPr>
        <w:spacing w:after="0" w:line="240" w:lineRule="auto"/>
        <w:jc w:val="center"/>
        <w:rPr>
          <w:rFonts w:ascii="Times New Roman" w:hAnsi="Times New Roman"/>
          <w:sz w:val="28"/>
          <w:szCs w:val="28"/>
        </w:rPr>
      </w:pPr>
    </w:p>
    <w:p w:rsidR="00591C1F" w:rsidRDefault="00591C1F" w:rsidP="00C702D2">
      <w:pPr>
        <w:spacing w:after="0" w:line="240" w:lineRule="auto"/>
        <w:rPr>
          <w:rFonts w:ascii="Times New Roman" w:hAnsi="Times New Roman"/>
          <w:sz w:val="32"/>
        </w:rPr>
      </w:pPr>
    </w:p>
    <w:p w:rsidR="00591C1F" w:rsidRPr="007D1FA4" w:rsidRDefault="00591C1F" w:rsidP="00591C1F">
      <w:pPr>
        <w:spacing w:after="0" w:line="240" w:lineRule="auto"/>
        <w:jc w:val="center"/>
        <w:rPr>
          <w:rFonts w:ascii="Times New Roman" w:hAnsi="Times New Roman"/>
          <w:sz w:val="32"/>
        </w:rPr>
      </w:pPr>
    </w:p>
    <w:p w:rsidR="00591C1F" w:rsidRDefault="00591C1F" w:rsidP="00591C1F">
      <w:pPr>
        <w:spacing w:after="0" w:line="240" w:lineRule="auto"/>
        <w:jc w:val="center"/>
        <w:rPr>
          <w:rFonts w:ascii="Times New Roman" w:hAnsi="Times New Roman"/>
          <w:sz w:val="32"/>
        </w:rPr>
      </w:pPr>
    </w:p>
    <w:p w:rsidR="00591C1F" w:rsidRPr="008E62C8" w:rsidRDefault="00591C1F" w:rsidP="00591C1F">
      <w:pPr>
        <w:spacing w:after="0" w:line="240" w:lineRule="auto"/>
        <w:jc w:val="center"/>
        <w:rPr>
          <w:rFonts w:ascii="Times New Roman" w:hAnsi="Times New Roman"/>
          <w:sz w:val="32"/>
        </w:rPr>
      </w:pPr>
    </w:p>
    <w:p w:rsidR="00591C1F" w:rsidRDefault="00591C1F" w:rsidP="00591C1F">
      <w:pPr>
        <w:spacing w:after="0" w:line="240" w:lineRule="auto"/>
        <w:jc w:val="center"/>
        <w:rPr>
          <w:rFonts w:ascii="Times New Roman" w:hAnsi="Times New Roman"/>
          <w:sz w:val="32"/>
        </w:rPr>
      </w:pPr>
    </w:p>
    <w:p w:rsidR="00C702D2" w:rsidRDefault="00C702D2" w:rsidP="00591C1F">
      <w:pPr>
        <w:spacing w:after="0" w:line="240" w:lineRule="auto"/>
        <w:jc w:val="center"/>
        <w:rPr>
          <w:rFonts w:ascii="Times New Roman" w:hAnsi="Times New Roman"/>
          <w:sz w:val="32"/>
        </w:rPr>
      </w:pPr>
    </w:p>
    <w:p w:rsidR="00591C1F" w:rsidRDefault="00C702D2" w:rsidP="00591C1F">
      <w:pPr>
        <w:spacing w:after="0" w:line="240" w:lineRule="auto"/>
        <w:jc w:val="center"/>
        <w:rPr>
          <w:rFonts w:ascii="Times New Roman" w:hAnsi="Times New Roman"/>
          <w:sz w:val="32"/>
        </w:rPr>
      </w:pPr>
      <w:r>
        <w:rPr>
          <w:rFonts w:ascii="Times New Roman" w:hAnsi="Times New Roman"/>
          <w:noProof/>
          <w:sz w:val="32"/>
        </w:rPr>
        <w:drawing>
          <wp:anchor distT="0" distB="0" distL="114300" distR="114300" simplePos="0" relativeHeight="251664384" behindDoc="1" locked="0" layoutInCell="1" allowOverlap="1">
            <wp:simplePos x="0" y="0"/>
            <wp:positionH relativeFrom="margin">
              <wp:posOffset>1873250</wp:posOffset>
            </wp:positionH>
            <wp:positionV relativeFrom="margin">
              <wp:posOffset>4844415</wp:posOffset>
            </wp:positionV>
            <wp:extent cx="1619250" cy="16192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19250" cy="1619250"/>
                    </a:xfrm>
                    <a:prstGeom prst="rect">
                      <a:avLst/>
                    </a:prstGeom>
                    <a:noFill/>
                    <a:ln>
                      <a:noFill/>
                    </a:ln>
                  </pic:spPr>
                </pic:pic>
              </a:graphicData>
            </a:graphic>
          </wp:anchor>
        </w:drawing>
      </w:r>
    </w:p>
    <w:p w:rsidR="00591C1F" w:rsidRDefault="00591C1F" w:rsidP="00591C1F">
      <w:pPr>
        <w:spacing w:after="0" w:line="240" w:lineRule="auto"/>
        <w:jc w:val="center"/>
        <w:rPr>
          <w:rFonts w:ascii="Times New Roman" w:hAnsi="Times New Roman"/>
          <w:sz w:val="32"/>
        </w:rPr>
      </w:pPr>
    </w:p>
    <w:p w:rsidR="00591C1F" w:rsidRDefault="00591C1F" w:rsidP="00591C1F">
      <w:pPr>
        <w:spacing w:after="0" w:line="240" w:lineRule="auto"/>
        <w:jc w:val="center"/>
        <w:rPr>
          <w:rFonts w:ascii="Times New Roman" w:hAnsi="Times New Roman"/>
          <w:sz w:val="32"/>
        </w:rPr>
      </w:pPr>
    </w:p>
    <w:p w:rsidR="00591C1F" w:rsidRDefault="00591C1F" w:rsidP="00591C1F">
      <w:pPr>
        <w:spacing w:after="0" w:line="240" w:lineRule="auto"/>
        <w:jc w:val="center"/>
        <w:rPr>
          <w:rFonts w:ascii="Times New Roman" w:hAnsi="Times New Roman"/>
          <w:sz w:val="32"/>
        </w:rPr>
      </w:pPr>
    </w:p>
    <w:p w:rsidR="00591C1F" w:rsidRDefault="00591C1F" w:rsidP="00591C1F">
      <w:pPr>
        <w:spacing w:after="0" w:line="240" w:lineRule="auto"/>
        <w:rPr>
          <w:rFonts w:ascii="Times New Roman" w:hAnsi="Times New Roman"/>
          <w:sz w:val="32"/>
        </w:rPr>
      </w:pPr>
    </w:p>
    <w:p w:rsidR="00591C1F" w:rsidRPr="007D1FA4" w:rsidRDefault="00591C1F" w:rsidP="00591C1F">
      <w:pPr>
        <w:spacing w:after="0" w:line="240" w:lineRule="auto"/>
        <w:rPr>
          <w:rFonts w:ascii="Times New Roman" w:hAnsi="Times New Roman"/>
          <w:sz w:val="32"/>
        </w:rPr>
      </w:pPr>
    </w:p>
    <w:p w:rsidR="00591C1F" w:rsidRPr="00593403" w:rsidRDefault="00591C1F" w:rsidP="00591C1F">
      <w:pPr>
        <w:spacing w:after="0" w:line="240" w:lineRule="auto"/>
        <w:ind w:left="-284" w:right="-284"/>
        <w:jc w:val="center"/>
        <w:rPr>
          <w:rFonts w:ascii="Times New Roman" w:hAnsi="Times New Roman"/>
          <w:b/>
          <w:bCs/>
          <w:sz w:val="28"/>
          <w:szCs w:val="27"/>
        </w:rPr>
      </w:pPr>
      <w:r w:rsidRPr="00593403">
        <w:rPr>
          <w:rFonts w:ascii="Times New Roman" w:hAnsi="Times New Roman"/>
          <w:b/>
          <w:bCs/>
          <w:sz w:val="28"/>
          <w:szCs w:val="27"/>
        </w:rPr>
        <w:t>KEMENTERIAN RISET TEKNOLOGI DAN PENDIDIKAN TINGGI</w:t>
      </w:r>
    </w:p>
    <w:p w:rsidR="00591C1F" w:rsidRDefault="00591C1F" w:rsidP="00591C1F">
      <w:pPr>
        <w:spacing w:after="0" w:line="240" w:lineRule="auto"/>
        <w:ind w:left="-284" w:right="-284"/>
        <w:jc w:val="center"/>
        <w:rPr>
          <w:rFonts w:ascii="Times New Roman" w:hAnsi="Times New Roman"/>
          <w:b/>
          <w:bCs/>
          <w:sz w:val="28"/>
          <w:szCs w:val="27"/>
        </w:rPr>
      </w:pPr>
      <w:r w:rsidRPr="00593403">
        <w:rPr>
          <w:rFonts w:ascii="Times New Roman" w:hAnsi="Times New Roman"/>
          <w:b/>
          <w:bCs/>
          <w:sz w:val="28"/>
          <w:szCs w:val="27"/>
        </w:rPr>
        <w:t>POLITEKNIK NEGERI MANAD</w:t>
      </w:r>
      <w:r>
        <w:rPr>
          <w:rFonts w:ascii="Times New Roman" w:hAnsi="Times New Roman"/>
          <w:b/>
          <w:bCs/>
          <w:sz w:val="28"/>
          <w:szCs w:val="27"/>
        </w:rPr>
        <w:t>O</w:t>
      </w:r>
      <w:r w:rsidRPr="00593403">
        <w:rPr>
          <w:rFonts w:ascii="Times New Roman" w:hAnsi="Times New Roman"/>
          <w:b/>
          <w:bCs/>
          <w:sz w:val="28"/>
          <w:szCs w:val="27"/>
        </w:rPr>
        <w:t xml:space="preserve">-JURUSAN AKUNTANSI </w:t>
      </w:r>
    </w:p>
    <w:p w:rsidR="00591C1F" w:rsidRPr="00593403" w:rsidRDefault="00591C1F" w:rsidP="00591C1F">
      <w:pPr>
        <w:spacing w:after="0" w:line="240" w:lineRule="auto"/>
        <w:ind w:left="-284" w:right="-284"/>
        <w:jc w:val="center"/>
        <w:rPr>
          <w:rFonts w:ascii="Times New Roman" w:hAnsi="Times New Roman"/>
          <w:b/>
          <w:bCs/>
          <w:sz w:val="28"/>
          <w:szCs w:val="27"/>
        </w:rPr>
      </w:pPr>
      <w:r w:rsidRPr="00593403">
        <w:rPr>
          <w:rFonts w:ascii="Times New Roman" w:hAnsi="Times New Roman"/>
          <w:b/>
          <w:bCs/>
          <w:sz w:val="28"/>
          <w:szCs w:val="27"/>
        </w:rPr>
        <w:t>PROGRAM</w:t>
      </w:r>
      <w:r>
        <w:rPr>
          <w:rFonts w:ascii="Times New Roman" w:hAnsi="Times New Roman"/>
          <w:b/>
          <w:bCs/>
          <w:sz w:val="28"/>
          <w:szCs w:val="27"/>
        </w:rPr>
        <w:t xml:space="preserve"> STUDI SARJANA </w:t>
      </w:r>
      <w:r w:rsidRPr="00593403">
        <w:rPr>
          <w:rFonts w:ascii="Times New Roman" w:hAnsi="Times New Roman"/>
          <w:b/>
          <w:bCs/>
          <w:sz w:val="28"/>
          <w:szCs w:val="27"/>
        </w:rPr>
        <w:t>TERAPANAKUNTANSI KEUANGAN</w:t>
      </w:r>
    </w:p>
    <w:p w:rsidR="00591C1F" w:rsidRPr="005A0346" w:rsidRDefault="00591C1F" w:rsidP="00591C1F">
      <w:pPr>
        <w:spacing w:after="0" w:line="240" w:lineRule="auto"/>
        <w:ind w:left="-284" w:right="-284"/>
        <w:jc w:val="center"/>
        <w:rPr>
          <w:rFonts w:ascii="Times New Roman" w:hAnsi="Times New Roman"/>
          <w:b/>
          <w:bCs/>
          <w:sz w:val="28"/>
          <w:szCs w:val="27"/>
          <w:lang w:val="id-ID"/>
        </w:rPr>
      </w:pPr>
      <w:r w:rsidRPr="00593403">
        <w:rPr>
          <w:rFonts w:ascii="Times New Roman" w:hAnsi="Times New Roman"/>
          <w:b/>
          <w:bCs/>
          <w:sz w:val="28"/>
          <w:szCs w:val="27"/>
        </w:rPr>
        <w:t xml:space="preserve">TAHUN </w:t>
      </w:r>
      <w:r>
        <w:rPr>
          <w:rFonts w:ascii="Times New Roman" w:hAnsi="Times New Roman"/>
          <w:b/>
          <w:bCs/>
          <w:sz w:val="28"/>
          <w:szCs w:val="27"/>
        </w:rPr>
        <w:t>201</w:t>
      </w:r>
      <w:r>
        <w:rPr>
          <w:rFonts w:ascii="Times New Roman" w:hAnsi="Times New Roman"/>
          <w:b/>
          <w:bCs/>
          <w:sz w:val="28"/>
          <w:szCs w:val="27"/>
          <w:lang w:val="id-ID"/>
        </w:rPr>
        <w:t>8</w:t>
      </w:r>
    </w:p>
    <w:p w:rsidR="00591C1F" w:rsidRDefault="00591C1F" w:rsidP="00591C1F">
      <w:pPr>
        <w:spacing w:line="360" w:lineRule="auto"/>
        <w:jc w:val="center"/>
        <w:rPr>
          <w:rFonts w:ascii="Times New Roman" w:hAnsi="Times New Roman" w:cs="Times New Roman"/>
          <w:b/>
          <w:bCs/>
          <w:color w:val="1E161D"/>
          <w:sz w:val="28"/>
          <w:szCs w:val="28"/>
        </w:rPr>
      </w:pPr>
    </w:p>
    <w:p w:rsidR="003F2438" w:rsidRDefault="003F2438" w:rsidP="00EC1BBD">
      <w:pPr>
        <w:autoSpaceDE w:val="0"/>
        <w:autoSpaceDN w:val="0"/>
        <w:adjustRightInd w:val="0"/>
        <w:spacing w:after="0" w:line="360" w:lineRule="auto"/>
        <w:rPr>
          <w:rFonts w:ascii="Times New Roman" w:hAnsi="Times New Roman" w:cs="Times New Roman"/>
          <w:noProof/>
          <w:color w:val="000000"/>
          <w:sz w:val="24"/>
          <w:szCs w:val="24"/>
        </w:rPr>
      </w:pPr>
    </w:p>
    <w:p w:rsidR="00591C1F" w:rsidRDefault="00591C1F" w:rsidP="00F55DD3">
      <w:pPr>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591C1F" w:rsidRDefault="00591C1F" w:rsidP="00591C1F">
      <w:pPr>
        <w:spacing w:line="240" w:lineRule="auto"/>
        <w:jc w:val="both"/>
        <w:rPr>
          <w:rFonts w:ascii="Times New Roman" w:hAnsi="Times New Roman" w:cs="Times New Roman"/>
          <w:b/>
          <w:sz w:val="24"/>
          <w:szCs w:val="24"/>
        </w:rPr>
      </w:pPr>
      <w:r>
        <w:rPr>
          <w:rFonts w:ascii="Times New Roman" w:hAnsi="Times New Roman" w:cs="Times New Roman"/>
          <w:sz w:val="24"/>
          <w:szCs w:val="28"/>
          <w:lang w:val="id-ID"/>
        </w:rPr>
        <w:t xml:space="preserve">                                                                                                                       Halaman</w:t>
      </w:r>
    </w:p>
    <w:p w:rsidR="00591C1F" w:rsidRPr="00B4137D"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HALAMAN JUDUL</w:t>
      </w:r>
      <w:r w:rsidRPr="00996808">
        <w:rPr>
          <w:rFonts w:ascii="Times New Roman" w:hAnsi="Times New Roman" w:cs="Times New Roman"/>
          <w:sz w:val="24"/>
          <w:szCs w:val="24"/>
        </w:rPr>
        <w:tab/>
      </w:r>
      <w:r>
        <w:rPr>
          <w:rFonts w:ascii="Times New Roman" w:hAnsi="Times New Roman" w:cs="Times New Roman"/>
          <w:sz w:val="24"/>
          <w:szCs w:val="24"/>
          <w:lang w:val="id-ID"/>
        </w:rPr>
        <w:t>i</w:t>
      </w:r>
    </w:p>
    <w:p w:rsidR="00591C1F" w:rsidRPr="00B4137D"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HALAMAN PERSETUJUAN</w:t>
      </w:r>
      <w:r>
        <w:rPr>
          <w:rFonts w:ascii="Times New Roman" w:hAnsi="Times New Roman" w:cs="Times New Roman"/>
          <w:sz w:val="24"/>
          <w:szCs w:val="24"/>
        </w:rPr>
        <w:tab/>
      </w:r>
      <w:r>
        <w:rPr>
          <w:rFonts w:ascii="Times New Roman" w:hAnsi="Times New Roman" w:cs="Times New Roman"/>
          <w:sz w:val="24"/>
          <w:szCs w:val="24"/>
          <w:lang w:val="id-ID"/>
        </w:rPr>
        <w:t>ii</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HALAMAN PENGESAHAN</w:t>
      </w:r>
      <w:r w:rsidRPr="00996808">
        <w:rPr>
          <w:rFonts w:ascii="Times New Roman" w:hAnsi="Times New Roman" w:cs="Times New Roman"/>
          <w:sz w:val="24"/>
          <w:szCs w:val="24"/>
        </w:rPr>
        <w:tab/>
      </w:r>
      <w:r>
        <w:rPr>
          <w:rFonts w:ascii="Times New Roman" w:hAnsi="Times New Roman" w:cs="Times New Roman"/>
          <w:sz w:val="24"/>
          <w:szCs w:val="24"/>
          <w:lang w:val="id-ID"/>
        </w:rPr>
        <w:t>iii</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PERYATAAN ORISINALITAS</w:t>
      </w:r>
      <w:r>
        <w:rPr>
          <w:rFonts w:ascii="Times New Roman" w:hAnsi="Times New Roman" w:cs="Times New Roman"/>
          <w:sz w:val="24"/>
          <w:szCs w:val="24"/>
          <w:lang w:val="id-ID"/>
        </w:rPr>
        <w:tab/>
        <w:t>iv</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ABSTRAK</w:t>
      </w:r>
      <w:r>
        <w:rPr>
          <w:rFonts w:ascii="Times New Roman" w:hAnsi="Times New Roman" w:cs="Times New Roman"/>
          <w:sz w:val="24"/>
          <w:szCs w:val="24"/>
          <w:lang w:val="id-ID"/>
        </w:rPr>
        <w:tab/>
        <w:t>v</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ABSTRACT</w:t>
      </w:r>
      <w:r>
        <w:rPr>
          <w:rFonts w:ascii="Times New Roman" w:hAnsi="Times New Roman" w:cs="Times New Roman"/>
          <w:sz w:val="24"/>
          <w:szCs w:val="24"/>
          <w:lang w:val="id-ID"/>
        </w:rPr>
        <w:tab/>
        <w:t>vi</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RIWAYAT HIDUP</w:t>
      </w:r>
      <w:r>
        <w:rPr>
          <w:rFonts w:ascii="Times New Roman" w:hAnsi="Times New Roman" w:cs="Times New Roman"/>
          <w:sz w:val="24"/>
          <w:szCs w:val="24"/>
          <w:lang w:val="id-ID"/>
        </w:rPr>
        <w:tab/>
        <w:t>vii</w:t>
      </w:r>
    </w:p>
    <w:p w:rsidR="00591C1F" w:rsidRPr="00BA10FB" w:rsidRDefault="00591C1F" w:rsidP="00591C1F">
      <w:pPr>
        <w:tabs>
          <w:tab w:val="left" w:leader="dot" w:pos="7938"/>
        </w:tabs>
        <w:spacing w:line="240" w:lineRule="auto"/>
        <w:ind w:right="-143"/>
        <w:jc w:val="both"/>
        <w:rPr>
          <w:rFonts w:ascii="Times New Roman" w:hAnsi="Times New Roman" w:cs="Times New Roman"/>
          <w:sz w:val="24"/>
          <w:szCs w:val="24"/>
          <w:lang w:val="id-ID"/>
        </w:rPr>
      </w:pPr>
      <w:r>
        <w:rPr>
          <w:rFonts w:ascii="Times New Roman" w:hAnsi="Times New Roman" w:cs="Times New Roman"/>
          <w:b/>
          <w:sz w:val="24"/>
          <w:szCs w:val="24"/>
          <w:lang w:val="id-ID"/>
        </w:rPr>
        <w:t>KATA PENGANTAR</w:t>
      </w:r>
      <w:r>
        <w:rPr>
          <w:rFonts w:ascii="Times New Roman" w:hAnsi="Times New Roman" w:cs="Times New Roman"/>
          <w:sz w:val="24"/>
          <w:szCs w:val="24"/>
          <w:lang w:val="id-ID"/>
        </w:rPr>
        <w:tab/>
        <w:t>viii</w:t>
      </w:r>
    </w:p>
    <w:p w:rsidR="00591C1F" w:rsidRPr="006D7C67"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x</w:t>
      </w:r>
    </w:p>
    <w:p w:rsidR="00591C1F" w:rsidRPr="006D7C67"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rPr>
        <w:t>DAFTAR GAMBAR</w:t>
      </w:r>
      <w:r w:rsidRPr="00996808">
        <w:rPr>
          <w:rFonts w:ascii="Times New Roman" w:hAnsi="Times New Roman" w:cs="Times New Roman"/>
          <w:sz w:val="24"/>
          <w:szCs w:val="24"/>
        </w:rPr>
        <w:tab/>
      </w:r>
      <w:r>
        <w:rPr>
          <w:rFonts w:ascii="Times New Roman" w:hAnsi="Times New Roman" w:cs="Times New Roman"/>
          <w:sz w:val="24"/>
          <w:szCs w:val="24"/>
          <w:lang w:val="id-ID"/>
        </w:rPr>
        <w:t>xii</w:t>
      </w:r>
    </w:p>
    <w:p w:rsidR="00591C1F"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DAFTAR TABEL</w:t>
      </w:r>
      <w:r>
        <w:rPr>
          <w:rFonts w:ascii="Times New Roman" w:hAnsi="Times New Roman" w:cs="Times New Roman"/>
          <w:sz w:val="24"/>
          <w:szCs w:val="24"/>
          <w:lang w:val="id-ID"/>
        </w:rPr>
        <w:tab/>
        <w:t>xiii</w:t>
      </w:r>
    </w:p>
    <w:p w:rsidR="00591C1F" w:rsidRPr="006330F6" w:rsidRDefault="00591C1F" w:rsidP="00591C1F">
      <w:pPr>
        <w:tabs>
          <w:tab w:val="left" w:leader="dot" w:pos="7938"/>
        </w:tabs>
        <w:spacing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DAFTAR LAMPIRAN</w:t>
      </w:r>
      <w:r>
        <w:rPr>
          <w:rFonts w:ascii="Times New Roman" w:hAnsi="Times New Roman" w:cs="Times New Roman"/>
          <w:sz w:val="24"/>
          <w:szCs w:val="24"/>
          <w:lang w:val="id-ID"/>
        </w:rPr>
        <w:tab/>
        <w:t>xiv</w:t>
      </w:r>
    </w:p>
    <w:p w:rsidR="00591C1F" w:rsidRDefault="00591C1F" w:rsidP="00591C1F">
      <w:pPr>
        <w:spacing w:line="24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BAB I </w:t>
      </w:r>
      <w:r>
        <w:rPr>
          <w:rFonts w:ascii="Times New Roman" w:hAnsi="Times New Roman" w:cs="Times New Roman"/>
          <w:b/>
          <w:sz w:val="24"/>
          <w:szCs w:val="24"/>
        </w:rPr>
        <w:tab/>
      </w:r>
      <w:r>
        <w:rPr>
          <w:rFonts w:ascii="Times New Roman" w:hAnsi="Times New Roman" w:cs="Times New Roman"/>
          <w:b/>
          <w:sz w:val="24"/>
          <w:szCs w:val="24"/>
        </w:rPr>
        <w:tab/>
        <w:t>PENDAHULUAN</w:t>
      </w:r>
    </w:p>
    <w:p w:rsidR="00591C1F" w:rsidRPr="007C0938" w:rsidRDefault="00591C1F" w:rsidP="00591C1F">
      <w:pPr>
        <w:pStyle w:val="ListParagraph"/>
        <w:numPr>
          <w:ilvl w:val="0"/>
          <w:numId w:val="58"/>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Latar Belakang Masalah</w:t>
      </w:r>
      <w:r>
        <w:rPr>
          <w:rFonts w:ascii="Times New Roman" w:hAnsi="Times New Roman"/>
          <w:sz w:val="24"/>
          <w:szCs w:val="24"/>
          <w:lang w:val="id-ID"/>
        </w:rPr>
        <w:tab/>
        <w:t>1</w:t>
      </w:r>
    </w:p>
    <w:p w:rsidR="00591C1F" w:rsidRPr="00997E7F" w:rsidRDefault="00591C1F" w:rsidP="00591C1F">
      <w:pPr>
        <w:pStyle w:val="ListParagraph"/>
        <w:numPr>
          <w:ilvl w:val="0"/>
          <w:numId w:val="58"/>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Rumusan Masalah</w:t>
      </w:r>
      <w:r>
        <w:rPr>
          <w:rFonts w:ascii="Times New Roman" w:hAnsi="Times New Roman"/>
          <w:sz w:val="24"/>
          <w:szCs w:val="24"/>
          <w:lang w:val="id-ID"/>
        </w:rPr>
        <w:tab/>
        <w:t>3</w:t>
      </w:r>
    </w:p>
    <w:p w:rsidR="00591C1F" w:rsidRPr="00997E7F" w:rsidRDefault="00591C1F" w:rsidP="00591C1F">
      <w:pPr>
        <w:pStyle w:val="ListParagraph"/>
        <w:numPr>
          <w:ilvl w:val="0"/>
          <w:numId w:val="58"/>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Tujuan Penelitian</w:t>
      </w:r>
      <w:r>
        <w:rPr>
          <w:rFonts w:ascii="Times New Roman" w:hAnsi="Times New Roman"/>
          <w:sz w:val="24"/>
          <w:szCs w:val="24"/>
          <w:lang w:val="id-ID"/>
        </w:rPr>
        <w:tab/>
        <w:t>3</w:t>
      </w:r>
    </w:p>
    <w:p w:rsidR="00591C1F" w:rsidRDefault="00591C1F" w:rsidP="00591C1F">
      <w:pPr>
        <w:pStyle w:val="ListParagraph"/>
        <w:numPr>
          <w:ilvl w:val="0"/>
          <w:numId w:val="58"/>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Manfaat Penelitian</w:t>
      </w:r>
      <w:r>
        <w:rPr>
          <w:rFonts w:ascii="Times New Roman" w:hAnsi="Times New Roman"/>
          <w:sz w:val="24"/>
          <w:szCs w:val="24"/>
          <w:lang w:val="id-ID"/>
        </w:rPr>
        <w:tab/>
        <w:t>4</w:t>
      </w:r>
    </w:p>
    <w:p w:rsidR="00591C1F" w:rsidRDefault="00591C1F" w:rsidP="00591C1F">
      <w:pPr>
        <w:pStyle w:val="ListParagraph"/>
        <w:tabs>
          <w:tab w:val="left" w:leader="dot" w:pos="7938"/>
        </w:tabs>
        <w:spacing w:line="240" w:lineRule="auto"/>
        <w:ind w:left="1350"/>
        <w:jc w:val="both"/>
        <w:rPr>
          <w:rFonts w:ascii="Times New Roman" w:hAnsi="Times New Roman"/>
          <w:sz w:val="24"/>
          <w:szCs w:val="24"/>
        </w:rPr>
      </w:pPr>
    </w:p>
    <w:p w:rsidR="00591C1F" w:rsidRPr="00040AE3" w:rsidRDefault="00591C1F" w:rsidP="00591C1F">
      <w:pPr>
        <w:pStyle w:val="ListParagraph"/>
        <w:spacing w:line="240" w:lineRule="auto"/>
        <w:ind w:left="993" w:hanging="993"/>
        <w:jc w:val="both"/>
        <w:rPr>
          <w:rFonts w:ascii="Times New Roman" w:hAnsi="Times New Roman"/>
          <w:b/>
          <w:sz w:val="24"/>
          <w:szCs w:val="24"/>
        </w:rPr>
      </w:pPr>
      <w:r>
        <w:rPr>
          <w:rFonts w:ascii="Times New Roman" w:hAnsi="Times New Roman"/>
          <w:b/>
          <w:sz w:val="24"/>
          <w:szCs w:val="24"/>
        </w:rPr>
        <w:t xml:space="preserve">BAB II </w:t>
      </w:r>
      <w:r>
        <w:rPr>
          <w:rFonts w:ascii="Times New Roman" w:hAnsi="Times New Roman"/>
          <w:b/>
          <w:sz w:val="24"/>
          <w:szCs w:val="24"/>
        </w:rPr>
        <w:tab/>
      </w:r>
      <w:r>
        <w:rPr>
          <w:rFonts w:ascii="Times New Roman" w:hAnsi="Times New Roman"/>
          <w:b/>
          <w:sz w:val="24"/>
          <w:szCs w:val="24"/>
        </w:rPr>
        <w:tab/>
        <w:t>TINJAUAN PUSTAKA</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Basis Akuntansi</w:t>
      </w:r>
      <w:r>
        <w:rPr>
          <w:rFonts w:ascii="Times New Roman" w:hAnsi="Times New Roman"/>
          <w:sz w:val="24"/>
          <w:szCs w:val="24"/>
          <w:lang w:val="id-ID"/>
        </w:rPr>
        <w:tab/>
        <w:t>5</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Akuntansi Berbasis Akrual</w:t>
      </w:r>
      <w:r>
        <w:rPr>
          <w:rFonts w:ascii="Times New Roman" w:hAnsi="Times New Roman"/>
          <w:sz w:val="24"/>
          <w:szCs w:val="24"/>
          <w:lang w:val="id-ID"/>
        </w:rPr>
        <w:tab/>
        <w:t>6</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Sistem Akuntansi Instansi Berbasis Akrual (SAIBA)</w:t>
      </w:r>
      <w:r>
        <w:rPr>
          <w:rFonts w:ascii="Times New Roman" w:hAnsi="Times New Roman"/>
          <w:sz w:val="24"/>
          <w:szCs w:val="24"/>
          <w:lang w:val="id-ID"/>
        </w:rPr>
        <w:tab/>
        <w:t>7</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Kelebihan dan Kekurangan SAIBA</w:t>
      </w:r>
      <w:r>
        <w:rPr>
          <w:rFonts w:ascii="Times New Roman" w:hAnsi="Times New Roman"/>
          <w:sz w:val="24"/>
          <w:szCs w:val="24"/>
          <w:lang w:val="id-ID"/>
        </w:rPr>
        <w:tab/>
      </w:r>
      <w:r w:rsidRPr="003F00A6">
        <w:rPr>
          <w:rFonts w:ascii="Times New Roman" w:hAnsi="Times New Roman"/>
          <w:sz w:val="24"/>
          <w:szCs w:val="24"/>
          <w:lang w:val="id-ID"/>
        </w:rPr>
        <w:t>11</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Standar Akuntansi Pemerintahan (SAP)</w:t>
      </w:r>
      <w:r>
        <w:rPr>
          <w:rFonts w:ascii="Times New Roman" w:hAnsi="Times New Roman"/>
          <w:sz w:val="24"/>
          <w:szCs w:val="24"/>
          <w:lang w:val="id-ID"/>
        </w:rPr>
        <w:tab/>
        <w:t>12</w:t>
      </w:r>
    </w:p>
    <w:p w:rsidR="00591C1F" w:rsidRPr="00753E81"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Penyajian Laporan Keuangan Menurut PSAP No. 01</w:t>
      </w:r>
      <w:r>
        <w:rPr>
          <w:rFonts w:ascii="Times New Roman" w:hAnsi="Times New Roman"/>
          <w:sz w:val="24"/>
          <w:szCs w:val="24"/>
          <w:lang w:val="id-ID"/>
        </w:rPr>
        <w:tab/>
        <w:t>15</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Komponen Laporan Keuangan Menurut PSAP No.01</w:t>
      </w:r>
      <w:r>
        <w:rPr>
          <w:rFonts w:ascii="Times New Roman" w:hAnsi="Times New Roman"/>
          <w:sz w:val="24"/>
          <w:szCs w:val="24"/>
          <w:lang w:val="id-ID"/>
        </w:rPr>
        <w:tab/>
        <w:t>16</w:t>
      </w:r>
    </w:p>
    <w:p w:rsidR="00591C1F" w:rsidRPr="00040AE3" w:rsidRDefault="00591C1F" w:rsidP="00591C1F">
      <w:pPr>
        <w:pStyle w:val="ListParagraph"/>
        <w:numPr>
          <w:ilvl w:val="0"/>
          <w:numId w:val="59"/>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Penelitian Terdahulu</w:t>
      </w:r>
      <w:r>
        <w:rPr>
          <w:rFonts w:ascii="Times New Roman" w:hAnsi="Times New Roman"/>
          <w:sz w:val="24"/>
          <w:szCs w:val="24"/>
          <w:lang w:val="id-ID"/>
        </w:rPr>
        <w:tab/>
        <w:t>19</w:t>
      </w:r>
    </w:p>
    <w:p w:rsidR="00591C1F" w:rsidRPr="00997E7F" w:rsidRDefault="00591C1F" w:rsidP="00591C1F">
      <w:pPr>
        <w:spacing w:line="240" w:lineRule="auto"/>
        <w:jc w:val="both"/>
        <w:rPr>
          <w:rFonts w:ascii="Times New Roman" w:hAnsi="Times New Roman" w:cs="Times New Roman"/>
          <w:b/>
          <w:sz w:val="24"/>
          <w:szCs w:val="24"/>
        </w:rPr>
      </w:pPr>
      <w:r w:rsidRPr="00040AE3">
        <w:rPr>
          <w:rFonts w:ascii="Times New Roman" w:hAnsi="Times New Roman" w:cs="Times New Roman"/>
          <w:b/>
          <w:sz w:val="24"/>
          <w:szCs w:val="24"/>
        </w:rPr>
        <w:t>BAB II</w:t>
      </w:r>
      <w:r>
        <w:rPr>
          <w:rFonts w:ascii="Times New Roman" w:hAnsi="Times New Roman" w:cs="Times New Roman"/>
          <w:b/>
          <w:sz w:val="24"/>
          <w:szCs w:val="24"/>
        </w:rPr>
        <w:t>I</w:t>
      </w:r>
      <w:r>
        <w:rPr>
          <w:rFonts w:ascii="Times New Roman" w:hAnsi="Times New Roman" w:cs="Times New Roman"/>
          <w:b/>
          <w:sz w:val="24"/>
          <w:szCs w:val="24"/>
        </w:rPr>
        <w:tab/>
      </w:r>
      <w:r w:rsidRPr="00040AE3">
        <w:rPr>
          <w:rFonts w:ascii="Times New Roman" w:hAnsi="Times New Roman" w:cs="Times New Roman"/>
          <w:b/>
          <w:sz w:val="24"/>
          <w:szCs w:val="24"/>
        </w:rPr>
        <w:t>METODE PENELITIAN</w:t>
      </w:r>
    </w:p>
    <w:p w:rsidR="00591C1F" w:rsidRPr="00997E7F" w:rsidRDefault="00591C1F" w:rsidP="00591C1F">
      <w:pPr>
        <w:pStyle w:val="ListParagraph"/>
        <w:numPr>
          <w:ilvl w:val="0"/>
          <w:numId w:val="60"/>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Jenis Penelitian</w:t>
      </w:r>
      <w:r>
        <w:rPr>
          <w:rFonts w:ascii="Times New Roman" w:hAnsi="Times New Roman"/>
          <w:sz w:val="24"/>
          <w:szCs w:val="24"/>
          <w:lang w:val="id-ID"/>
        </w:rPr>
        <w:tab/>
        <w:t>20</w:t>
      </w:r>
    </w:p>
    <w:p w:rsidR="00591C1F" w:rsidRPr="00997E7F" w:rsidRDefault="00591C1F" w:rsidP="00591C1F">
      <w:pPr>
        <w:pStyle w:val="ListParagraph"/>
        <w:numPr>
          <w:ilvl w:val="0"/>
          <w:numId w:val="60"/>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Tempat dan Waktu Penelitian</w:t>
      </w:r>
      <w:r>
        <w:rPr>
          <w:rFonts w:ascii="Times New Roman" w:hAnsi="Times New Roman"/>
          <w:sz w:val="24"/>
          <w:szCs w:val="24"/>
          <w:lang w:val="id-ID"/>
        </w:rPr>
        <w:tab/>
        <w:t>20</w:t>
      </w:r>
    </w:p>
    <w:p w:rsidR="00591C1F" w:rsidRPr="000D220F" w:rsidRDefault="00591C1F" w:rsidP="00591C1F">
      <w:pPr>
        <w:pStyle w:val="ListParagraph"/>
        <w:numPr>
          <w:ilvl w:val="0"/>
          <w:numId w:val="60"/>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Sumber Data</w:t>
      </w:r>
      <w:r>
        <w:rPr>
          <w:rFonts w:ascii="Times New Roman" w:hAnsi="Times New Roman"/>
          <w:sz w:val="24"/>
          <w:szCs w:val="24"/>
          <w:lang w:val="id-ID"/>
        </w:rPr>
        <w:tab/>
        <w:t>20</w:t>
      </w:r>
    </w:p>
    <w:p w:rsidR="00591C1F" w:rsidRPr="00997E7F" w:rsidRDefault="00591C1F" w:rsidP="00591C1F">
      <w:pPr>
        <w:pStyle w:val="ListParagraph"/>
        <w:numPr>
          <w:ilvl w:val="0"/>
          <w:numId w:val="60"/>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Teknik Pengumpulan Data</w:t>
      </w:r>
      <w:r>
        <w:rPr>
          <w:rFonts w:ascii="Times New Roman" w:hAnsi="Times New Roman"/>
          <w:sz w:val="24"/>
          <w:szCs w:val="24"/>
          <w:lang w:val="id-ID"/>
        </w:rPr>
        <w:tab/>
        <w:t>21</w:t>
      </w:r>
    </w:p>
    <w:p w:rsidR="00591C1F" w:rsidRPr="000D220F" w:rsidRDefault="00591C1F" w:rsidP="00591C1F">
      <w:pPr>
        <w:pStyle w:val="ListParagraph"/>
        <w:numPr>
          <w:ilvl w:val="0"/>
          <w:numId w:val="60"/>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lastRenderedPageBreak/>
        <w:t>Teknik Analisis Data</w:t>
      </w:r>
      <w:r>
        <w:rPr>
          <w:rFonts w:ascii="Times New Roman" w:hAnsi="Times New Roman"/>
          <w:sz w:val="24"/>
          <w:szCs w:val="24"/>
          <w:lang w:val="id-ID"/>
        </w:rPr>
        <w:tab/>
        <w:t>22</w:t>
      </w:r>
    </w:p>
    <w:p w:rsidR="00591C1F" w:rsidRPr="00997E7F" w:rsidRDefault="00591C1F" w:rsidP="00591C1F">
      <w:pPr>
        <w:pStyle w:val="ListParagraph"/>
        <w:tabs>
          <w:tab w:val="left" w:leader="dot" w:pos="7938"/>
        </w:tabs>
        <w:spacing w:line="240" w:lineRule="auto"/>
        <w:ind w:left="2127"/>
        <w:jc w:val="both"/>
        <w:rPr>
          <w:rFonts w:ascii="Times New Roman" w:hAnsi="Times New Roman"/>
          <w:sz w:val="24"/>
          <w:szCs w:val="24"/>
        </w:rPr>
      </w:pPr>
    </w:p>
    <w:p w:rsidR="00591C1F" w:rsidRDefault="00591C1F" w:rsidP="00591C1F">
      <w:pPr>
        <w:spacing w:line="240" w:lineRule="auto"/>
        <w:jc w:val="both"/>
        <w:rPr>
          <w:rFonts w:ascii="Times New Roman" w:hAnsi="Times New Roman" w:cs="Times New Roman"/>
          <w:b/>
          <w:sz w:val="24"/>
          <w:szCs w:val="24"/>
          <w:lang w:val="id-ID"/>
        </w:rPr>
      </w:pPr>
      <w:r w:rsidRPr="00040AE3">
        <w:rPr>
          <w:rFonts w:ascii="Times New Roman" w:hAnsi="Times New Roman" w:cs="Times New Roman"/>
          <w:b/>
          <w:sz w:val="24"/>
          <w:szCs w:val="24"/>
        </w:rPr>
        <w:t>B</w:t>
      </w:r>
      <w:r>
        <w:rPr>
          <w:rFonts w:ascii="Times New Roman" w:hAnsi="Times New Roman" w:cs="Times New Roman"/>
          <w:b/>
          <w:sz w:val="24"/>
          <w:szCs w:val="24"/>
        </w:rPr>
        <w:t>AB IV</w:t>
      </w:r>
      <w:r>
        <w:rPr>
          <w:rFonts w:ascii="Times New Roman" w:hAnsi="Times New Roman" w:cs="Times New Roman"/>
          <w:b/>
          <w:sz w:val="24"/>
          <w:szCs w:val="24"/>
        </w:rPr>
        <w:tab/>
      </w:r>
      <w:r>
        <w:rPr>
          <w:rFonts w:ascii="Times New Roman" w:hAnsi="Times New Roman" w:cs="Times New Roman"/>
          <w:b/>
          <w:sz w:val="24"/>
          <w:szCs w:val="24"/>
          <w:lang w:val="id-ID"/>
        </w:rPr>
        <w:t>HASIL PEMBAHASAN</w:t>
      </w:r>
    </w:p>
    <w:p w:rsidR="00591C1F" w:rsidRPr="00BD2334" w:rsidRDefault="00591C1F" w:rsidP="00591C1F">
      <w:pPr>
        <w:pStyle w:val="ListParagraph"/>
        <w:numPr>
          <w:ilvl w:val="0"/>
          <w:numId w:val="61"/>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Gambaran Umum</w:t>
      </w:r>
      <w:r w:rsidRPr="00BD2334">
        <w:rPr>
          <w:rFonts w:ascii="Times New Roman" w:hAnsi="Times New Roman"/>
          <w:sz w:val="24"/>
          <w:szCs w:val="24"/>
        </w:rPr>
        <w:tab/>
      </w:r>
      <w:r>
        <w:rPr>
          <w:rFonts w:ascii="Times New Roman" w:hAnsi="Times New Roman"/>
          <w:sz w:val="24"/>
          <w:szCs w:val="24"/>
          <w:lang w:val="id-ID"/>
        </w:rPr>
        <w:t>24</w:t>
      </w:r>
    </w:p>
    <w:p w:rsidR="00591C1F" w:rsidRPr="006D7C67" w:rsidRDefault="00591C1F" w:rsidP="00591C1F">
      <w:pPr>
        <w:pStyle w:val="ListParagraph"/>
        <w:numPr>
          <w:ilvl w:val="0"/>
          <w:numId w:val="62"/>
        </w:numPr>
        <w:tabs>
          <w:tab w:val="left" w:leader="dot" w:pos="7938"/>
        </w:tabs>
        <w:spacing w:line="240" w:lineRule="auto"/>
        <w:ind w:left="2552"/>
        <w:jc w:val="both"/>
        <w:rPr>
          <w:rFonts w:ascii="Times New Roman" w:hAnsi="Times New Roman"/>
          <w:sz w:val="24"/>
          <w:szCs w:val="24"/>
        </w:rPr>
      </w:pPr>
      <w:r>
        <w:rPr>
          <w:rFonts w:ascii="Times New Roman" w:hAnsi="Times New Roman"/>
          <w:sz w:val="24"/>
          <w:szCs w:val="24"/>
          <w:lang w:val="id-ID"/>
        </w:rPr>
        <w:t>Sejarah</w:t>
      </w:r>
      <w:r>
        <w:rPr>
          <w:rFonts w:ascii="Times New Roman" w:hAnsi="Times New Roman"/>
          <w:sz w:val="24"/>
          <w:szCs w:val="24"/>
          <w:lang w:val="id-ID"/>
        </w:rPr>
        <w:tab/>
        <w:t>24</w:t>
      </w:r>
    </w:p>
    <w:p w:rsidR="00591C1F" w:rsidRPr="00F15C45" w:rsidRDefault="00591C1F" w:rsidP="00591C1F">
      <w:pPr>
        <w:pStyle w:val="ListParagraph"/>
        <w:numPr>
          <w:ilvl w:val="0"/>
          <w:numId w:val="62"/>
        </w:numPr>
        <w:tabs>
          <w:tab w:val="left" w:leader="dot" w:pos="7938"/>
        </w:tabs>
        <w:spacing w:line="240" w:lineRule="auto"/>
        <w:ind w:left="2552"/>
        <w:jc w:val="both"/>
        <w:rPr>
          <w:rFonts w:ascii="Times New Roman" w:hAnsi="Times New Roman"/>
          <w:sz w:val="24"/>
          <w:szCs w:val="24"/>
        </w:rPr>
      </w:pPr>
      <w:r>
        <w:rPr>
          <w:rFonts w:ascii="Times New Roman" w:hAnsi="Times New Roman"/>
          <w:sz w:val="24"/>
          <w:szCs w:val="24"/>
          <w:lang w:val="id-ID"/>
        </w:rPr>
        <w:t>Fungsi KPPBC Manado</w:t>
      </w:r>
      <w:r>
        <w:rPr>
          <w:rFonts w:ascii="Times New Roman" w:hAnsi="Times New Roman"/>
          <w:sz w:val="24"/>
          <w:szCs w:val="24"/>
          <w:lang w:val="id-ID"/>
        </w:rPr>
        <w:tab/>
        <w:t>24</w:t>
      </w:r>
    </w:p>
    <w:p w:rsidR="00591C1F" w:rsidRPr="006D7C67" w:rsidRDefault="00591C1F" w:rsidP="00591C1F">
      <w:pPr>
        <w:pStyle w:val="ListParagraph"/>
        <w:numPr>
          <w:ilvl w:val="0"/>
          <w:numId w:val="62"/>
        </w:numPr>
        <w:tabs>
          <w:tab w:val="left" w:leader="dot" w:pos="7938"/>
        </w:tabs>
        <w:spacing w:line="240" w:lineRule="auto"/>
        <w:ind w:left="2552"/>
        <w:jc w:val="both"/>
        <w:rPr>
          <w:rFonts w:ascii="Times New Roman" w:hAnsi="Times New Roman"/>
          <w:sz w:val="24"/>
          <w:szCs w:val="24"/>
        </w:rPr>
      </w:pPr>
      <w:r>
        <w:rPr>
          <w:rFonts w:ascii="Times New Roman" w:hAnsi="Times New Roman"/>
          <w:sz w:val="24"/>
          <w:szCs w:val="24"/>
          <w:lang w:val="id-ID"/>
        </w:rPr>
        <w:t>Struktur Organisasi</w:t>
      </w:r>
      <w:r>
        <w:rPr>
          <w:rFonts w:ascii="Times New Roman" w:hAnsi="Times New Roman"/>
          <w:sz w:val="24"/>
          <w:szCs w:val="24"/>
          <w:lang w:val="id-ID"/>
        </w:rPr>
        <w:tab/>
        <w:t>26</w:t>
      </w:r>
    </w:p>
    <w:p w:rsidR="00591C1F" w:rsidRPr="0045379B" w:rsidRDefault="00591C1F" w:rsidP="00591C1F">
      <w:pPr>
        <w:pStyle w:val="ListParagraph"/>
        <w:numPr>
          <w:ilvl w:val="0"/>
          <w:numId w:val="62"/>
        </w:numPr>
        <w:tabs>
          <w:tab w:val="left" w:leader="dot" w:pos="7938"/>
        </w:tabs>
        <w:spacing w:line="240" w:lineRule="auto"/>
        <w:ind w:left="2552"/>
        <w:jc w:val="both"/>
        <w:rPr>
          <w:rFonts w:ascii="Times New Roman" w:hAnsi="Times New Roman"/>
          <w:sz w:val="24"/>
          <w:szCs w:val="24"/>
        </w:rPr>
      </w:pPr>
      <w:r>
        <w:rPr>
          <w:rFonts w:ascii="Times New Roman" w:hAnsi="Times New Roman"/>
          <w:sz w:val="24"/>
          <w:szCs w:val="24"/>
          <w:lang w:val="id-ID"/>
        </w:rPr>
        <w:t>Job Deskription</w:t>
      </w:r>
      <w:r>
        <w:rPr>
          <w:rFonts w:ascii="Times New Roman" w:hAnsi="Times New Roman"/>
          <w:sz w:val="24"/>
          <w:szCs w:val="24"/>
          <w:lang w:val="id-ID"/>
        </w:rPr>
        <w:tab/>
        <w:t>26</w:t>
      </w:r>
    </w:p>
    <w:p w:rsidR="00591C1F" w:rsidRPr="00476DF4" w:rsidRDefault="00591C1F" w:rsidP="00591C1F">
      <w:pPr>
        <w:pStyle w:val="ListParagraph"/>
        <w:numPr>
          <w:ilvl w:val="0"/>
          <w:numId w:val="61"/>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Pelaksanaan SAIBA</w:t>
      </w:r>
      <w:r>
        <w:rPr>
          <w:rFonts w:ascii="Times New Roman" w:hAnsi="Times New Roman"/>
          <w:sz w:val="24"/>
          <w:szCs w:val="24"/>
          <w:lang w:val="id-ID"/>
        </w:rPr>
        <w:tab/>
        <w:t>27</w:t>
      </w:r>
    </w:p>
    <w:p w:rsidR="00591C1F" w:rsidRPr="00476DF4" w:rsidRDefault="00591C1F" w:rsidP="00591C1F">
      <w:pPr>
        <w:pStyle w:val="ListParagraph"/>
        <w:numPr>
          <w:ilvl w:val="0"/>
          <w:numId w:val="64"/>
        </w:numPr>
        <w:tabs>
          <w:tab w:val="left" w:leader="dot" w:pos="7938"/>
        </w:tabs>
        <w:spacing w:line="240" w:lineRule="auto"/>
        <w:ind w:left="2552" w:hanging="142"/>
        <w:jc w:val="both"/>
        <w:rPr>
          <w:rFonts w:ascii="Times New Roman" w:hAnsi="Times New Roman"/>
          <w:sz w:val="24"/>
          <w:szCs w:val="24"/>
        </w:rPr>
      </w:pPr>
      <w:r>
        <w:rPr>
          <w:rFonts w:ascii="Times New Roman" w:hAnsi="Times New Roman"/>
          <w:sz w:val="24"/>
          <w:szCs w:val="24"/>
          <w:lang w:val="id-ID"/>
        </w:rPr>
        <w:t>Dokumen Sumber</w:t>
      </w:r>
      <w:r>
        <w:rPr>
          <w:rFonts w:ascii="Times New Roman" w:hAnsi="Times New Roman"/>
          <w:sz w:val="24"/>
          <w:szCs w:val="24"/>
          <w:lang w:val="id-ID"/>
        </w:rPr>
        <w:tab/>
        <w:t>27</w:t>
      </w:r>
    </w:p>
    <w:p w:rsidR="00591C1F" w:rsidRPr="0057474E" w:rsidRDefault="00591C1F" w:rsidP="00591C1F">
      <w:pPr>
        <w:pStyle w:val="ListParagraph"/>
        <w:numPr>
          <w:ilvl w:val="0"/>
          <w:numId w:val="64"/>
        </w:numPr>
        <w:tabs>
          <w:tab w:val="left" w:leader="dot" w:pos="7938"/>
        </w:tabs>
        <w:spacing w:line="240" w:lineRule="auto"/>
        <w:ind w:left="2552" w:hanging="142"/>
        <w:jc w:val="both"/>
        <w:rPr>
          <w:rFonts w:ascii="Times New Roman" w:hAnsi="Times New Roman"/>
          <w:sz w:val="24"/>
          <w:szCs w:val="24"/>
        </w:rPr>
      </w:pPr>
      <w:r>
        <w:rPr>
          <w:rFonts w:ascii="Times New Roman" w:hAnsi="Times New Roman"/>
          <w:sz w:val="24"/>
          <w:szCs w:val="24"/>
          <w:lang w:val="id-ID"/>
        </w:rPr>
        <w:t>Penyusunan Laporan Keuangan SAIBA</w:t>
      </w:r>
      <w:r>
        <w:rPr>
          <w:rFonts w:ascii="Times New Roman" w:hAnsi="Times New Roman"/>
          <w:sz w:val="24"/>
          <w:szCs w:val="24"/>
          <w:lang w:val="id-ID"/>
        </w:rPr>
        <w:tab/>
        <w:t>27</w:t>
      </w:r>
    </w:p>
    <w:p w:rsidR="00591C1F" w:rsidRPr="00EB7C91" w:rsidRDefault="00591C1F" w:rsidP="00591C1F">
      <w:pPr>
        <w:pStyle w:val="ListParagraph"/>
        <w:numPr>
          <w:ilvl w:val="0"/>
          <w:numId w:val="64"/>
        </w:numPr>
        <w:tabs>
          <w:tab w:val="left" w:leader="dot" w:pos="7938"/>
        </w:tabs>
        <w:spacing w:line="240" w:lineRule="auto"/>
        <w:ind w:left="2552" w:hanging="142"/>
        <w:jc w:val="both"/>
        <w:rPr>
          <w:rFonts w:ascii="Times New Roman" w:hAnsi="Times New Roman"/>
          <w:sz w:val="24"/>
          <w:szCs w:val="24"/>
        </w:rPr>
      </w:pPr>
      <w:r>
        <w:rPr>
          <w:rFonts w:ascii="Times New Roman" w:hAnsi="Times New Roman"/>
          <w:sz w:val="24"/>
          <w:szCs w:val="24"/>
          <w:lang w:val="id-ID"/>
        </w:rPr>
        <w:t>Penyajian Laporan Keuangan SAIBA</w:t>
      </w:r>
      <w:r>
        <w:rPr>
          <w:rFonts w:ascii="Times New Roman" w:hAnsi="Times New Roman"/>
          <w:sz w:val="24"/>
          <w:szCs w:val="24"/>
          <w:lang w:val="id-ID"/>
        </w:rPr>
        <w:tab/>
        <w:t>39</w:t>
      </w:r>
    </w:p>
    <w:p w:rsidR="00591C1F" w:rsidRPr="00F968A3" w:rsidRDefault="00591C1F" w:rsidP="00591C1F">
      <w:pPr>
        <w:pStyle w:val="ListParagraph"/>
        <w:numPr>
          <w:ilvl w:val="0"/>
          <w:numId w:val="64"/>
        </w:numPr>
        <w:tabs>
          <w:tab w:val="left" w:leader="dot" w:pos="7938"/>
        </w:tabs>
        <w:spacing w:line="240" w:lineRule="auto"/>
        <w:ind w:left="2552" w:hanging="142"/>
        <w:jc w:val="both"/>
        <w:rPr>
          <w:rFonts w:ascii="Times New Roman" w:hAnsi="Times New Roman"/>
          <w:sz w:val="24"/>
          <w:szCs w:val="24"/>
        </w:rPr>
      </w:pPr>
      <w:r>
        <w:rPr>
          <w:rFonts w:ascii="Times New Roman" w:hAnsi="Times New Roman"/>
          <w:sz w:val="24"/>
          <w:szCs w:val="24"/>
          <w:lang w:val="id-ID"/>
        </w:rPr>
        <w:t>Kendala Penyusunan Laporan Keuangan SAIBA</w:t>
      </w:r>
      <w:r>
        <w:rPr>
          <w:rFonts w:ascii="Times New Roman" w:hAnsi="Times New Roman"/>
          <w:sz w:val="24"/>
          <w:szCs w:val="24"/>
          <w:lang w:val="id-ID"/>
        </w:rPr>
        <w:tab/>
        <w:t>54</w:t>
      </w:r>
    </w:p>
    <w:p w:rsidR="00591C1F" w:rsidRDefault="00591C1F" w:rsidP="00591C1F">
      <w:pPr>
        <w:pStyle w:val="ListParagraph"/>
        <w:numPr>
          <w:ilvl w:val="0"/>
          <w:numId w:val="61"/>
        </w:numPr>
        <w:tabs>
          <w:tab w:val="left" w:leader="dot" w:pos="7938"/>
        </w:tabs>
        <w:spacing w:line="240" w:lineRule="auto"/>
        <w:ind w:left="2127"/>
        <w:jc w:val="both"/>
        <w:rPr>
          <w:rFonts w:ascii="Times New Roman" w:hAnsi="Times New Roman"/>
          <w:sz w:val="24"/>
          <w:szCs w:val="24"/>
          <w:lang w:val="id-ID"/>
        </w:rPr>
      </w:pPr>
      <w:r>
        <w:rPr>
          <w:rFonts w:ascii="Times New Roman" w:hAnsi="Times New Roman"/>
          <w:sz w:val="24"/>
          <w:szCs w:val="24"/>
          <w:lang w:val="id-ID"/>
        </w:rPr>
        <w:t xml:space="preserve">Analisis Penggunaan Aplikasi SAIBA </w:t>
      </w:r>
      <w:r w:rsidRPr="00000BD4">
        <w:rPr>
          <w:rFonts w:ascii="Times New Roman" w:hAnsi="Times New Roman"/>
          <w:sz w:val="24"/>
          <w:szCs w:val="24"/>
          <w:lang w:val="id-ID"/>
        </w:rPr>
        <w:t xml:space="preserve">dalam Proses </w:t>
      </w:r>
    </w:p>
    <w:p w:rsidR="00591C1F" w:rsidRPr="00000BD4" w:rsidRDefault="00591C1F" w:rsidP="00591C1F">
      <w:pPr>
        <w:pStyle w:val="ListParagraph"/>
        <w:tabs>
          <w:tab w:val="left" w:leader="dot" w:pos="7938"/>
        </w:tabs>
        <w:spacing w:line="240" w:lineRule="auto"/>
        <w:ind w:left="2127"/>
        <w:jc w:val="both"/>
        <w:rPr>
          <w:rFonts w:ascii="Times New Roman" w:hAnsi="Times New Roman"/>
          <w:sz w:val="24"/>
          <w:szCs w:val="24"/>
        </w:rPr>
      </w:pPr>
      <w:r w:rsidRPr="00000BD4">
        <w:rPr>
          <w:rFonts w:ascii="Times New Roman" w:hAnsi="Times New Roman"/>
          <w:sz w:val="24"/>
          <w:szCs w:val="24"/>
          <w:lang w:val="id-ID"/>
        </w:rPr>
        <w:t xml:space="preserve">Penyajian Laporan </w:t>
      </w:r>
      <w:r>
        <w:rPr>
          <w:rFonts w:ascii="Times New Roman" w:hAnsi="Times New Roman"/>
          <w:sz w:val="24"/>
          <w:szCs w:val="24"/>
          <w:lang w:val="id-ID"/>
        </w:rPr>
        <w:t xml:space="preserve">Keuangan berdasarkan SAP </w:t>
      </w:r>
      <w:r w:rsidRPr="00000BD4">
        <w:rPr>
          <w:rFonts w:ascii="Times New Roman" w:hAnsi="Times New Roman"/>
          <w:sz w:val="24"/>
          <w:szCs w:val="24"/>
          <w:lang w:val="id-ID"/>
        </w:rPr>
        <w:t xml:space="preserve">(PP 71 </w:t>
      </w:r>
    </w:p>
    <w:p w:rsidR="00591C1F" w:rsidRPr="00D8270F" w:rsidRDefault="00591C1F" w:rsidP="00591C1F">
      <w:pPr>
        <w:pStyle w:val="ListParagraph"/>
        <w:tabs>
          <w:tab w:val="left" w:leader="dot" w:pos="7938"/>
        </w:tabs>
        <w:spacing w:line="240" w:lineRule="auto"/>
        <w:ind w:left="2127"/>
        <w:jc w:val="both"/>
        <w:rPr>
          <w:rFonts w:ascii="Times New Roman" w:hAnsi="Times New Roman"/>
          <w:sz w:val="24"/>
          <w:szCs w:val="24"/>
        </w:rPr>
      </w:pPr>
      <w:r w:rsidRPr="00000BD4">
        <w:rPr>
          <w:rFonts w:ascii="Times New Roman" w:hAnsi="Times New Roman"/>
          <w:sz w:val="24"/>
          <w:szCs w:val="24"/>
          <w:lang w:val="id-ID"/>
        </w:rPr>
        <w:t>Tahun 2010)</w:t>
      </w:r>
      <w:r w:rsidRPr="00D8270F">
        <w:rPr>
          <w:rFonts w:ascii="Times New Roman" w:hAnsi="Times New Roman"/>
          <w:sz w:val="24"/>
          <w:szCs w:val="24"/>
          <w:lang w:val="id-ID"/>
        </w:rPr>
        <w:t>KPPBC Manado</w:t>
      </w:r>
      <w:r w:rsidRPr="00D8270F">
        <w:rPr>
          <w:rFonts w:ascii="Times New Roman" w:hAnsi="Times New Roman"/>
          <w:sz w:val="24"/>
          <w:szCs w:val="24"/>
          <w:lang w:val="id-ID"/>
        </w:rPr>
        <w:tab/>
      </w:r>
      <w:r>
        <w:rPr>
          <w:rFonts w:ascii="Times New Roman" w:hAnsi="Times New Roman"/>
          <w:sz w:val="24"/>
          <w:szCs w:val="24"/>
          <w:lang w:val="id-ID"/>
        </w:rPr>
        <w:t>54</w:t>
      </w:r>
    </w:p>
    <w:p w:rsidR="00591C1F" w:rsidRPr="00874779" w:rsidRDefault="00591C1F" w:rsidP="00591C1F">
      <w:pPr>
        <w:pStyle w:val="ListParagraph"/>
        <w:tabs>
          <w:tab w:val="left" w:leader="dot" w:pos="7938"/>
        </w:tabs>
        <w:spacing w:line="240" w:lineRule="auto"/>
        <w:ind w:left="2127"/>
        <w:jc w:val="both"/>
        <w:rPr>
          <w:rFonts w:ascii="Times New Roman" w:hAnsi="Times New Roman"/>
          <w:sz w:val="24"/>
          <w:szCs w:val="24"/>
          <w:lang w:val="id-ID"/>
        </w:rPr>
      </w:pPr>
    </w:p>
    <w:p w:rsidR="00591C1F" w:rsidRDefault="00591C1F" w:rsidP="00591C1F">
      <w:pPr>
        <w:spacing w:line="240" w:lineRule="auto"/>
        <w:jc w:val="both"/>
        <w:rPr>
          <w:rFonts w:ascii="Times New Roman" w:hAnsi="Times New Roman" w:cs="Times New Roman"/>
          <w:b/>
          <w:sz w:val="24"/>
          <w:szCs w:val="24"/>
          <w:lang w:val="id-ID"/>
        </w:rPr>
      </w:pPr>
      <w:r w:rsidRPr="00040AE3">
        <w:rPr>
          <w:rFonts w:ascii="Times New Roman" w:hAnsi="Times New Roman" w:cs="Times New Roman"/>
          <w:b/>
          <w:sz w:val="24"/>
          <w:szCs w:val="24"/>
        </w:rPr>
        <w:t>B</w:t>
      </w:r>
      <w:r>
        <w:rPr>
          <w:rFonts w:ascii="Times New Roman" w:hAnsi="Times New Roman" w:cs="Times New Roman"/>
          <w:b/>
          <w:sz w:val="24"/>
          <w:szCs w:val="24"/>
        </w:rPr>
        <w:t>AB V</w:t>
      </w:r>
      <w:r>
        <w:rPr>
          <w:rFonts w:ascii="Times New Roman" w:hAnsi="Times New Roman" w:cs="Times New Roman"/>
          <w:b/>
          <w:sz w:val="24"/>
          <w:szCs w:val="24"/>
        </w:rPr>
        <w:tab/>
      </w:r>
      <w:r>
        <w:rPr>
          <w:rFonts w:ascii="Times New Roman" w:hAnsi="Times New Roman" w:cs="Times New Roman"/>
          <w:b/>
          <w:sz w:val="24"/>
          <w:szCs w:val="24"/>
          <w:lang w:val="id-ID"/>
        </w:rPr>
        <w:t>KESIMPULAN DAN REKOMENDASI</w:t>
      </w:r>
    </w:p>
    <w:p w:rsidR="00591C1F" w:rsidRPr="0020283D" w:rsidRDefault="00591C1F" w:rsidP="00591C1F">
      <w:pPr>
        <w:pStyle w:val="ListParagraph"/>
        <w:numPr>
          <w:ilvl w:val="0"/>
          <w:numId w:val="63"/>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Kesimpulan</w:t>
      </w:r>
      <w:r>
        <w:rPr>
          <w:rFonts w:ascii="Times New Roman" w:hAnsi="Times New Roman"/>
          <w:sz w:val="24"/>
          <w:szCs w:val="24"/>
          <w:lang w:val="id-ID"/>
        </w:rPr>
        <w:tab/>
        <w:t>59</w:t>
      </w:r>
    </w:p>
    <w:p w:rsidR="00591C1F" w:rsidRPr="0020283D" w:rsidRDefault="00591C1F" w:rsidP="00591C1F">
      <w:pPr>
        <w:pStyle w:val="ListParagraph"/>
        <w:numPr>
          <w:ilvl w:val="0"/>
          <w:numId w:val="63"/>
        </w:numPr>
        <w:tabs>
          <w:tab w:val="left" w:leader="dot" w:pos="7938"/>
        </w:tabs>
        <w:spacing w:line="240" w:lineRule="auto"/>
        <w:ind w:left="2127"/>
        <w:jc w:val="both"/>
        <w:rPr>
          <w:rFonts w:ascii="Times New Roman" w:hAnsi="Times New Roman"/>
          <w:sz w:val="24"/>
          <w:szCs w:val="24"/>
        </w:rPr>
      </w:pPr>
      <w:r>
        <w:rPr>
          <w:rFonts w:ascii="Times New Roman" w:hAnsi="Times New Roman"/>
          <w:sz w:val="24"/>
          <w:szCs w:val="24"/>
          <w:lang w:val="id-ID"/>
        </w:rPr>
        <w:t>Rekomendasi</w:t>
      </w:r>
      <w:r>
        <w:rPr>
          <w:rFonts w:ascii="Times New Roman" w:hAnsi="Times New Roman"/>
          <w:sz w:val="24"/>
          <w:szCs w:val="24"/>
          <w:lang w:val="id-ID"/>
        </w:rPr>
        <w:tab/>
        <w:t>59</w:t>
      </w: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Pr="00F8206B" w:rsidRDefault="00591C1F" w:rsidP="00591C1F">
      <w:pPr>
        <w:pStyle w:val="ListParagraph"/>
        <w:tabs>
          <w:tab w:val="left" w:leader="dot" w:pos="7938"/>
        </w:tabs>
        <w:spacing w:line="240" w:lineRule="auto"/>
        <w:ind w:left="1500" w:hanging="1500"/>
        <w:jc w:val="both"/>
        <w:rPr>
          <w:rFonts w:ascii="Times New Roman" w:hAnsi="Times New Roman"/>
          <w:sz w:val="24"/>
          <w:szCs w:val="24"/>
          <w:lang w:val="id-ID"/>
        </w:rPr>
      </w:pPr>
      <w:r>
        <w:rPr>
          <w:rFonts w:ascii="Times New Roman" w:hAnsi="Times New Roman"/>
          <w:b/>
          <w:sz w:val="24"/>
          <w:szCs w:val="24"/>
        </w:rPr>
        <w:t>DAFTAR PUSTAKA</w:t>
      </w:r>
      <w:r w:rsidRPr="00996808">
        <w:rPr>
          <w:rFonts w:ascii="Times New Roman" w:hAnsi="Times New Roman"/>
          <w:sz w:val="24"/>
          <w:szCs w:val="24"/>
        </w:rPr>
        <w:tab/>
      </w:r>
      <w:r>
        <w:rPr>
          <w:rFonts w:ascii="Times New Roman" w:hAnsi="Times New Roman"/>
          <w:sz w:val="24"/>
          <w:szCs w:val="24"/>
          <w:lang w:val="id-ID"/>
        </w:rPr>
        <w:t>60</w:t>
      </w: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both"/>
        <w:rPr>
          <w:rFonts w:ascii="Times New Roman" w:hAnsi="Times New Roman"/>
          <w:sz w:val="24"/>
          <w:szCs w:val="24"/>
        </w:rPr>
      </w:pPr>
    </w:p>
    <w:p w:rsidR="00591C1F" w:rsidRDefault="00591C1F" w:rsidP="00591C1F">
      <w:pPr>
        <w:pStyle w:val="ListParagraph"/>
        <w:tabs>
          <w:tab w:val="left" w:leader="dot" w:pos="7938"/>
        </w:tabs>
        <w:spacing w:line="240" w:lineRule="auto"/>
        <w:ind w:left="1500" w:hanging="1500"/>
        <w:jc w:val="center"/>
        <w:rPr>
          <w:rFonts w:ascii="Times New Roman" w:hAnsi="Times New Roman"/>
          <w:b/>
          <w:sz w:val="24"/>
          <w:szCs w:val="28"/>
        </w:rPr>
      </w:pPr>
    </w:p>
    <w:p w:rsidR="00591C1F" w:rsidRDefault="00591C1F" w:rsidP="00591C1F">
      <w:pPr>
        <w:pStyle w:val="ListParagraph"/>
        <w:tabs>
          <w:tab w:val="left" w:leader="dot" w:pos="7938"/>
        </w:tabs>
        <w:spacing w:line="240" w:lineRule="auto"/>
        <w:ind w:left="1500" w:hanging="1500"/>
        <w:jc w:val="center"/>
        <w:rPr>
          <w:rFonts w:ascii="Times New Roman" w:hAnsi="Times New Roman"/>
          <w:b/>
          <w:sz w:val="24"/>
          <w:szCs w:val="28"/>
        </w:rPr>
      </w:pPr>
    </w:p>
    <w:p w:rsidR="00591C1F" w:rsidRDefault="00591C1F" w:rsidP="00591C1F">
      <w:pPr>
        <w:pStyle w:val="ListParagraph"/>
        <w:tabs>
          <w:tab w:val="left" w:leader="dot" w:pos="7938"/>
        </w:tabs>
        <w:spacing w:line="240" w:lineRule="auto"/>
        <w:ind w:left="1500" w:hanging="1500"/>
        <w:jc w:val="center"/>
        <w:rPr>
          <w:rFonts w:ascii="Times New Roman" w:hAnsi="Times New Roman"/>
          <w:b/>
          <w:sz w:val="24"/>
          <w:szCs w:val="28"/>
        </w:rPr>
      </w:pPr>
    </w:p>
    <w:p w:rsidR="00591C1F" w:rsidRDefault="00591C1F" w:rsidP="00591C1F">
      <w:pPr>
        <w:rPr>
          <w:rFonts w:ascii="Times New Roman" w:hAnsi="Times New Roman" w:cs="Times New Roman"/>
          <w:b/>
          <w:sz w:val="24"/>
          <w:szCs w:val="28"/>
        </w:rPr>
      </w:pPr>
      <w:r>
        <w:rPr>
          <w:rFonts w:ascii="Times New Roman" w:hAnsi="Times New Roman" w:cs="Times New Roman"/>
          <w:b/>
          <w:sz w:val="24"/>
          <w:szCs w:val="28"/>
        </w:rPr>
        <w:br w:type="page"/>
      </w:r>
    </w:p>
    <w:p w:rsidR="003251B2" w:rsidRDefault="003251B2" w:rsidP="009E5A66">
      <w:pPr>
        <w:spacing w:after="0" w:line="240" w:lineRule="auto"/>
        <w:ind w:right="-284"/>
        <w:rPr>
          <w:rFonts w:ascii="Times New Roman" w:hAnsi="Times New Roman" w:cs="Times New Roman"/>
          <w:b/>
          <w:sz w:val="24"/>
          <w:szCs w:val="24"/>
          <w:lang w:val="id-ID"/>
        </w:rPr>
        <w:sectPr w:rsidR="003251B2" w:rsidSect="006A582A">
          <w:headerReference w:type="default" r:id="rId9"/>
          <w:footerReference w:type="default" r:id="rId10"/>
          <w:headerReference w:type="first" r:id="rId11"/>
          <w:footerReference w:type="first" r:id="rId12"/>
          <w:pgSz w:w="12240" w:h="15840"/>
          <w:pgMar w:top="1701" w:right="1418" w:bottom="1701" w:left="2268" w:header="720" w:footer="720" w:gutter="0"/>
          <w:pgNumType w:fmt="lowerRoman" w:start="1"/>
          <w:cols w:space="720"/>
          <w:docGrid w:linePitch="360"/>
        </w:sectPr>
      </w:pPr>
    </w:p>
    <w:p w:rsidR="00FA1DA2" w:rsidRDefault="00FA1DA2" w:rsidP="00FA1DA2">
      <w:pPr>
        <w:spacing w:after="0" w:line="240" w:lineRule="auto"/>
        <w:ind w:left="-284" w:right="-284"/>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w:t>
      </w:r>
    </w:p>
    <w:p w:rsidR="006A582A" w:rsidRPr="00FA1DA2" w:rsidRDefault="006A582A" w:rsidP="00FA1DA2">
      <w:pPr>
        <w:spacing w:after="0" w:line="240" w:lineRule="auto"/>
        <w:ind w:left="-284" w:right="-284"/>
        <w:jc w:val="center"/>
        <w:rPr>
          <w:rFonts w:ascii="Times New Roman" w:hAnsi="Times New Roman"/>
          <w:b/>
          <w:bCs/>
          <w:sz w:val="28"/>
          <w:szCs w:val="27"/>
        </w:rPr>
      </w:pPr>
    </w:p>
    <w:p w:rsidR="007A2F51" w:rsidRDefault="007A2F51" w:rsidP="007A2F51">
      <w:pPr>
        <w:jc w:val="center"/>
        <w:rPr>
          <w:rFonts w:ascii="Times New Roman" w:hAnsi="Times New Roman" w:cs="Times New Roman"/>
          <w:b/>
          <w:sz w:val="24"/>
          <w:szCs w:val="24"/>
          <w:lang w:val="id-ID"/>
        </w:rPr>
      </w:pPr>
      <w:r w:rsidRPr="00432020">
        <w:rPr>
          <w:rFonts w:ascii="Times New Roman" w:hAnsi="Times New Roman" w:cs="Times New Roman"/>
          <w:b/>
          <w:sz w:val="24"/>
          <w:szCs w:val="24"/>
          <w:lang w:val="id-ID"/>
        </w:rPr>
        <w:t>PENDAHULUAN</w:t>
      </w:r>
    </w:p>
    <w:p w:rsidR="007A2F51" w:rsidRPr="00432020" w:rsidRDefault="007A2F51" w:rsidP="007A2F51">
      <w:pPr>
        <w:jc w:val="center"/>
        <w:rPr>
          <w:rFonts w:ascii="Times New Roman" w:hAnsi="Times New Roman" w:cs="Times New Roman"/>
          <w:b/>
          <w:sz w:val="24"/>
          <w:szCs w:val="24"/>
          <w:lang w:val="id-ID"/>
        </w:rPr>
      </w:pPr>
    </w:p>
    <w:p w:rsidR="007A2F51" w:rsidRPr="00AF292E" w:rsidRDefault="007A2F51" w:rsidP="007A2F51">
      <w:pPr>
        <w:pStyle w:val="ListParagraph"/>
        <w:numPr>
          <w:ilvl w:val="0"/>
          <w:numId w:val="1"/>
        </w:numPr>
        <w:rPr>
          <w:rFonts w:ascii="Times New Roman" w:hAnsi="Times New Roman" w:cs="Times New Roman"/>
          <w:b/>
          <w:sz w:val="24"/>
          <w:szCs w:val="24"/>
          <w:lang w:val="id-ID"/>
        </w:rPr>
      </w:pPr>
      <w:r w:rsidRPr="00AF292E">
        <w:rPr>
          <w:rFonts w:ascii="Times New Roman" w:hAnsi="Times New Roman" w:cs="Times New Roman"/>
          <w:b/>
          <w:sz w:val="24"/>
          <w:szCs w:val="24"/>
          <w:lang w:val="id-ID"/>
        </w:rPr>
        <w:t>Latar Belakang</w:t>
      </w:r>
    </w:p>
    <w:p w:rsidR="007A2F51" w:rsidRDefault="007A2F51" w:rsidP="007A2F5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keuangan merupakan hasil akhir dari proses akuntansi. Laporan keuangan menyajikan informasi yang berguna untuk pengambilan keputusan oleh berbagai pihak yang berkepentingan. Laporan keuangan pada Kementerian/Lembaga merupakan salah satu bentuk akuntanbilitas dalam rangka mewujudkan </w:t>
      </w:r>
      <w:r>
        <w:rPr>
          <w:rFonts w:ascii="Times New Roman" w:hAnsi="Times New Roman" w:cs="Times New Roman"/>
          <w:i/>
          <w:sz w:val="24"/>
          <w:szCs w:val="24"/>
          <w:lang w:val="id-ID"/>
        </w:rPr>
        <w:t>good goverment</w:t>
      </w:r>
      <w:r>
        <w:rPr>
          <w:rFonts w:ascii="Times New Roman" w:hAnsi="Times New Roman" w:cs="Times New Roman"/>
          <w:sz w:val="24"/>
          <w:szCs w:val="24"/>
          <w:lang w:val="id-ID"/>
        </w:rPr>
        <w:t>. Laporan keuangan Kementerian/Lembaga yang disusun merupakan bentuk pertanggungjawaban APBN yang berpedoman pada Standar Akuntansi Pemerintahan.</w:t>
      </w:r>
    </w:p>
    <w:p w:rsidR="007A2F51" w:rsidRDefault="007A2F51" w:rsidP="007A2F5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Seiring perkembangan teknologi informasi yang pesat, menuntut perubahan sistem akuntansi manual menjadi sistem akuntansi yang komputerisasi. Sistem informasi akuntansi berbasis komputer diharapkan mampu menyediakan laporan keuangan yang dibutuhkan oleh </w:t>
      </w:r>
      <w:r>
        <w:rPr>
          <w:rFonts w:ascii="Times New Roman" w:hAnsi="Times New Roman" w:cs="Times New Roman"/>
          <w:i/>
          <w:sz w:val="24"/>
          <w:szCs w:val="24"/>
          <w:lang w:val="id-ID"/>
        </w:rPr>
        <w:t>stakeholder</w:t>
      </w:r>
      <w:r>
        <w:rPr>
          <w:rFonts w:ascii="Times New Roman" w:hAnsi="Times New Roman" w:cs="Times New Roman"/>
          <w:sz w:val="24"/>
          <w:szCs w:val="24"/>
          <w:lang w:val="id-ID"/>
        </w:rPr>
        <w:t xml:space="preserve"> dengan lebih cepat dan akurat. Kemudian, dengan adanya dukungan sistem informasi akuntansi berbasis komputer penyajian informasi keuangan dan non keuangan dapat dilakukan dengan lebih mudah. Pada instansi pemerintah pusat sistem informasi akuntansi berbasis komputer telah digunakan dalam proses pengelolahan data keuangan. Hal ini dalam rangka meningkatkan efisiensi, efektivitas, dan produktivitas pelaksanaan tugas. Sistem Akuntansi Instansi mulai diimplementasikan tahun 2006 dengan basis </w:t>
      </w:r>
      <w:r>
        <w:rPr>
          <w:rFonts w:ascii="Times New Roman" w:hAnsi="Times New Roman" w:cs="Times New Roman"/>
          <w:i/>
          <w:sz w:val="24"/>
          <w:szCs w:val="24"/>
          <w:lang w:val="id-ID"/>
        </w:rPr>
        <w:t>Cash Toward Akrual</w:t>
      </w:r>
      <w:r>
        <w:rPr>
          <w:rFonts w:ascii="Times New Roman" w:hAnsi="Times New Roman" w:cs="Times New Roman"/>
          <w:sz w:val="24"/>
          <w:szCs w:val="24"/>
          <w:lang w:val="id-ID"/>
        </w:rPr>
        <w:t xml:space="preserve"> (CTA) dalam pencatatannya. Tahun 2015 sampai saat ini penyusunan laporan keuangan instansi pemerintah pusat sudah menggunakan basis akrual dengan sistem yang diberi nama Sistem Akuntansi Instansi Berbasis Akrual (SAIBA). Hal ini sesuai dengan amanat Peraturan Pemerintah Nomor 71 Tahun 2010.</w:t>
      </w:r>
    </w:p>
    <w:p w:rsidR="007A2F51" w:rsidRDefault="007A2F51" w:rsidP="007A2F51">
      <w:pPr>
        <w:spacing w:line="360" w:lineRule="auto"/>
        <w:ind w:firstLine="720"/>
        <w:jc w:val="both"/>
        <w:rPr>
          <w:rFonts w:ascii="Times New Roman" w:hAnsi="Times New Roman" w:cs="Times New Roman"/>
          <w:sz w:val="24"/>
          <w:szCs w:val="24"/>
          <w:lang w:val="id-ID"/>
        </w:rPr>
      </w:pPr>
      <w:r w:rsidRPr="000812C6">
        <w:rPr>
          <w:rFonts w:ascii="Times New Roman" w:hAnsi="Times New Roman" w:cs="Times New Roman"/>
          <w:sz w:val="24"/>
          <w:szCs w:val="24"/>
          <w:lang w:val="id-ID"/>
        </w:rPr>
        <w:t xml:space="preserve">Tantangan baru dari penetapan basis akrual ini membutuhkan suatu pedoman yang dapat menjelaskan proses pembangunan sistem akuntansi pemerintahan berbasis akrual ini secara lebih detail agar dapat berjalan dengan baik. Penyusunan laporan keuangan berbasis akrual pada Kementerian Negara/Lembaga ditingkat satker </w:t>
      </w:r>
      <w:r w:rsidRPr="000812C6">
        <w:rPr>
          <w:rFonts w:ascii="Times New Roman" w:hAnsi="Times New Roman" w:cs="Times New Roman"/>
          <w:sz w:val="24"/>
          <w:szCs w:val="24"/>
          <w:lang w:val="id-ID"/>
        </w:rPr>
        <w:lastRenderedPageBreak/>
        <w:t>menggunakan aplikasi akuntansi yang disebut dengan Sistem Akuntansi Instansi Berbasis Akrual (SAIBA). Aplikasi ini dikeluarkan karena aplikasi yang dibangun untuk mengkomodir basis akrual yaitu Aplikasi Sistem Akuntansi Keuangan Tingkat Instansi (SAKTI) masih dalam tahap penyempurnaan sehingga tidak dimungkinkan untuk digunakan pada tahun 2015. Kantor Pengawasan dan Pelayanan Bea dan Cukai Manado sebagai salah satu entitas Akuntansi Pemerintahan Pusat wajib menyusun laporan keuangan berbasis akrual den</w:t>
      </w:r>
      <w:r>
        <w:rPr>
          <w:rFonts w:ascii="Times New Roman" w:hAnsi="Times New Roman" w:cs="Times New Roman"/>
          <w:sz w:val="24"/>
          <w:szCs w:val="24"/>
          <w:lang w:val="id-ID"/>
        </w:rPr>
        <w:t>gan menggunakan aplikasi SAIBA. Hal ini sesuai amanat Peraturan Pemerintah Nomor 71 Tahun 2010 tentang Standar Akuntansi Pemerintahan.</w:t>
      </w:r>
    </w:p>
    <w:p w:rsidR="007A2F51" w:rsidRDefault="007A2F51" w:rsidP="007A2F51">
      <w:pPr>
        <w:spacing w:line="360" w:lineRule="auto"/>
        <w:ind w:firstLine="720"/>
        <w:jc w:val="both"/>
        <w:rPr>
          <w:rFonts w:ascii="Times New Roman" w:hAnsi="Times New Roman" w:cs="Times New Roman"/>
          <w:sz w:val="24"/>
          <w:szCs w:val="24"/>
          <w:lang w:val="id-ID"/>
        </w:rPr>
      </w:pPr>
      <w:r w:rsidRPr="000812C6">
        <w:rPr>
          <w:rFonts w:ascii="Times New Roman" w:hAnsi="Times New Roman" w:cs="Times New Roman"/>
          <w:sz w:val="24"/>
          <w:szCs w:val="24"/>
          <w:lang w:val="id-ID"/>
        </w:rPr>
        <w:t xml:space="preserve">Penetapan PP Nomor 71 Tahun 2010 maka penerapan sistem akuntansi pemerintahan berbasis akrual telah mempunyai landasan hukum. Dengan penerapan ini maka pemerintah mempunyai kewajiban untuk dapat segera menerapkan SAP yang baru yaitu SAP berbasis akrual. Hal ini sesuai dengan Pasal 32 UU No, 17 Tahun 2003 yang mengamanatkan bahwa bentuk dan isi laporan pertanggungjawaban pelaksanaan APBN/APBD disusun dan disajikan sesuai dengan SAP. </w:t>
      </w:r>
    </w:p>
    <w:p w:rsidR="007A2F51" w:rsidRDefault="007A2F51" w:rsidP="007A2F51">
      <w:pPr>
        <w:spacing w:line="360" w:lineRule="auto"/>
        <w:ind w:firstLine="720"/>
        <w:jc w:val="both"/>
        <w:rPr>
          <w:rFonts w:ascii="Times New Roman" w:hAnsi="Times New Roman" w:cs="Times New Roman"/>
          <w:sz w:val="24"/>
          <w:szCs w:val="24"/>
          <w:lang w:val="id-ID"/>
        </w:rPr>
      </w:pPr>
      <w:r w:rsidRPr="000812C6">
        <w:rPr>
          <w:rFonts w:ascii="Times New Roman" w:hAnsi="Times New Roman" w:cs="Times New Roman"/>
          <w:sz w:val="24"/>
          <w:szCs w:val="24"/>
          <w:lang w:val="id-ID"/>
        </w:rPr>
        <w:t xml:space="preserve">Standar Akuntansi Pemerintahan merupakan acuan wajib dalam pemyajian laporan keuangan dan dapat digunakan sebagai kriteria dalam menilai apakah informasi yang disajikan telah sesuai dengan prinsip akuntansi berterima umum (Halim, 2010:13). Laporan Keuangan di gunakan oleh berbagai macam pihak termasuk pemerintah. Ada beberapa perbedaaan mendasar tentang tujuan laopran keuangan, Sektor Privat (Korprasi) menggunakan laporan keuangan sebagai alat pengukur kinerja manajemen dalam menjalankan usahanya. Sektor Pemerintah (publik) menggunakan laporan keuangan sebagai bahan pertanggung jawaban mengenai anggaran yang telah di keluarkan untuk kebutuhan dan tujuan instansi. Laporan keuangan sektor pemerintah juga harus disusun mengunakan standar/dasar tertentu. Standar/dasar dalam penyusunan laporan keuangan pemerintah adalah Peraturan Menteri Keuangan Republik Indonesia Nomor 270/PMK.05/2014 tentang Penerapan Standar Akuntansi Pemerintah Berbasis Akrual pada Pemerintah Pusat. </w:t>
      </w:r>
    </w:p>
    <w:p w:rsidR="007A2F51" w:rsidRDefault="007A2F51" w:rsidP="007A2F5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pengimplementasian SAIBA sering kali terjadi kendala yang dapat menghambat Intergritas data karena ada perbedaan sebagian data antara SAIBA, Satker </w:t>
      </w:r>
      <w:r>
        <w:rPr>
          <w:rFonts w:ascii="Times New Roman" w:hAnsi="Times New Roman" w:cs="Times New Roman"/>
          <w:sz w:val="24"/>
          <w:szCs w:val="24"/>
          <w:lang w:val="id-ID"/>
        </w:rPr>
        <w:lastRenderedPageBreak/>
        <w:t>s.d KN/L, Proses konsolidasi yang memakan waktu dan biaya, dan monitoring pelaksanaan rekonsiliasi dan perekaman data akuntansi yang kurang maksimal pada Kantor Pengawasan dan Pelayanan Bea dan Cukai Manado.</w:t>
      </w:r>
    </w:p>
    <w:p w:rsidR="007A2F51" w:rsidRPr="00A11B82" w:rsidRDefault="007A2F51" w:rsidP="007A2F51">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diatas, penulis tertarik untuk melakukan penelitian dengan judul : </w:t>
      </w:r>
      <w:r>
        <w:rPr>
          <w:rFonts w:ascii="Times New Roman" w:hAnsi="Times New Roman" w:cs="Times New Roman"/>
          <w:b/>
          <w:sz w:val="24"/>
          <w:szCs w:val="24"/>
          <w:lang w:val="id-ID"/>
        </w:rPr>
        <w:t xml:space="preserve">Analisis Penggunaan Aplikasi SAIBA Dalam Proses Penyajian Laporan Keuangan Berdasarkan SAP (PP 71 Tahun 2010) pada Kantor Pengawasan dan Pelayanan Bea dan Cukai Manado. </w:t>
      </w:r>
    </w:p>
    <w:p w:rsidR="007A2F51" w:rsidRPr="00432020" w:rsidRDefault="007A2F51" w:rsidP="007A2F51">
      <w:pPr>
        <w:pStyle w:val="ListParagraph"/>
        <w:numPr>
          <w:ilvl w:val="0"/>
          <w:numId w:val="1"/>
        </w:numPr>
        <w:rPr>
          <w:rFonts w:ascii="Times New Roman" w:hAnsi="Times New Roman" w:cs="Times New Roman"/>
          <w:b/>
          <w:sz w:val="24"/>
          <w:szCs w:val="24"/>
          <w:lang w:val="id-ID"/>
        </w:rPr>
      </w:pPr>
      <w:r w:rsidRPr="00432020">
        <w:rPr>
          <w:rFonts w:ascii="Times New Roman" w:hAnsi="Times New Roman" w:cs="Times New Roman"/>
          <w:b/>
          <w:sz w:val="24"/>
          <w:szCs w:val="24"/>
          <w:lang w:val="id-ID"/>
        </w:rPr>
        <w:t xml:space="preserve">Rumusan Masalah </w:t>
      </w:r>
    </w:p>
    <w:p w:rsidR="007A2F51" w:rsidRPr="000812C6" w:rsidRDefault="007A2F51" w:rsidP="007A2F51">
      <w:pPr>
        <w:spacing w:line="360" w:lineRule="auto"/>
        <w:ind w:firstLine="720"/>
        <w:jc w:val="both"/>
        <w:rPr>
          <w:rFonts w:ascii="Times New Roman" w:hAnsi="Times New Roman" w:cs="Times New Roman"/>
          <w:sz w:val="24"/>
          <w:szCs w:val="24"/>
          <w:lang w:val="id-ID"/>
        </w:rPr>
      </w:pPr>
      <w:r w:rsidRPr="000812C6">
        <w:rPr>
          <w:rFonts w:ascii="Times New Roman" w:hAnsi="Times New Roman" w:cs="Times New Roman"/>
          <w:sz w:val="24"/>
          <w:szCs w:val="24"/>
          <w:lang w:val="id-ID"/>
        </w:rPr>
        <w:t xml:space="preserve">Berdasarkan latar belakang diatas, maka pertanyaan penelitian ini yaitu tentang: </w:t>
      </w:r>
    </w:p>
    <w:p w:rsidR="007A2F51" w:rsidRDefault="007A2F51" w:rsidP="007A2F51">
      <w:pPr>
        <w:pStyle w:val="ListParagraph"/>
        <w:numPr>
          <w:ilvl w:val="0"/>
          <w:numId w:val="2"/>
        </w:numPr>
        <w:spacing w:line="360" w:lineRule="auto"/>
        <w:ind w:left="1134" w:hanging="142"/>
        <w:jc w:val="both"/>
        <w:rPr>
          <w:rFonts w:ascii="Times New Roman" w:hAnsi="Times New Roman" w:cs="Times New Roman"/>
          <w:sz w:val="24"/>
          <w:szCs w:val="24"/>
          <w:lang w:val="id-ID"/>
        </w:rPr>
      </w:pPr>
      <w:r>
        <w:rPr>
          <w:rFonts w:ascii="Times New Roman" w:hAnsi="Times New Roman" w:cs="Times New Roman"/>
          <w:sz w:val="24"/>
          <w:szCs w:val="24"/>
          <w:lang w:val="id-ID"/>
        </w:rPr>
        <w:t>Bagaimana proses penyajian laporan keuangan dengan menggunakan aplikasi SAIBA berdasarkan SAP pada Kantor Pengawasan dan Pelayanan Bea dan Cukai Manado ?</w:t>
      </w:r>
    </w:p>
    <w:p w:rsidR="007A2F51" w:rsidRDefault="007A2F51" w:rsidP="007A2F51">
      <w:pPr>
        <w:pStyle w:val="ListParagraph"/>
        <w:numPr>
          <w:ilvl w:val="0"/>
          <w:numId w:val="2"/>
        </w:numPr>
        <w:spacing w:line="360" w:lineRule="auto"/>
        <w:ind w:left="1134" w:hanging="142"/>
        <w:jc w:val="both"/>
        <w:rPr>
          <w:rFonts w:ascii="Times New Roman" w:hAnsi="Times New Roman" w:cs="Times New Roman"/>
          <w:sz w:val="24"/>
          <w:szCs w:val="24"/>
          <w:lang w:val="id-ID"/>
        </w:rPr>
      </w:pPr>
      <w:r>
        <w:rPr>
          <w:rFonts w:ascii="Times New Roman" w:hAnsi="Times New Roman" w:cs="Times New Roman"/>
          <w:sz w:val="24"/>
          <w:szCs w:val="24"/>
          <w:lang w:val="id-ID"/>
        </w:rPr>
        <w:t>Bagaimana kendala-kendala yang dihadapi dalam penyusunan laporan keuangan berbasis akrual pada Kantor Pengawasan dan Pelayanan Bea dan Cukai Manado ?</w:t>
      </w:r>
    </w:p>
    <w:p w:rsidR="007A2F51" w:rsidRPr="00432020"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Pr="00432020" w:rsidRDefault="007A2F51" w:rsidP="007A2F51">
      <w:pPr>
        <w:pStyle w:val="ListParagraph"/>
        <w:numPr>
          <w:ilvl w:val="0"/>
          <w:numId w:val="1"/>
        </w:numPr>
        <w:rPr>
          <w:rFonts w:ascii="Times New Roman" w:hAnsi="Times New Roman" w:cs="Times New Roman"/>
          <w:b/>
          <w:sz w:val="24"/>
          <w:szCs w:val="24"/>
          <w:lang w:val="id-ID"/>
        </w:rPr>
      </w:pPr>
      <w:r w:rsidRPr="00432020">
        <w:rPr>
          <w:rFonts w:ascii="Times New Roman" w:hAnsi="Times New Roman" w:cs="Times New Roman"/>
          <w:b/>
          <w:sz w:val="24"/>
          <w:szCs w:val="24"/>
          <w:lang w:val="id-ID"/>
        </w:rPr>
        <w:t>Tujuan Penelitian</w:t>
      </w:r>
    </w:p>
    <w:p w:rsidR="007A2F51" w:rsidRPr="000812C6" w:rsidRDefault="007A2F51" w:rsidP="007A2F51">
      <w:pPr>
        <w:ind w:firstLine="720"/>
        <w:rPr>
          <w:rFonts w:ascii="Times New Roman" w:hAnsi="Times New Roman" w:cs="Times New Roman"/>
          <w:sz w:val="24"/>
          <w:szCs w:val="24"/>
          <w:lang w:val="id-ID"/>
        </w:rPr>
      </w:pPr>
      <w:r w:rsidRPr="000812C6">
        <w:rPr>
          <w:rFonts w:ascii="Times New Roman" w:hAnsi="Times New Roman" w:cs="Times New Roman"/>
          <w:sz w:val="24"/>
          <w:szCs w:val="24"/>
          <w:lang w:val="id-ID"/>
        </w:rPr>
        <w:t>Tujuan Penelitian ini yaitu :</w:t>
      </w:r>
    </w:p>
    <w:p w:rsidR="007A2F51" w:rsidRDefault="007A2F51" w:rsidP="007A2F51">
      <w:pPr>
        <w:pStyle w:val="ListParagraph"/>
        <w:numPr>
          <w:ilvl w:val="0"/>
          <w:numId w:val="3"/>
        </w:numPr>
        <w:spacing w:line="360" w:lineRule="auto"/>
        <w:ind w:left="1134" w:hanging="164"/>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proses penyajian laporan keuangan dengan aplikasi SAIBA dan berdasarkan SAP pada Kantor Pengawasan dan Pelayanan Bea dan Cukai Manado.</w:t>
      </w:r>
    </w:p>
    <w:p w:rsidR="007A2F51" w:rsidRDefault="007A2F51" w:rsidP="007A2F51">
      <w:pPr>
        <w:pStyle w:val="ListParagraph"/>
        <w:numPr>
          <w:ilvl w:val="0"/>
          <w:numId w:val="3"/>
        </w:numPr>
        <w:spacing w:line="360" w:lineRule="auto"/>
        <w:ind w:left="1134" w:hanging="164"/>
        <w:jc w:val="both"/>
        <w:rPr>
          <w:rFonts w:ascii="Times New Roman" w:hAnsi="Times New Roman" w:cs="Times New Roman"/>
          <w:sz w:val="24"/>
          <w:szCs w:val="24"/>
          <w:lang w:val="id-ID"/>
        </w:rPr>
      </w:pPr>
      <w:r>
        <w:rPr>
          <w:rFonts w:ascii="Times New Roman" w:hAnsi="Times New Roman" w:cs="Times New Roman"/>
          <w:sz w:val="24"/>
          <w:szCs w:val="24"/>
          <w:lang w:val="id-ID"/>
        </w:rPr>
        <w:t>Untuk menganalisa kendala-kendala yang dihadapi dalam penyusunan laporan keuangan berbasis akrual pada Kantor Pengwasan dan Pelayanan Bea dan Cukai Manado.</w:t>
      </w:r>
    </w:p>
    <w:p w:rsidR="007A2F51"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Pr="006B72FE" w:rsidRDefault="007A2F51" w:rsidP="007A2F51">
      <w:pPr>
        <w:pStyle w:val="ListParagraph"/>
        <w:spacing w:line="360" w:lineRule="auto"/>
        <w:ind w:left="1134"/>
        <w:jc w:val="both"/>
        <w:rPr>
          <w:rFonts w:ascii="Times New Roman" w:hAnsi="Times New Roman" w:cs="Times New Roman"/>
          <w:sz w:val="24"/>
          <w:szCs w:val="24"/>
          <w:lang w:val="id-ID"/>
        </w:rPr>
      </w:pPr>
    </w:p>
    <w:p w:rsidR="007A2F51" w:rsidRPr="00432020" w:rsidRDefault="007A2F51" w:rsidP="007A2F51">
      <w:pPr>
        <w:pStyle w:val="ListParagraph"/>
        <w:numPr>
          <w:ilvl w:val="0"/>
          <w:numId w:val="1"/>
        </w:numPr>
        <w:rPr>
          <w:rFonts w:ascii="Times New Roman" w:hAnsi="Times New Roman" w:cs="Times New Roman"/>
          <w:b/>
          <w:sz w:val="24"/>
          <w:szCs w:val="24"/>
          <w:lang w:val="id-ID"/>
        </w:rPr>
      </w:pPr>
      <w:r w:rsidRPr="00432020">
        <w:rPr>
          <w:rFonts w:ascii="Times New Roman" w:hAnsi="Times New Roman" w:cs="Times New Roman"/>
          <w:b/>
          <w:sz w:val="24"/>
          <w:szCs w:val="24"/>
          <w:lang w:val="id-ID"/>
        </w:rPr>
        <w:t>Manfaat Penelitian</w:t>
      </w:r>
    </w:p>
    <w:p w:rsidR="007A2F51" w:rsidRPr="000812C6" w:rsidRDefault="007A2F51" w:rsidP="007A2F51">
      <w:pPr>
        <w:ind w:firstLine="720"/>
        <w:rPr>
          <w:rFonts w:ascii="Times New Roman" w:hAnsi="Times New Roman" w:cs="Times New Roman"/>
          <w:sz w:val="24"/>
          <w:szCs w:val="24"/>
          <w:lang w:val="id-ID"/>
        </w:rPr>
      </w:pPr>
      <w:r w:rsidRPr="000812C6">
        <w:rPr>
          <w:rFonts w:ascii="Times New Roman" w:hAnsi="Times New Roman" w:cs="Times New Roman"/>
          <w:sz w:val="24"/>
          <w:szCs w:val="24"/>
          <w:lang w:val="id-ID"/>
        </w:rPr>
        <w:t>Manfaat Penelitian ini, yaitu :</w:t>
      </w:r>
    </w:p>
    <w:p w:rsidR="007A2F51" w:rsidRDefault="007A2F51" w:rsidP="007A2F51">
      <w:pPr>
        <w:pStyle w:val="ListParagraph"/>
        <w:numPr>
          <w:ilvl w:val="0"/>
          <w:numId w:val="4"/>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Akademik</w:t>
      </w:r>
    </w:p>
    <w:p w:rsidR="007A2F51" w:rsidRPr="00190623" w:rsidRDefault="007A2F51" w:rsidP="007A2F51">
      <w:pPr>
        <w:pStyle w:val="ListParagraph"/>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diharapkan dapat memperluas pengetahuan, pemahaman dan wawasan penulis dalam ilmu Akuntansi Sektor Publik terutama mengenai Peraturan Pmerintah (PP) 71 Tahun 2010 dan kualitas laporan keuangan pemerintah pusat, serta menjadi pengalaman praktis bagi peneliti dalam menerapkan teori yang telah di dapat dalam menyelesaikan penelitian ini.</w:t>
      </w:r>
    </w:p>
    <w:p w:rsidR="007A2F51" w:rsidRDefault="007A2F51" w:rsidP="007A2F51">
      <w:pPr>
        <w:pStyle w:val="ListParagraph"/>
        <w:numPr>
          <w:ilvl w:val="0"/>
          <w:numId w:val="4"/>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Instansi/Perusahaan</w:t>
      </w:r>
    </w:p>
    <w:p w:rsidR="007A2F51" w:rsidRPr="00A63B38" w:rsidRDefault="007A2F51" w:rsidP="007A2F51">
      <w:pPr>
        <w:pStyle w:val="ListParagraph"/>
        <w:spacing w:line="360" w:lineRule="auto"/>
        <w:ind w:left="1134"/>
        <w:jc w:val="both"/>
        <w:rPr>
          <w:rFonts w:ascii="Times New Roman" w:hAnsi="Times New Roman" w:cs="Times New Roman"/>
          <w:sz w:val="24"/>
          <w:szCs w:val="24"/>
          <w:lang w:val="id-ID"/>
        </w:rPr>
      </w:pPr>
      <w:r w:rsidRPr="00D342D6">
        <w:rPr>
          <w:rFonts w:ascii="Times New Roman" w:hAnsi="Times New Roman" w:cs="Times New Roman"/>
          <w:sz w:val="24"/>
          <w:szCs w:val="24"/>
          <w:lang w:val="id-ID"/>
        </w:rPr>
        <w:t>Hasil penelitian ini di harapkan menjadi bahan masukan untuk mendukung/ sumbangan pemikiran dalam menentukan kebijaksanaan guna kemajuan kantor. Memperoleh manfaat pengetahuan lebih tentang Standar Akuntansi Pemerintahan sehingga mampu menerapkan Standar Akuntansi Pemerintahan dengan efektif dalam menyusun dan menyajikan laporan keuangan.</w:t>
      </w:r>
    </w:p>
    <w:p w:rsidR="007A2F51" w:rsidRDefault="007A2F51" w:rsidP="007A2F51">
      <w:pPr>
        <w:pStyle w:val="ListParagraph"/>
        <w:numPr>
          <w:ilvl w:val="0"/>
          <w:numId w:val="4"/>
        </w:numPr>
        <w:spacing w:line="36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Bagi Pembaca</w:t>
      </w:r>
    </w:p>
    <w:p w:rsidR="007A2F51" w:rsidRPr="00190623" w:rsidRDefault="007A2F51" w:rsidP="007A2F51">
      <w:pPr>
        <w:pStyle w:val="ListParagraph"/>
        <w:spacing w:line="360" w:lineRule="auto"/>
        <w:ind w:left="1134"/>
        <w:jc w:val="both"/>
        <w:rPr>
          <w:rFonts w:ascii="Times New Roman" w:hAnsi="Times New Roman" w:cs="Times New Roman"/>
          <w:sz w:val="24"/>
          <w:szCs w:val="24"/>
          <w:lang w:val="id-ID"/>
        </w:rPr>
      </w:pPr>
      <w:r w:rsidRPr="00D342D6">
        <w:rPr>
          <w:rFonts w:ascii="Times New Roman" w:hAnsi="Times New Roman" w:cs="Times New Roman"/>
          <w:sz w:val="24"/>
          <w:szCs w:val="24"/>
          <w:lang w:val="id-ID"/>
        </w:rPr>
        <w:t>Hasil penelitian ini di harapkan dapat di jadikan referensi rujukan bagi peneliti berikutnya yang akan melakukan penelitian dengan topik sejenis.</w:t>
      </w:r>
    </w:p>
    <w:p w:rsidR="007A2F51" w:rsidRPr="000812C6" w:rsidRDefault="007A2F51" w:rsidP="007A2F51">
      <w:pPr>
        <w:pStyle w:val="ListParagraph"/>
        <w:rPr>
          <w:rFonts w:ascii="Times New Roman" w:hAnsi="Times New Roman" w:cs="Times New Roman"/>
          <w:sz w:val="24"/>
          <w:szCs w:val="24"/>
          <w:lang w:val="id-ID"/>
        </w:rPr>
      </w:pPr>
    </w:p>
    <w:p w:rsidR="009E5390" w:rsidRDefault="009E5390"/>
    <w:p w:rsidR="007A2F51" w:rsidRDefault="007A2F51"/>
    <w:sectPr w:rsidR="007A2F51" w:rsidSect="00091395">
      <w:headerReference w:type="default" r:id="rId13"/>
      <w:footerReference w:type="default" r:id="rId14"/>
      <w:pgSz w:w="12240" w:h="15840"/>
      <w:pgMar w:top="1701" w:right="1418"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E6" w:rsidRDefault="00CA79E6" w:rsidP="0083735E">
      <w:pPr>
        <w:spacing w:after="0" w:line="240" w:lineRule="auto"/>
      </w:pPr>
      <w:r>
        <w:separator/>
      </w:r>
    </w:p>
  </w:endnote>
  <w:endnote w:type="continuationSeparator" w:id="1">
    <w:p w:rsidR="00CA79E6" w:rsidRDefault="00CA79E6" w:rsidP="00837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040147"/>
      <w:docPartObj>
        <w:docPartGallery w:val="Page Numbers (Bottom of Page)"/>
        <w:docPartUnique/>
      </w:docPartObj>
    </w:sdtPr>
    <w:sdtEndPr>
      <w:rPr>
        <w:noProof/>
      </w:rPr>
    </w:sdtEndPr>
    <w:sdtContent>
      <w:p w:rsidR="00F55DD3" w:rsidRDefault="00F55DD3">
        <w:pPr>
          <w:pStyle w:val="Footer"/>
          <w:jc w:val="center"/>
        </w:pPr>
        <w:fldSimple w:instr=" PAGE   \* MERGEFORMAT ">
          <w:r w:rsidR="00A20C90">
            <w:rPr>
              <w:noProof/>
            </w:rPr>
            <w:t>iii</w:t>
          </w:r>
        </w:fldSimple>
      </w:p>
    </w:sdtContent>
  </w:sdt>
  <w:p w:rsidR="00F55DD3" w:rsidRDefault="00F55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5417"/>
      <w:docPartObj>
        <w:docPartGallery w:val="Page Numbers (Bottom of Page)"/>
        <w:docPartUnique/>
      </w:docPartObj>
    </w:sdtPr>
    <w:sdtEndPr>
      <w:rPr>
        <w:noProof/>
      </w:rPr>
    </w:sdtEndPr>
    <w:sdtContent>
      <w:p w:rsidR="00F55DD3" w:rsidRDefault="00F55DD3">
        <w:pPr>
          <w:pStyle w:val="Footer"/>
          <w:jc w:val="center"/>
        </w:pPr>
        <w:fldSimple w:instr=" PAGE   \* MERGEFORMAT ">
          <w:r>
            <w:rPr>
              <w:noProof/>
            </w:rPr>
            <w:t>i</w:t>
          </w:r>
        </w:fldSimple>
      </w:p>
    </w:sdtContent>
  </w:sdt>
  <w:p w:rsidR="00F55DD3" w:rsidRDefault="00F55D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D3" w:rsidRDefault="00F55DD3">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owchart: Decision 34" o:spid="_x0000_s4097" type="#_x0000_t110" style="width:430.5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CLoW7PKgIAAFQEAAAOAAAAAAAAAAAAAAAAAC4CAABkcnMvZTJvRG9j&#10;LnhtbFBLAQItABQABgAIAAAAIQAi5fz52QAAAAMBAAAPAAAAAAAAAAAAAAAAAIQEAABkcnMvZG93&#10;bnJldi54bWxQSwUGAAAAAAQABADzAAAAigUAAAAA&#10;" fillcolor="black">
          <w10:wrap type="none"/>
          <w10:anchorlock/>
        </v:shape>
      </w:pict>
    </w:r>
  </w:p>
  <w:p w:rsidR="00F55DD3" w:rsidRDefault="00F55DD3">
    <w:pPr>
      <w:pStyle w:val="Footer"/>
      <w:jc w:val="center"/>
    </w:pPr>
    <w:r>
      <w:rPr>
        <w:i/>
        <w:lang w:val="id-ID"/>
      </w:rPr>
      <w:t xml:space="preserve">Analisis Penggunaan Aplikasi SAIBA dalam Proses Penyajian Laporan Keuangan- </w:t>
    </w:r>
    <w:fldSimple w:instr=" PAGE    \* MERGEFORMAT ">
      <w:r w:rsidR="00A20C90">
        <w:rPr>
          <w:noProof/>
        </w:rPr>
        <w:t>4</w:t>
      </w:r>
    </w:fldSimple>
    <w:r>
      <w:rPr>
        <w:noProof/>
      </w:rPr>
    </w:r>
  </w:p>
  <w:p w:rsidR="00F55DD3" w:rsidRDefault="00F55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E6" w:rsidRDefault="00CA79E6" w:rsidP="0083735E">
      <w:pPr>
        <w:spacing w:after="0" w:line="240" w:lineRule="auto"/>
      </w:pPr>
      <w:r>
        <w:separator/>
      </w:r>
    </w:p>
  </w:footnote>
  <w:footnote w:type="continuationSeparator" w:id="1">
    <w:p w:rsidR="00CA79E6" w:rsidRDefault="00CA79E6" w:rsidP="00837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D3" w:rsidRDefault="00F55DD3" w:rsidP="006A582A">
    <w:pPr>
      <w:pStyle w:val="Header"/>
      <w:jc w:val="center"/>
    </w:pPr>
  </w:p>
  <w:p w:rsidR="00F55DD3" w:rsidRDefault="00F55DD3" w:rsidP="00FE27B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51624"/>
      <w:docPartObj>
        <w:docPartGallery w:val="Page Numbers (Top of Page)"/>
        <w:docPartUnique/>
      </w:docPartObj>
    </w:sdtPr>
    <w:sdtEndPr>
      <w:rPr>
        <w:noProof/>
      </w:rPr>
    </w:sdtEndPr>
    <w:sdtContent>
      <w:p w:rsidR="00F55DD3" w:rsidRDefault="00F55DD3">
        <w:pPr>
          <w:pStyle w:val="Header"/>
          <w:jc w:val="right"/>
        </w:pPr>
        <w:fldSimple w:instr=" PAGE   \* MERGEFORMAT ">
          <w:r>
            <w:rPr>
              <w:noProof/>
            </w:rPr>
            <w:t>i</w:t>
          </w:r>
        </w:fldSimple>
      </w:p>
    </w:sdtContent>
  </w:sdt>
  <w:p w:rsidR="00F55DD3" w:rsidRDefault="00F55D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D3" w:rsidRDefault="00F55DD3">
    <w:pPr>
      <w:pStyle w:val="Header"/>
      <w:jc w:val="right"/>
    </w:pPr>
  </w:p>
  <w:p w:rsidR="00F55DD3" w:rsidRDefault="00F55DD3" w:rsidP="00FE27B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091"/>
    <w:multiLevelType w:val="hybridMultilevel"/>
    <w:tmpl w:val="8B1C2F16"/>
    <w:lvl w:ilvl="0" w:tplc="A920A51C">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693E"/>
    <w:multiLevelType w:val="hybridMultilevel"/>
    <w:tmpl w:val="672214BA"/>
    <w:lvl w:ilvl="0" w:tplc="1E9EDC4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6D40F4"/>
    <w:multiLevelType w:val="hybridMultilevel"/>
    <w:tmpl w:val="3DD8D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86CC6"/>
    <w:multiLevelType w:val="hybridMultilevel"/>
    <w:tmpl w:val="81BC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81F45"/>
    <w:multiLevelType w:val="hybridMultilevel"/>
    <w:tmpl w:val="978A2A98"/>
    <w:lvl w:ilvl="0" w:tplc="C11E3646">
      <w:start w:val="1"/>
      <w:numFmt w:val="decimal"/>
      <w:lvlText w:val="2.%1"/>
      <w:lvlJc w:val="righ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0636655B"/>
    <w:multiLevelType w:val="hybridMultilevel"/>
    <w:tmpl w:val="380C8C26"/>
    <w:lvl w:ilvl="0" w:tplc="04090011">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06E239D5"/>
    <w:multiLevelType w:val="hybridMultilevel"/>
    <w:tmpl w:val="A2367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B610AD"/>
    <w:multiLevelType w:val="hybridMultilevel"/>
    <w:tmpl w:val="CA7C8BE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866702A"/>
    <w:multiLevelType w:val="hybridMultilevel"/>
    <w:tmpl w:val="7F485EA2"/>
    <w:lvl w:ilvl="0" w:tplc="0560B392">
      <w:start w:val="1"/>
      <w:numFmt w:val="decimal"/>
      <w:lvlText w:val="4.%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8196A"/>
    <w:multiLevelType w:val="hybridMultilevel"/>
    <w:tmpl w:val="CC987652"/>
    <w:lvl w:ilvl="0" w:tplc="FEA6D1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E3075"/>
    <w:multiLevelType w:val="hybridMultilevel"/>
    <w:tmpl w:val="3BA6B68E"/>
    <w:lvl w:ilvl="0" w:tplc="04090017">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B310541"/>
    <w:multiLevelType w:val="hybridMultilevel"/>
    <w:tmpl w:val="56BAA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7E0E54"/>
    <w:multiLevelType w:val="hybridMultilevel"/>
    <w:tmpl w:val="75BC4F6C"/>
    <w:lvl w:ilvl="0" w:tplc="581EF2A2">
      <w:start w:val="1"/>
      <w:numFmt w:val="decimal"/>
      <w:lvlText w:val="1.%1 "/>
      <w:lvlJc w:val="righ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3">
    <w:nsid w:val="0D7B4A20"/>
    <w:multiLevelType w:val="hybridMultilevel"/>
    <w:tmpl w:val="CD40BDCE"/>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4">
    <w:nsid w:val="1764084A"/>
    <w:multiLevelType w:val="hybridMultilevel"/>
    <w:tmpl w:val="70746B1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8411DBA"/>
    <w:multiLevelType w:val="hybridMultilevel"/>
    <w:tmpl w:val="3DB830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8425131"/>
    <w:multiLevelType w:val="hybridMultilevel"/>
    <w:tmpl w:val="4322F280"/>
    <w:lvl w:ilvl="0" w:tplc="8354C550">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852D5E"/>
    <w:multiLevelType w:val="hybridMultilevel"/>
    <w:tmpl w:val="4F5601F2"/>
    <w:lvl w:ilvl="0" w:tplc="04090011">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1C7852D2"/>
    <w:multiLevelType w:val="hybridMultilevel"/>
    <w:tmpl w:val="6CEE5B06"/>
    <w:lvl w:ilvl="0" w:tplc="7F988A76">
      <w:start w:val="1"/>
      <w:numFmt w:val="decimal"/>
      <w:lvlText w:val="5.%1 "/>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F343EE"/>
    <w:multiLevelType w:val="hybridMultilevel"/>
    <w:tmpl w:val="F572E22E"/>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7833CB"/>
    <w:multiLevelType w:val="hybridMultilevel"/>
    <w:tmpl w:val="5160338E"/>
    <w:lvl w:ilvl="0" w:tplc="FEA6D16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236357"/>
    <w:multiLevelType w:val="hybridMultilevel"/>
    <w:tmpl w:val="A90E2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34620C"/>
    <w:multiLevelType w:val="hybridMultilevel"/>
    <w:tmpl w:val="9CEEF044"/>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3">
    <w:nsid w:val="1F6B7647"/>
    <w:multiLevelType w:val="hybridMultilevel"/>
    <w:tmpl w:val="A90E2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FEF47AE"/>
    <w:multiLevelType w:val="hybridMultilevel"/>
    <w:tmpl w:val="AAA64A8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231064AF"/>
    <w:multiLevelType w:val="hybridMultilevel"/>
    <w:tmpl w:val="BB286CE6"/>
    <w:lvl w:ilvl="0" w:tplc="FEA6D16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31473AD"/>
    <w:multiLevelType w:val="hybridMultilevel"/>
    <w:tmpl w:val="2AC2D2F4"/>
    <w:lvl w:ilvl="0" w:tplc="FEA6D1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7947B8"/>
    <w:multiLevelType w:val="hybridMultilevel"/>
    <w:tmpl w:val="7E340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F95351"/>
    <w:multiLevelType w:val="hybridMultilevel"/>
    <w:tmpl w:val="2FA42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0728A2"/>
    <w:multiLevelType w:val="hybridMultilevel"/>
    <w:tmpl w:val="32FAF536"/>
    <w:lvl w:ilvl="0" w:tplc="581EF2A2">
      <w:start w:val="1"/>
      <w:numFmt w:val="decimal"/>
      <w:lvlText w:val="1.%1 "/>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297F2F"/>
    <w:multiLevelType w:val="hybridMultilevel"/>
    <w:tmpl w:val="DB96C012"/>
    <w:lvl w:ilvl="0" w:tplc="F64C8180">
      <w:start w:val="1"/>
      <w:numFmt w:val="decimal"/>
      <w:lvlText w:val="4.%1"/>
      <w:lvlJc w:val="righ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1">
    <w:nsid w:val="31111E0B"/>
    <w:multiLevelType w:val="hybridMultilevel"/>
    <w:tmpl w:val="81A6270E"/>
    <w:lvl w:ilvl="0" w:tplc="FEA6D16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4B843BE"/>
    <w:multiLevelType w:val="hybridMultilevel"/>
    <w:tmpl w:val="234C83A0"/>
    <w:lvl w:ilvl="0" w:tplc="FEA49A20">
      <w:start w:val="1"/>
      <w:numFmt w:val="decimal"/>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1D230E"/>
    <w:multiLevelType w:val="hybridMultilevel"/>
    <w:tmpl w:val="2BF6E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95F276A"/>
    <w:multiLevelType w:val="hybridMultilevel"/>
    <w:tmpl w:val="FE82832C"/>
    <w:lvl w:ilvl="0" w:tplc="386293E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CBB0083"/>
    <w:multiLevelType w:val="hybridMultilevel"/>
    <w:tmpl w:val="B5003214"/>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439330E7"/>
    <w:multiLevelType w:val="hybridMultilevel"/>
    <w:tmpl w:val="916EC340"/>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7">
    <w:nsid w:val="43B10D9A"/>
    <w:multiLevelType w:val="hybridMultilevel"/>
    <w:tmpl w:val="6D96A632"/>
    <w:lvl w:ilvl="0" w:tplc="FEA6D16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71D64FD"/>
    <w:multiLevelType w:val="hybridMultilevel"/>
    <w:tmpl w:val="3618805A"/>
    <w:lvl w:ilvl="0" w:tplc="6EFE8110">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50C96A74"/>
    <w:multiLevelType w:val="hybridMultilevel"/>
    <w:tmpl w:val="8A9279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50F33975"/>
    <w:multiLevelType w:val="hybridMultilevel"/>
    <w:tmpl w:val="898682E6"/>
    <w:lvl w:ilvl="0" w:tplc="04090011">
      <w:start w:val="1"/>
      <w:numFmt w:val="decimal"/>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nsid w:val="51735D29"/>
    <w:multiLevelType w:val="hybridMultilevel"/>
    <w:tmpl w:val="58CABB76"/>
    <w:lvl w:ilvl="0" w:tplc="381853E6">
      <w:start w:val="1"/>
      <w:numFmt w:val="decimal"/>
      <w:lvlText w:val="5.%1"/>
      <w:lvlJc w:val="righ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2">
    <w:nsid w:val="525721F6"/>
    <w:multiLevelType w:val="hybridMultilevel"/>
    <w:tmpl w:val="01989D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5543448F"/>
    <w:multiLevelType w:val="hybridMultilevel"/>
    <w:tmpl w:val="DC5066F4"/>
    <w:lvl w:ilvl="0" w:tplc="FEA6D160">
      <w:start w:val="1"/>
      <w:numFmt w:val="decimal"/>
      <w:lvlText w:val="%1."/>
      <w:lvlJc w:val="righ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4">
    <w:nsid w:val="580A3B21"/>
    <w:multiLevelType w:val="hybridMultilevel"/>
    <w:tmpl w:val="AAA64A8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58870394"/>
    <w:multiLevelType w:val="hybridMultilevel"/>
    <w:tmpl w:val="16D42A18"/>
    <w:lvl w:ilvl="0" w:tplc="8B3E358A">
      <w:start w:val="1"/>
      <w:numFmt w:val="decimal"/>
      <w:lvlText w:val="3.%1"/>
      <w:lvlJc w:val="righ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6">
    <w:nsid w:val="5D42759D"/>
    <w:multiLevelType w:val="hybridMultilevel"/>
    <w:tmpl w:val="1854D61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7">
    <w:nsid w:val="5EFC2117"/>
    <w:multiLevelType w:val="hybridMultilevel"/>
    <w:tmpl w:val="63BCAA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5F39587C"/>
    <w:multiLevelType w:val="hybridMultilevel"/>
    <w:tmpl w:val="A282D5EA"/>
    <w:lvl w:ilvl="0" w:tplc="DDCEB4A0">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9">
    <w:nsid w:val="63260309"/>
    <w:multiLevelType w:val="hybridMultilevel"/>
    <w:tmpl w:val="70746B1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3404F80"/>
    <w:multiLevelType w:val="hybridMultilevel"/>
    <w:tmpl w:val="C0B09CA2"/>
    <w:lvl w:ilvl="0" w:tplc="04090011">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64596FCC"/>
    <w:multiLevelType w:val="hybridMultilevel"/>
    <w:tmpl w:val="66ECE0F0"/>
    <w:lvl w:ilvl="0" w:tplc="C11E3646">
      <w:start w:val="1"/>
      <w:numFmt w:val="decimal"/>
      <w:lvlText w:val="2.%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6C60D8"/>
    <w:multiLevelType w:val="hybridMultilevel"/>
    <w:tmpl w:val="2284A474"/>
    <w:lvl w:ilvl="0" w:tplc="FEA6D1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504CA8"/>
    <w:multiLevelType w:val="hybridMultilevel"/>
    <w:tmpl w:val="1136B9E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4">
    <w:nsid w:val="66B748E4"/>
    <w:multiLevelType w:val="hybridMultilevel"/>
    <w:tmpl w:val="2280E5B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5">
    <w:nsid w:val="6C195716"/>
    <w:multiLevelType w:val="hybridMultilevel"/>
    <w:tmpl w:val="4222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9A1CF5"/>
    <w:multiLevelType w:val="hybridMultilevel"/>
    <w:tmpl w:val="4D729552"/>
    <w:lvl w:ilvl="0" w:tplc="8B3E358A">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FD6945"/>
    <w:multiLevelType w:val="hybridMultilevel"/>
    <w:tmpl w:val="DCFE7A66"/>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8">
    <w:nsid w:val="742D234D"/>
    <w:multiLevelType w:val="hybridMultilevel"/>
    <w:tmpl w:val="112E7B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62D71A4"/>
    <w:multiLevelType w:val="hybridMultilevel"/>
    <w:tmpl w:val="4FC817E4"/>
    <w:lvl w:ilvl="0" w:tplc="FEA6D160">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7BD9099B"/>
    <w:multiLevelType w:val="hybridMultilevel"/>
    <w:tmpl w:val="CA468A36"/>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1">
    <w:nsid w:val="7C727DDF"/>
    <w:multiLevelType w:val="hybridMultilevel"/>
    <w:tmpl w:val="3B82429C"/>
    <w:lvl w:ilvl="0" w:tplc="FEA6D1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EE7A4D"/>
    <w:multiLevelType w:val="hybridMultilevel"/>
    <w:tmpl w:val="22E06F08"/>
    <w:lvl w:ilvl="0" w:tplc="F4BA06E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E3C0673"/>
    <w:multiLevelType w:val="hybridMultilevel"/>
    <w:tmpl w:val="A330F134"/>
    <w:lvl w:ilvl="0" w:tplc="EEAAB074">
      <w:start w:val="1"/>
      <w:numFmt w:val="decimal"/>
      <w:lvlText w:val="%1."/>
      <w:lvlJc w:val="righ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7EA96615"/>
    <w:multiLevelType w:val="hybridMultilevel"/>
    <w:tmpl w:val="DCFE7A66"/>
    <w:lvl w:ilvl="0" w:tplc="04090017">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65">
    <w:nsid w:val="7F4131FB"/>
    <w:multiLevelType w:val="hybridMultilevel"/>
    <w:tmpl w:val="6C184DE0"/>
    <w:lvl w:ilvl="0" w:tplc="11F065D8">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6">
    <w:nsid w:val="7FDA12D9"/>
    <w:multiLevelType w:val="hybridMultilevel"/>
    <w:tmpl w:val="A1141390"/>
    <w:lvl w:ilvl="0" w:tplc="FEA6D160">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9"/>
  </w:num>
  <w:num w:numId="2">
    <w:abstractNumId w:val="25"/>
  </w:num>
  <w:num w:numId="3">
    <w:abstractNumId w:val="20"/>
  </w:num>
  <w:num w:numId="4">
    <w:abstractNumId w:val="33"/>
  </w:num>
  <w:num w:numId="5">
    <w:abstractNumId w:val="51"/>
  </w:num>
  <w:num w:numId="6">
    <w:abstractNumId w:val="14"/>
  </w:num>
  <w:num w:numId="7">
    <w:abstractNumId w:val="49"/>
  </w:num>
  <w:num w:numId="8">
    <w:abstractNumId w:val="53"/>
  </w:num>
  <w:num w:numId="9">
    <w:abstractNumId w:val="3"/>
  </w:num>
  <w:num w:numId="10">
    <w:abstractNumId w:val="2"/>
  </w:num>
  <w:num w:numId="11">
    <w:abstractNumId w:val="55"/>
  </w:num>
  <w:num w:numId="12">
    <w:abstractNumId w:val="42"/>
  </w:num>
  <w:num w:numId="13">
    <w:abstractNumId w:val="35"/>
  </w:num>
  <w:num w:numId="14">
    <w:abstractNumId w:val="39"/>
  </w:num>
  <w:num w:numId="15">
    <w:abstractNumId w:val="15"/>
  </w:num>
  <w:num w:numId="16">
    <w:abstractNumId w:val="46"/>
  </w:num>
  <w:num w:numId="17">
    <w:abstractNumId w:val="54"/>
  </w:num>
  <w:num w:numId="18">
    <w:abstractNumId w:val="26"/>
  </w:num>
  <w:num w:numId="19">
    <w:abstractNumId w:val="56"/>
  </w:num>
  <w:num w:numId="20">
    <w:abstractNumId w:val="32"/>
  </w:num>
  <w:num w:numId="21">
    <w:abstractNumId w:val="58"/>
  </w:num>
  <w:num w:numId="22">
    <w:abstractNumId w:val="16"/>
  </w:num>
  <w:num w:numId="23">
    <w:abstractNumId w:val="31"/>
  </w:num>
  <w:num w:numId="24">
    <w:abstractNumId w:val="8"/>
  </w:num>
  <w:num w:numId="25">
    <w:abstractNumId w:val="6"/>
  </w:num>
  <w:num w:numId="26">
    <w:abstractNumId w:val="9"/>
  </w:num>
  <w:num w:numId="27">
    <w:abstractNumId w:val="7"/>
  </w:num>
  <w:num w:numId="28">
    <w:abstractNumId w:val="28"/>
  </w:num>
  <w:num w:numId="29">
    <w:abstractNumId w:val="37"/>
  </w:num>
  <w:num w:numId="30">
    <w:abstractNumId w:val="24"/>
  </w:num>
  <w:num w:numId="31">
    <w:abstractNumId w:val="38"/>
  </w:num>
  <w:num w:numId="32">
    <w:abstractNumId w:val="19"/>
  </w:num>
  <w:num w:numId="33">
    <w:abstractNumId w:val="10"/>
  </w:num>
  <w:num w:numId="34">
    <w:abstractNumId w:val="50"/>
  </w:num>
  <w:num w:numId="35">
    <w:abstractNumId w:val="22"/>
  </w:num>
  <w:num w:numId="36">
    <w:abstractNumId w:val="60"/>
  </w:num>
  <w:num w:numId="37">
    <w:abstractNumId w:val="13"/>
  </w:num>
  <w:num w:numId="38">
    <w:abstractNumId w:val="57"/>
  </w:num>
  <w:num w:numId="39">
    <w:abstractNumId w:val="17"/>
  </w:num>
  <w:num w:numId="40">
    <w:abstractNumId w:val="40"/>
  </w:num>
  <w:num w:numId="41">
    <w:abstractNumId w:val="59"/>
  </w:num>
  <w:num w:numId="42">
    <w:abstractNumId w:val="64"/>
  </w:num>
  <w:num w:numId="43">
    <w:abstractNumId w:val="5"/>
  </w:num>
  <w:num w:numId="44">
    <w:abstractNumId w:val="34"/>
  </w:num>
  <w:num w:numId="45">
    <w:abstractNumId w:val="0"/>
  </w:num>
  <w:num w:numId="46">
    <w:abstractNumId w:val="11"/>
  </w:num>
  <w:num w:numId="47">
    <w:abstractNumId w:val="66"/>
  </w:num>
  <w:num w:numId="48">
    <w:abstractNumId w:val="62"/>
  </w:num>
  <w:num w:numId="49">
    <w:abstractNumId w:val="27"/>
  </w:num>
  <w:num w:numId="50">
    <w:abstractNumId w:val="48"/>
  </w:num>
  <w:num w:numId="51">
    <w:abstractNumId w:val="44"/>
  </w:num>
  <w:num w:numId="52">
    <w:abstractNumId w:val="18"/>
  </w:num>
  <w:num w:numId="53">
    <w:abstractNumId w:val="63"/>
  </w:num>
  <w:num w:numId="54">
    <w:abstractNumId w:val="65"/>
  </w:num>
  <w:num w:numId="55">
    <w:abstractNumId w:val="61"/>
  </w:num>
  <w:num w:numId="56">
    <w:abstractNumId w:val="47"/>
  </w:num>
  <w:num w:numId="57">
    <w:abstractNumId w:val="52"/>
  </w:num>
  <w:num w:numId="58">
    <w:abstractNumId w:val="12"/>
  </w:num>
  <w:num w:numId="59">
    <w:abstractNumId w:val="4"/>
  </w:num>
  <w:num w:numId="60">
    <w:abstractNumId w:val="45"/>
  </w:num>
  <w:num w:numId="61">
    <w:abstractNumId w:val="30"/>
  </w:num>
  <w:num w:numId="62">
    <w:abstractNumId w:val="36"/>
  </w:num>
  <w:num w:numId="63">
    <w:abstractNumId w:val="41"/>
  </w:num>
  <w:num w:numId="64">
    <w:abstractNumId w:val="43"/>
  </w:num>
  <w:num w:numId="65">
    <w:abstractNumId w:val="1"/>
  </w:num>
  <w:num w:numId="66">
    <w:abstractNumId w:val="23"/>
  </w:num>
  <w:num w:numId="67">
    <w:abstractNumId w:val="2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A2F51"/>
    <w:rsid w:val="00082E99"/>
    <w:rsid w:val="00091395"/>
    <w:rsid w:val="00100B94"/>
    <w:rsid w:val="0018537B"/>
    <w:rsid w:val="00213022"/>
    <w:rsid w:val="00220D27"/>
    <w:rsid w:val="00274722"/>
    <w:rsid w:val="00282550"/>
    <w:rsid w:val="002B127C"/>
    <w:rsid w:val="002C64FC"/>
    <w:rsid w:val="002E7446"/>
    <w:rsid w:val="0030386D"/>
    <w:rsid w:val="003251B2"/>
    <w:rsid w:val="003454B8"/>
    <w:rsid w:val="003D08D9"/>
    <w:rsid w:val="003F2438"/>
    <w:rsid w:val="004416DB"/>
    <w:rsid w:val="00484219"/>
    <w:rsid w:val="00485314"/>
    <w:rsid w:val="004F01C2"/>
    <w:rsid w:val="004F39CB"/>
    <w:rsid w:val="004F591C"/>
    <w:rsid w:val="00567C53"/>
    <w:rsid w:val="00591C1F"/>
    <w:rsid w:val="005A567F"/>
    <w:rsid w:val="00627E21"/>
    <w:rsid w:val="006A582A"/>
    <w:rsid w:val="006D7972"/>
    <w:rsid w:val="00710069"/>
    <w:rsid w:val="00724E51"/>
    <w:rsid w:val="00741DEB"/>
    <w:rsid w:val="00747F39"/>
    <w:rsid w:val="007A2F51"/>
    <w:rsid w:val="0083735E"/>
    <w:rsid w:val="008A30DA"/>
    <w:rsid w:val="00915D24"/>
    <w:rsid w:val="009A5DEB"/>
    <w:rsid w:val="009B5520"/>
    <w:rsid w:val="009C1252"/>
    <w:rsid w:val="009E5390"/>
    <w:rsid w:val="009E5A66"/>
    <w:rsid w:val="009F7EB6"/>
    <w:rsid w:val="00A04BD2"/>
    <w:rsid w:val="00A20C90"/>
    <w:rsid w:val="00A76440"/>
    <w:rsid w:val="00AA5186"/>
    <w:rsid w:val="00AE30AA"/>
    <w:rsid w:val="00B07519"/>
    <w:rsid w:val="00B6515E"/>
    <w:rsid w:val="00C46A94"/>
    <w:rsid w:val="00C57921"/>
    <w:rsid w:val="00C702D2"/>
    <w:rsid w:val="00C779F1"/>
    <w:rsid w:val="00CA79E6"/>
    <w:rsid w:val="00CC4F62"/>
    <w:rsid w:val="00CC55AC"/>
    <w:rsid w:val="00D47458"/>
    <w:rsid w:val="00D84160"/>
    <w:rsid w:val="00DC7D1F"/>
    <w:rsid w:val="00DF7EBF"/>
    <w:rsid w:val="00E60F50"/>
    <w:rsid w:val="00E8756F"/>
    <w:rsid w:val="00EC1BBD"/>
    <w:rsid w:val="00F51962"/>
    <w:rsid w:val="00F55DD3"/>
    <w:rsid w:val="00F55E1E"/>
    <w:rsid w:val="00FA1DA2"/>
    <w:rsid w:val="00FE2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F51"/>
    <w:pPr>
      <w:ind w:left="720"/>
      <w:contextualSpacing/>
    </w:pPr>
  </w:style>
  <w:style w:type="paragraph" w:styleId="Header">
    <w:name w:val="header"/>
    <w:basedOn w:val="Normal"/>
    <w:link w:val="HeaderChar"/>
    <w:uiPriority w:val="99"/>
    <w:unhideWhenUsed/>
    <w:rsid w:val="007A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51"/>
  </w:style>
  <w:style w:type="paragraph" w:styleId="Footer">
    <w:name w:val="footer"/>
    <w:basedOn w:val="Normal"/>
    <w:link w:val="FooterChar"/>
    <w:uiPriority w:val="99"/>
    <w:unhideWhenUsed/>
    <w:rsid w:val="007A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51"/>
  </w:style>
  <w:style w:type="table" w:styleId="TableGrid">
    <w:name w:val="Table Grid"/>
    <w:basedOn w:val="TableNormal"/>
    <w:rsid w:val="007A2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B07519"/>
  </w:style>
  <w:style w:type="paragraph" w:styleId="NoSpacing">
    <w:name w:val="No Spacing"/>
    <w:uiPriority w:val="1"/>
    <w:qFormat/>
    <w:rsid w:val="0083735E"/>
    <w:pPr>
      <w:spacing w:after="0" w:line="240" w:lineRule="auto"/>
    </w:pPr>
  </w:style>
  <w:style w:type="character" w:styleId="LineNumber">
    <w:name w:val="line number"/>
    <w:basedOn w:val="DefaultParagraphFont"/>
    <w:uiPriority w:val="99"/>
    <w:semiHidden/>
    <w:unhideWhenUsed/>
    <w:rsid w:val="00100B94"/>
  </w:style>
  <w:style w:type="paragraph" w:styleId="NormalWeb">
    <w:name w:val="Normal (Web)"/>
    <w:basedOn w:val="Normal"/>
    <w:uiPriority w:val="99"/>
    <w:semiHidden/>
    <w:unhideWhenUsed/>
    <w:rsid w:val="00C5792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55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E09B-11BA-4EBB-9786-7D441BB4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TIK</cp:lastModifiedBy>
  <cp:revision>1</cp:revision>
  <dcterms:created xsi:type="dcterms:W3CDTF">2018-08-16T16:35:00Z</dcterms:created>
  <dcterms:modified xsi:type="dcterms:W3CDTF">2018-11-05T02:18:00Z</dcterms:modified>
</cp:coreProperties>
</file>