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163" w:rsidRPr="005B0891" w:rsidRDefault="00AC799D" w:rsidP="005B0891">
      <w:pPr>
        <w:pStyle w:val="Heading1"/>
        <w:spacing w:line="480" w:lineRule="auto"/>
      </w:pPr>
      <w:bookmarkStart w:id="0" w:name="_Toc456344166"/>
      <w:r w:rsidRPr="00A60198">
        <w:t>BAB I</w:t>
      </w:r>
      <w:bookmarkEnd w:id="0"/>
    </w:p>
    <w:p w:rsidR="00AC799D" w:rsidRPr="00A60198" w:rsidRDefault="00AC799D" w:rsidP="00A60198">
      <w:pPr>
        <w:pStyle w:val="Heading1"/>
        <w:spacing w:before="0" w:after="100" w:afterAutospacing="1" w:line="720" w:lineRule="auto"/>
        <w:rPr>
          <w:rFonts w:cs="Times New Roman"/>
          <w:sz w:val="28"/>
        </w:rPr>
      </w:pPr>
      <w:bookmarkStart w:id="1" w:name="_Toc456344167"/>
      <w:r w:rsidRPr="00A60198">
        <w:rPr>
          <w:rFonts w:cs="Times New Roman"/>
          <w:sz w:val="28"/>
        </w:rPr>
        <w:t>PENDAHULUAN</w:t>
      </w:r>
      <w:bookmarkEnd w:id="1"/>
    </w:p>
    <w:p w:rsidR="00030E53" w:rsidRPr="0069782A" w:rsidRDefault="009C70C0" w:rsidP="009838BF">
      <w:pPr>
        <w:pStyle w:val="Heading2"/>
        <w:numPr>
          <w:ilvl w:val="0"/>
          <w:numId w:val="39"/>
        </w:numPr>
        <w:spacing w:after="100" w:afterAutospacing="1" w:line="480" w:lineRule="auto"/>
        <w:ind w:left="0" w:hanging="11"/>
        <w:rPr>
          <w:rFonts w:ascii="Times New Roman" w:hAnsi="Times New Roman" w:cs="Times New Roman"/>
          <w:color w:val="auto"/>
          <w:sz w:val="24"/>
          <w:szCs w:val="24"/>
        </w:rPr>
      </w:pPr>
      <w:bookmarkStart w:id="2" w:name="_Toc456344168"/>
      <w:r w:rsidRPr="0069782A">
        <w:rPr>
          <w:rFonts w:ascii="Times New Roman" w:hAnsi="Times New Roman" w:cs="Times New Roman"/>
          <w:color w:val="auto"/>
          <w:sz w:val="24"/>
          <w:szCs w:val="24"/>
        </w:rPr>
        <w:t>Latar Belakang</w:t>
      </w:r>
      <w:bookmarkEnd w:id="2"/>
    </w:p>
    <w:p w:rsidR="00882863" w:rsidRPr="0069782A" w:rsidRDefault="00E62432" w:rsidP="00C0199F">
      <w:pPr>
        <w:pStyle w:val="Default"/>
        <w:spacing w:after="200" w:line="480" w:lineRule="auto"/>
        <w:ind w:left="720" w:firstLine="414"/>
        <w:jc w:val="both"/>
        <w:rPr>
          <w:color w:val="auto"/>
        </w:rPr>
      </w:pPr>
      <w:r w:rsidRPr="0069782A">
        <w:rPr>
          <w:color w:val="auto"/>
        </w:rPr>
        <w:t xml:space="preserve">Negara </w:t>
      </w:r>
      <w:r w:rsidR="00A7385C" w:rsidRPr="0069782A">
        <w:rPr>
          <w:color w:val="auto"/>
        </w:rPr>
        <w:t xml:space="preserve">Indonesia memiliki begitu banyak penduduk </w:t>
      </w:r>
      <w:r w:rsidR="00520DFF" w:rsidRPr="0069782A">
        <w:rPr>
          <w:color w:val="auto"/>
        </w:rPr>
        <w:t>akan te</w:t>
      </w:r>
      <w:r w:rsidR="00A7385C" w:rsidRPr="0069782A">
        <w:rPr>
          <w:color w:val="auto"/>
        </w:rPr>
        <w:t xml:space="preserve">tapi memiliki sedikit  </w:t>
      </w:r>
      <w:r w:rsidRPr="0069782A">
        <w:rPr>
          <w:color w:val="auto"/>
        </w:rPr>
        <w:t>Lapangan pekerjaan</w:t>
      </w:r>
      <w:r w:rsidR="00A7385C" w:rsidRPr="0069782A">
        <w:rPr>
          <w:color w:val="auto"/>
        </w:rPr>
        <w:t xml:space="preserve">, </w:t>
      </w:r>
      <w:r w:rsidRPr="0069782A">
        <w:rPr>
          <w:color w:val="auto"/>
        </w:rPr>
        <w:t>maka perlu ditingkatkan partisipasi Badan Usaha Milik Negara (BUMN) untuk mengembangkan kondisi ekonomi, kondisi social masyar</w:t>
      </w:r>
      <w:r w:rsidR="008849EC" w:rsidRPr="0069782A">
        <w:rPr>
          <w:color w:val="auto"/>
        </w:rPr>
        <w:t xml:space="preserve">akat dan lingkungan sekitarnya. </w:t>
      </w:r>
      <w:r w:rsidR="00520DFF" w:rsidRPr="0069782A">
        <w:rPr>
          <w:color w:val="auto"/>
        </w:rPr>
        <w:t>Seperti yang tertera dalam</w:t>
      </w:r>
      <w:r w:rsidR="00882863" w:rsidRPr="0069782A">
        <w:rPr>
          <w:color w:val="auto"/>
        </w:rPr>
        <w:t xml:space="preserve"> </w:t>
      </w:r>
      <w:r w:rsidR="00520DFF" w:rsidRPr="0069782A">
        <w:rPr>
          <w:color w:val="auto"/>
        </w:rPr>
        <w:t>Undang - Undang Nomor : 40 / 2007 Tentang Perseroan Terbatas khususnya Pasal Angka 2 UU Perseroan Terbatas yang mengatur mengenai CSR (Customer Social Responsibility), mengharuskan setiap Badan Usaha Milik Negara (BUMN) untuk dapat ikut serta meningkatkan pertumbuhan ekonomi kerakyatan dan menciptakan pemerataan pembangunan nasional.</w:t>
      </w:r>
    </w:p>
    <w:p w:rsidR="003B7BDF" w:rsidRPr="0069782A" w:rsidRDefault="00523210" w:rsidP="00C0199F">
      <w:pPr>
        <w:spacing w:line="480" w:lineRule="auto"/>
        <w:ind w:left="709" w:firstLine="425"/>
        <w:jc w:val="both"/>
        <w:rPr>
          <w:rFonts w:ascii="Times New Roman" w:hAnsi="Times New Roman" w:cs="Times New Roman"/>
          <w:sz w:val="24"/>
          <w:szCs w:val="24"/>
        </w:rPr>
      </w:pPr>
      <w:r w:rsidRPr="0069782A">
        <w:rPr>
          <w:rFonts w:ascii="Times New Roman" w:hAnsi="Times New Roman" w:cs="Times New Roman"/>
          <w:sz w:val="24"/>
          <w:szCs w:val="24"/>
        </w:rPr>
        <w:t>Peraturan Menteri Negara BUMN Per No : 05 / MBU/ 2007 tanggal 7 April 2007 tentang pogram kemitraan BUMN dengan usaha kecil dan p</w:t>
      </w:r>
      <w:r w:rsidR="008431D0" w:rsidRPr="0069782A">
        <w:rPr>
          <w:rFonts w:ascii="Times New Roman" w:hAnsi="Times New Roman" w:cs="Times New Roman"/>
          <w:sz w:val="24"/>
          <w:szCs w:val="24"/>
        </w:rPr>
        <w:t>rogram Bina Lingkungan yang men</w:t>
      </w:r>
      <w:r w:rsidR="00CC1FB8" w:rsidRPr="0069782A">
        <w:rPr>
          <w:rFonts w:ascii="Times New Roman" w:hAnsi="Times New Roman" w:cs="Times New Roman"/>
          <w:sz w:val="24"/>
          <w:szCs w:val="24"/>
        </w:rPr>
        <w:t>jel</w:t>
      </w:r>
      <w:r w:rsidRPr="0069782A">
        <w:rPr>
          <w:rFonts w:ascii="Times New Roman" w:hAnsi="Times New Roman" w:cs="Times New Roman"/>
          <w:sz w:val="24"/>
          <w:szCs w:val="24"/>
        </w:rPr>
        <w:t>askan tentang peran dan partisipasi BUMN kedalam 2 ( dua) program tersebut</w:t>
      </w:r>
      <w:r w:rsidR="00CC1FB8" w:rsidRPr="0069782A">
        <w:rPr>
          <w:rFonts w:ascii="Times New Roman" w:hAnsi="Times New Roman" w:cs="Times New Roman"/>
          <w:sz w:val="24"/>
          <w:szCs w:val="24"/>
        </w:rPr>
        <w:t>.</w:t>
      </w:r>
      <w:r w:rsidR="003B7BDF" w:rsidRPr="0069782A">
        <w:rPr>
          <w:rFonts w:ascii="Times New Roman" w:hAnsi="Times New Roman" w:cs="Times New Roman"/>
          <w:sz w:val="24"/>
          <w:szCs w:val="24"/>
        </w:rPr>
        <w:t xml:space="preserve"> Program Kemitraan adalah suatu program yang bertujuan untuk meningkatkan kemampuan usaha kecil sebagai mitra binaan agar menjadi tangguh dan mandiri sehingga dapat meningkatkan taraf hidup masyarakat melalui pemanfaatan Dana </w:t>
      </w:r>
      <w:r w:rsidR="003B7BDF" w:rsidRPr="0069782A">
        <w:rPr>
          <w:rFonts w:ascii="Times New Roman" w:hAnsi="Times New Roman" w:cs="Times New Roman"/>
          <w:sz w:val="24"/>
          <w:szCs w:val="24"/>
        </w:rPr>
        <w:lastRenderedPageBreak/>
        <w:t>dari bagian laba Badan Usaha Milik Negara. Sedangkan Program Bina Lingkungan adalah program pemberdayaan kondisi social masyarakat oleh Badan Usaha Milik Negara diwilayah usaha BUMN melalui pemanfaatan Dana dari bagian laba perusahaan.</w:t>
      </w:r>
    </w:p>
    <w:p w:rsidR="00E62432" w:rsidRPr="0069782A" w:rsidRDefault="00E62432" w:rsidP="00C0199F">
      <w:pPr>
        <w:spacing w:line="480" w:lineRule="auto"/>
        <w:ind w:left="709" w:firstLine="425"/>
        <w:jc w:val="both"/>
        <w:rPr>
          <w:rFonts w:ascii="Times New Roman" w:hAnsi="Times New Roman" w:cs="Times New Roman"/>
          <w:sz w:val="24"/>
          <w:szCs w:val="24"/>
        </w:rPr>
      </w:pPr>
      <w:r w:rsidRPr="0069782A">
        <w:rPr>
          <w:rFonts w:ascii="Times New Roman" w:hAnsi="Times New Roman" w:cs="Times New Roman"/>
          <w:sz w:val="24"/>
          <w:szCs w:val="24"/>
        </w:rPr>
        <w:t>PT. Jasa Raharja (Persero) sebagai salah satu Badan Usaha Milik Negara (BUMN) dibawah departemen keuangan adalah badan usaha yang bergera</w:t>
      </w:r>
      <w:r w:rsidR="003C5A6A" w:rsidRPr="0069782A">
        <w:rPr>
          <w:rFonts w:ascii="Times New Roman" w:hAnsi="Times New Roman" w:cs="Times New Roman"/>
          <w:sz w:val="24"/>
          <w:szCs w:val="24"/>
        </w:rPr>
        <w:t>k</w:t>
      </w:r>
      <w:r w:rsidRPr="0069782A">
        <w:rPr>
          <w:rFonts w:ascii="Times New Roman" w:hAnsi="Times New Roman" w:cs="Times New Roman"/>
          <w:sz w:val="24"/>
          <w:szCs w:val="24"/>
        </w:rPr>
        <w:t xml:space="preserve"> dalam bidang asuransi social. Sebagai lembaga</w:t>
      </w:r>
      <w:r w:rsidR="003C5A6A" w:rsidRPr="0069782A">
        <w:rPr>
          <w:rFonts w:ascii="Times New Roman" w:hAnsi="Times New Roman" w:cs="Times New Roman"/>
          <w:sz w:val="24"/>
          <w:szCs w:val="24"/>
        </w:rPr>
        <w:t xml:space="preserve"> dibidang asuransi social</w:t>
      </w:r>
      <w:r w:rsidR="002025EE" w:rsidRPr="0069782A">
        <w:rPr>
          <w:rFonts w:ascii="Times New Roman" w:hAnsi="Times New Roman" w:cs="Times New Roman"/>
          <w:sz w:val="24"/>
          <w:szCs w:val="24"/>
        </w:rPr>
        <w:t>. PT Jasa Raharja (Persero) tidak pernah berhenti dalam memaksimalkan pelayanan kepada masyarakat. Selain melayani pembayaran klaim, santunan atas kecelakaan lalu lintas Jasa Raharja juga wajib membina kemitraan dengan pelaku usaha Mikro Kecil dan menengah yang ada dilingkungan sekitarnya, salah satu wujud kemitraan tersebut adalah dengan adanya Program Kemitraan Bina Lingkungan (PKBL). Melalui program ini PT. Jasa Raharja Cabang Sulawesi Utara menyalurkan Dana kemitraan sebagai modal usaha kepada beberapa pelaku usaha mikro kecil dan menengah. Sekaligus memfasilitasi mereka agar lebih kreatif</w:t>
      </w:r>
      <w:r w:rsidR="00520DFF" w:rsidRPr="0069782A">
        <w:rPr>
          <w:rFonts w:ascii="Times New Roman" w:hAnsi="Times New Roman" w:cs="Times New Roman"/>
          <w:sz w:val="24"/>
          <w:szCs w:val="24"/>
        </w:rPr>
        <w:t xml:space="preserve"> dan</w:t>
      </w:r>
      <w:r w:rsidR="002025EE" w:rsidRPr="0069782A">
        <w:rPr>
          <w:rFonts w:ascii="Times New Roman" w:hAnsi="Times New Roman" w:cs="Times New Roman"/>
          <w:sz w:val="24"/>
          <w:szCs w:val="24"/>
        </w:rPr>
        <w:t xml:space="preserve"> juga produktif dalam menjalankan usaha mereka.</w:t>
      </w:r>
    </w:p>
    <w:p w:rsidR="00AB0B07" w:rsidRPr="0069782A" w:rsidRDefault="00FA48FF" w:rsidP="00C0199F">
      <w:pPr>
        <w:spacing w:line="480" w:lineRule="auto"/>
        <w:ind w:left="709" w:firstLine="425"/>
        <w:jc w:val="both"/>
        <w:rPr>
          <w:rFonts w:ascii="Times New Roman" w:hAnsi="Times New Roman" w:cs="Times New Roman"/>
          <w:sz w:val="24"/>
          <w:szCs w:val="24"/>
        </w:rPr>
      </w:pPr>
      <w:r w:rsidRPr="0069782A">
        <w:rPr>
          <w:rFonts w:ascii="Times New Roman" w:hAnsi="Times New Roman" w:cs="Times New Roman"/>
          <w:sz w:val="24"/>
          <w:szCs w:val="24"/>
        </w:rPr>
        <w:t xml:space="preserve">Program Kemitraan dan Bina Lingkungan </w:t>
      </w:r>
      <w:r w:rsidR="0001609C" w:rsidRPr="0069782A">
        <w:rPr>
          <w:rFonts w:ascii="Times New Roman" w:hAnsi="Times New Roman" w:cs="Times New Roman"/>
          <w:sz w:val="24"/>
          <w:szCs w:val="24"/>
        </w:rPr>
        <w:t xml:space="preserve">(PKBL) </w:t>
      </w:r>
      <w:r w:rsidRPr="0069782A">
        <w:rPr>
          <w:rFonts w:ascii="Times New Roman" w:hAnsi="Times New Roman" w:cs="Times New Roman"/>
          <w:sz w:val="24"/>
          <w:szCs w:val="24"/>
        </w:rPr>
        <w:t>menjadi salah satu progra</w:t>
      </w:r>
      <w:r w:rsidR="0001609C" w:rsidRPr="0069782A">
        <w:rPr>
          <w:rFonts w:ascii="Times New Roman" w:hAnsi="Times New Roman" w:cs="Times New Roman"/>
          <w:sz w:val="24"/>
          <w:szCs w:val="24"/>
        </w:rPr>
        <w:t>m kerja di PT. Jasa Raharja (Persero) dimana dalam Program Kemitraan, PT. Jasa Raharja menyalurkan dana kepada mereka yang memiliki usaha mikro kecil da</w:t>
      </w:r>
      <w:r w:rsidR="00A05A69">
        <w:rPr>
          <w:rFonts w:ascii="Times New Roman" w:hAnsi="Times New Roman" w:cs="Times New Roman"/>
          <w:sz w:val="24"/>
          <w:szCs w:val="24"/>
        </w:rPr>
        <w:t>n menengah sebagai pinjaman modal usaha</w:t>
      </w:r>
      <w:r w:rsidR="0001609C" w:rsidRPr="0069782A">
        <w:rPr>
          <w:rFonts w:ascii="Times New Roman" w:hAnsi="Times New Roman" w:cs="Times New Roman"/>
          <w:sz w:val="24"/>
          <w:szCs w:val="24"/>
        </w:rPr>
        <w:t xml:space="preserve"> dengan jumlah tertentu, sesuai dengan permohonan</w:t>
      </w:r>
      <w:r w:rsidR="001A0314" w:rsidRPr="0069782A">
        <w:rPr>
          <w:rFonts w:ascii="Times New Roman" w:hAnsi="Times New Roman" w:cs="Times New Roman"/>
          <w:sz w:val="24"/>
          <w:szCs w:val="24"/>
        </w:rPr>
        <w:t xml:space="preserve"> pinjaman dana yang diajukan </w:t>
      </w:r>
      <w:r w:rsidR="0001609C" w:rsidRPr="0069782A">
        <w:rPr>
          <w:rFonts w:ascii="Times New Roman" w:hAnsi="Times New Roman" w:cs="Times New Roman"/>
          <w:sz w:val="24"/>
          <w:szCs w:val="24"/>
        </w:rPr>
        <w:t>oleh Mitra Binaan. Dimana</w:t>
      </w:r>
      <w:r w:rsidR="001A0314" w:rsidRPr="0069782A">
        <w:rPr>
          <w:rFonts w:ascii="Times New Roman" w:hAnsi="Times New Roman" w:cs="Times New Roman"/>
          <w:sz w:val="24"/>
          <w:szCs w:val="24"/>
        </w:rPr>
        <w:t xml:space="preserve"> pengembalian dana tersebut akan </w:t>
      </w:r>
      <w:r w:rsidR="001A0314" w:rsidRPr="0069782A">
        <w:rPr>
          <w:rFonts w:ascii="Times New Roman" w:hAnsi="Times New Roman" w:cs="Times New Roman"/>
          <w:sz w:val="24"/>
          <w:szCs w:val="24"/>
        </w:rPr>
        <w:lastRenderedPageBreak/>
        <w:t xml:space="preserve">disertai dengan bunga setiap tahunnya dalam jangka waktu </w:t>
      </w:r>
      <w:r w:rsidR="00E36718" w:rsidRPr="0069782A">
        <w:rPr>
          <w:rFonts w:ascii="Times New Roman" w:hAnsi="Times New Roman" w:cs="Times New Roman"/>
          <w:sz w:val="24"/>
          <w:szCs w:val="24"/>
        </w:rPr>
        <w:t xml:space="preserve">angsuran </w:t>
      </w:r>
      <w:r w:rsidR="001A0314" w:rsidRPr="0069782A">
        <w:rPr>
          <w:rFonts w:ascii="Times New Roman" w:hAnsi="Times New Roman" w:cs="Times New Roman"/>
          <w:sz w:val="24"/>
          <w:szCs w:val="24"/>
        </w:rPr>
        <w:t>3 tahun.</w:t>
      </w:r>
      <w:r w:rsidR="00CC7BA3" w:rsidRPr="0069782A">
        <w:rPr>
          <w:rFonts w:ascii="Times New Roman" w:hAnsi="Times New Roman" w:cs="Times New Roman"/>
          <w:sz w:val="24"/>
          <w:szCs w:val="24"/>
        </w:rPr>
        <w:t xml:space="preserve"> Sedangkan Program Bina Lingkungan, PT. Jasa Raharja menyalurkan dana bantuan untuk pemberdayaan kondisi social tanpa ada pengembalian dana.</w:t>
      </w:r>
    </w:p>
    <w:p w:rsidR="00AB0B07" w:rsidRPr="0069782A" w:rsidRDefault="00AB0B07" w:rsidP="00C0199F">
      <w:pPr>
        <w:spacing w:line="480" w:lineRule="auto"/>
        <w:ind w:left="709" w:firstLine="425"/>
        <w:jc w:val="both"/>
        <w:rPr>
          <w:rFonts w:ascii="Times New Roman" w:hAnsi="Times New Roman" w:cs="Times New Roman"/>
          <w:sz w:val="24"/>
          <w:szCs w:val="24"/>
        </w:rPr>
      </w:pPr>
      <w:r w:rsidRPr="0069782A">
        <w:rPr>
          <w:rFonts w:ascii="Times New Roman" w:hAnsi="Times New Roman" w:cs="Times New Roman"/>
          <w:sz w:val="24"/>
          <w:szCs w:val="24"/>
        </w:rPr>
        <w:t>Selama penulis melaksanakan praktek kerja lapangan di PT. Jasa Raharja (Persero)</w:t>
      </w:r>
      <w:r w:rsidR="000E165D">
        <w:rPr>
          <w:rFonts w:ascii="Times New Roman" w:hAnsi="Times New Roman" w:cs="Times New Roman"/>
          <w:sz w:val="24"/>
          <w:szCs w:val="24"/>
        </w:rPr>
        <w:t xml:space="preserve"> Cabang Sulawesi Utara</w:t>
      </w:r>
      <w:r w:rsidR="006628C0" w:rsidRPr="0069782A">
        <w:rPr>
          <w:rFonts w:ascii="Times New Roman" w:hAnsi="Times New Roman" w:cs="Times New Roman"/>
          <w:sz w:val="24"/>
          <w:szCs w:val="24"/>
        </w:rPr>
        <w:t xml:space="preserve">, penulis ditempatkan di </w:t>
      </w:r>
      <w:r w:rsidR="000B5E96" w:rsidRPr="0069782A">
        <w:rPr>
          <w:rFonts w:ascii="Times New Roman" w:hAnsi="Times New Roman" w:cs="Times New Roman"/>
          <w:sz w:val="24"/>
          <w:szCs w:val="24"/>
        </w:rPr>
        <w:t>unit</w:t>
      </w:r>
      <w:r w:rsidR="006628C0" w:rsidRPr="0069782A">
        <w:rPr>
          <w:rFonts w:ascii="Times New Roman" w:hAnsi="Times New Roman" w:cs="Times New Roman"/>
          <w:sz w:val="24"/>
          <w:szCs w:val="24"/>
        </w:rPr>
        <w:t xml:space="preserve"> PKBL</w:t>
      </w:r>
      <w:r w:rsidR="000B5E96" w:rsidRPr="0069782A">
        <w:rPr>
          <w:rFonts w:ascii="Times New Roman" w:hAnsi="Times New Roman" w:cs="Times New Roman"/>
          <w:sz w:val="24"/>
          <w:szCs w:val="24"/>
        </w:rPr>
        <w:t>, dalam unit ini proses pencatatan dilakukan secara manual dan komputerisasi. P</w:t>
      </w:r>
      <w:r w:rsidR="006628C0" w:rsidRPr="0069782A">
        <w:rPr>
          <w:rFonts w:ascii="Times New Roman" w:hAnsi="Times New Roman" w:cs="Times New Roman"/>
          <w:sz w:val="24"/>
          <w:szCs w:val="24"/>
        </w:rPr>
        <w:t xml:space="preserve">enulis </w:t>
      </w:r>
      <w:r w:rsidR="000B5E96" w:rsidRPr="0069782A">
        <w:rPr>
          <w:rFonts w:ascii="Times New Roman" w:hAnsi="Times New Roman" w:cs="Times New Roman"/>
          <w:sz w:val="24"/>
          <w:szCs w:val="24"/>
        </w:rPr>
        <w:t xml:space="preserve">biasa </w:t>
      </w:r>
      <w:r w:rsidR="006628C0" w:rsidRPr="0069782A">
        <w:rPr>
          <w:rFonts w:ascii="Times New Roman" w:hAnsi="Times New Roman" w:cs="Times New Roman"/>
          <w:sz w:val="24"/>
          <w:szCs w:val="24"/>
        </w:rPr>
        <w:t xml:space="preserve">dipercayakan untuk mencatat buku pembantu piutang dan mengisi kartu kontrol </w:t>
      </w:r>
      <w:r w:rsidR="00832E1D" w:rsidRPr="0069782A">
        <w:rPr>
          <w:rFonts w:ascii="Times New Roman" w:hAnsi="Times New Roman" w:cs="Times New Roman"/>
          <w:sz w:val="24"/>
          <w:szCs w:val="24"/>
        </w:rPr>
        <w:t>pada saat mitra binaan melakukan pembayaran yang dapat dilihat dari sl</w:t>
      </w:r>
      <w:r w:rsidR="00025B62" w:rsidRPr="0069782A">
        <w:rPr>
          <w:rFonts w:ascii="Times New Roman" w:hAnsi="Times New Roman" w:cs="Times New Roman"/>
          <w:sz w:val="24"/>
          <w:szCs w:val="24"/>
        </w:rPr>
        <w:t>ip setoran bank ataupun bukti tanda tanda terima cicilan</w:t>
      </w:r>
      <w:r w:rsidR="00832E1D" w:rsidRPr="0069782A">
        <w:rPr>
          <w:rFonts w:ascii="Times New Roman" w:hAnsi="Times New Roman" w:cs="Times New Roman"/>
          <w:sz w:val="24"/>
          <w:szCs w:val="24"/>
        </w:rPr>
        <w:t xml:space="preserve"> sebagai bukti pembayaran, s</w:t>
      </w:r>
      <w:r w:rsidR="006628C0" w:rsidRPr="0069782A">
        <w:rPr>
          <w:rFonts w:ascii="Times New Roman" w:hAnsi="Times New Roman" w:cs="Times New Roman"/>
          <w:sz w:val="24"/>
          <w:szCs w:val="24"/>
        </w:rPr>
        <w:t>erta menginputnya ke dalam aplikasi</w:t>
      </w:r>
      <w:r w:rsidR="000B5E96" w:rsidRPr="0069782A">
        <w:rPr>
          <w:rFonts w:ascii="Times New Roman" w:hAnsi="Times New Roman" w:cs="Times New Roman"/>
          <w:sz w:val="24"/>
          <w:szCs w:val="24"/>
        </w:rPr>
        <w:t xml:space="preserve"> PKBL, </w:t>
      </w:r>
      <w:r w:rsidR="00832E1D" w:rsidRPr="0069782A">
        <w:rPr>
          <w:rFonts w:ascii="Times New Roman" w:hAnsi="Times New Roman" w:cs="Times New Roman"/>
          <w:sz w:val="24"/>
          <w:szCs w:val="24"/>
        </w:rPr>
        <w:t xml:space="preserve">dimana </w:t>
      </w:r>
      <w:r w:rsidR="000B5E96" w:rsidRPr="0069782A">
        <w:rPr>
          <w:rFonts w:ascii="Times New Roman" w:hAnsi="Times New Roman" w:cs="Times New Roman"/>
          <w:sz w:val="24"/>
          <w:szCs w:val="24"/>
        </w:rPr>
        <w:t>data yang telah diinput melalui aplikasi tersebut akan otomatis terkirim ke kantor pusat</w:t>
      </w:r>
      <w:r w:rsidR="00832E1D" w:rsidRPr="0069782A">
        <w:rPr>
          <w:rFonts w:ascii="Times New Roman" w:hAnsi="Times New Roman" w:cs="Times New Roman"/>
          <w:sz w:val="24"/>
          <w:szCs w:val="24"/>
        </w:rPr>
        <w:t>. Lewat aplikasi tersebut maka unit PKBL dapat l</w:t>
      </w:r>
      <w:r w:rsidR="00CA5D25">
        <w:rPr>
          <w:rFonts w:ascii="Times New Roman" w:hAnsi="Times New Roman" w:cs="Times New Roman"/>
          <w:sz w:val="24"/>
          <w:szCs w:val="24"/>
        </w:rPr>
        <w:t>ebih mudah</w:t>
      </w:r>
      <w:r w:rsidR="00832E1D" w:rsidRPr="0069782A">
        <w:rPr>
          <w:rFonts w:ascii="Times New Roman" w:hAnsi="Times New Roman" w:cs="Times New Roman"/>
          <w:sz w:val="24"/>
          <w:szCs w:val="24"/>
        </w:rPr>
        <w:t xml:space="preserve"> untuk mengetahui sisa dari pinjaman mitra binaan beserta bunga yang disetorkan cukup dengan mengetik nama dari Mitra binaan tesebut.</w:t>
      </w:r>
    </w:p>
    <w:p w:rsidR="00D6437D" w:rsidRPr="0069782A" w:rsidRDefault="00517416" w:rsidP="00C0199F">
      <w:pPr>
        <w:spacing w:after="480" w:line="480" w:lineRule="auto"/>
        <w:ind w:left="709" w:firstLine="425"/>
        <w:jc w:val="both"/>
        <w:rPr>
          <w:rFonts w:ascii="Times New Roman" w:hAnsi="Times New Roman" w:cs="Times New Roman"/>
          <w:sz w:val="24"/>
          <w:szCs w:val="24"/>
        </w:rPr>
      </w:pPr>
      <w:r w:rsidRPr="0069782A">
        <w:rPr>
          <w:rFonts w:ascii="Times New Roman" w:hAnsi="Times New Roman" w:cs="Times New Roman"/>
          <w:sz w:val="24"/>
          <w:szCs w:val="24"/>
        </w:rPr>
        <w:t xml:space="preserve">Dari uraian latar belakang tersebut diatas, maka </w:t>
      </w:r>
      <w:r w:rsidR="00D6437D" w:rsidRPr="0069782A">
        <w:rPr>
          <w:rFonts w:ascii="Times New Roman" w:hAnsi="Times New Roman" w:cs="Times New Roman"/>
          <w:sz w:val="24"/>
          <w:szCs w:val="24"/>
        </w:rPr>
        <w:t>dalam penulisan Laporan Akhir Praktek ini penulis mengambil judul “ Lapor</w:t>
      </w:r>
      <w:r w:rsidR="00CA5D25">
        <w:rPr>
          <w:rFonts w:ascii="Times New Roman" w:hAnsi="Times New Roman" w:cs="Times New Roman"/>
          <w:sz w:val="24"/>
          <w:szCs w:val="24"/>
        </w:rPr>
        <w:t xml:space="preserve">an Akhir Praktek Akuntansi </w:t>
      </w:r>
      <w:r w:rsidR="003B7BDF" w:rsidRPr="0069782A">
        <w:rPr>
          <w:rFonts w:ascii="Times New Roman" w:hAnsi="Times New Roman" w:cs="Times New Roman"/>
          <w:sz w:val="24"/>
          <w:szCs w:val="24"/>
        </w:rPr>
        <w:t>P</w:t>
      </w:r>
      <w:r w:rsidR="00CA5D25">
        <w:rPr>
          <w:rFonts w:ascii="Times New Roman" w:hAnsi="Times New Roman" w:cs="Times New Roman"/>
          <w:sz w:val="24"/>
          <w:szCs w:val="24"/>
        </w:rPr>
        <w:t xml:space="preserve">ogram </w:t>
      </w:r>
      <w:r w:rsidR="003B7BDF" w:rsidRPr="0069782A">
        <w:rPr>
          <w:rFonts w:ascii="Times New Roman" w:hAnsi="Times New Roman" w:cs="Times New Roman"/>
          <w:sz w:val="24"/>
          <w:szCs w:val="24"/>
        </w:rPr>
        <w:t>K</w:t>
      </w:r>
      <w:r w:rsidR="00CA5D25">
        <w:rPr>
          <w:rFonts w:ascii="Times New Roman" w:hAnsi="Times New Roman" w:cs="Times New Roman"/>
          <w:sz w:val="24"/>
          <w:szCs w:val="24"/>
        </w:rPr>
        <w:t xml:space="preserve">emitraan dan </w:t>
      </w:r>
      <w:r w:rsidR="003B7BDF" w:rsidRPr="0069782A">
        <w:rPr>
          <w:rFonts w:ascii="Times New Roman" w:hAnsi="Times New Roman" w:cs="Times New Roman"/>
          <w:sz w:val="24"/>
          <w:szCs w:val="24"/>
        </w:rPr>
        <w:t>B</w:t>
      </w:r>
      <w:r w:rsidR="00CA5D25">
        <w:rPr>
          <w:rFonts w:ascii="Times New Roman" w:hAnsi="Times New Roman" w:cs="Times New Roman"/>
          <w:sz w:val="24"/>
          <w:szCs w:val="24"/>
        </w:rPr>
        <w:t xml:space="preserve">ina </w:t>
      </w:r>
      <w:r w:rsidR="003B7BDF" w:rsidRPr="0069782A">
        <w:rPr>
          <w:rFonts w:ascii="Times New Roman" w:hAnsi="Times New Roman" w:cs="Times New Roman"/>
          <w:sz w:val="24"/>
          <w:szCs w:val="24"/>
        </w:rPr>
        <w:t>L</w:t>
      </w:r>
      <w:r w:rsidR="00CA5D25">
        <w:rPr>
          <w:rFonts w:ascii="Times New Roman" w:hAnsi="Times New Roman" w:cs="Times New Roman"/>
          <w:sz w:val="24"/>
          <w:szCs w:val="24"/>
        </w:rPr>
        <w:t>ingkungan</w:t>
      </w:r>
      <w:r w:rsidR="003B7BDF" w:rsidRPr="0069782A">
        <w:rPr>
          <w:rFonts w:ascii="Times New Roman" w:hAnsi="Times New Roman" w:cs="Times New Roman"/>
          <w:sz w:val="24"/>
          <w:szCs w:val="24"/>
        </w:rPr>
        <w:t xml:space="preserve"> di</w:t>
      </w:r>
      <w:r w:rsidR="00D6437D" w:rsidRPr="0069782A">
        <w:rPr>
          <w:rFonts w:ascii="Times New Roman" w:hAnsi="Times New Roman" w:cs="Times New Roman"/>
          <w:sz w:val="24"/>
          <w:szCs w:val="24"/>
        </w:rPr>
        <w:t xml:space="preserve"> PT. Jasa Raharja (Persero) Cabang Sulawesi Utara”.</w:t>
      </w:r>
    </w:p>
    <w:p w:rsidR="005E005B" w:rsidRPr="0069782A" w:rsidRDefault="00C7349A" w:rsidP="00A36AD9">
      <w:pPr>
        <w:pStyle w:val="Heading2"/>
        <w:numPr>
          <w:ilvl w:val="0"/>
          <w:numId w:val="36"/>
        </w:numPr>
        <w:spacing w:line="480" w:lineRule="auto"/>
        <w:ind w:left="0" w:hanging="11"/>
        <w:rPr>
          <w:rFonts w:ascii="Times New Roman" w:hAnsi="Times New Roman" w:cs="Times New Roman"/>
          <w:color w:val="auto"/>
          <w:sz w:val="24"/>
          <w:szCs w:val="24"/>
        </w:rPr>
      </w:pPr>
      <w:bookmarkStart w:id="3" w:name="_Toc456344169"/>
      <w:r w:rsidRPr="0069782A">
        <w:rPr>
          <w:rFonts w:ascii="Times New Roman" w:hAnsi="Times New Roman" w:cs="Times New Roman"/>
          <w:color w:val="auto"/>
          <w:sz w:val="24"/>
          <w:szCs w:val="24"/>
        </w:rPr>
        <w:lastRenderedPageBreak/>
        <w:t>Rumusan Masalah</w:t>
      </w:r>
      <w:bookmarkEnd w:id="3"/>
    </w:p>
    <w:p w:rsidR="00C7349A" w:rsidRPr="0069782A" w:rsidRDefault="00C7349A" w:rsidP="00C0199F">
      <w:pPr>
        <w:pStyle w:val="ListParagraph"/>
        <w:spacing w:line="480" w:lineRule="auto"/>
        <w:ind w:firstLine="414"/>
        <w:jc w:val="both"/>
        <w:rPr>
          <w:rFonts w:ascii="Times New Roman" w:hAnsi="Times New Roman" w:cs="Times New Roman"/>
          <w:sz w:val="24"/>
          <w:szCs w:val="24"/>
        </w:rPr>
      </w:pPr>
      <w:r w:rsidRPr="0069782A">
        <w:rPr>
          <w:rFonts w:ascii="Times New Roman" w:hAnsi="Times New Roman" w:cs="Times New Roman"/>
          <w:sz w:val="24"/>
          <w:szCs w:val="24"/>
        </w:rPr>
        <w:t>Dari latar bel</w:t>
      </w:r>
      <w:r w:rsidR="00B60C57" w:rsidRPr="0069782A">
        <w:rPr>
          <w:rFonts w:ascii="Times New Roman" w:hAnsi="Times New Roman" w:cs="Times New Roman"/>
          <w:sz w:val="24"/>
          <w:szCs w:val="24"/>
        </w:rPr>
        <w:t>akang yang telah diuraikan, maka</w:t>
      </w:r>
      <w:r w:rsidRPr="0069782A">
        <w:rPr>
          <w:rFonts w:ascii="Times New Roman" w:hAnsi="Times New Roman" w:cs="Times New Roman"/>
          <w:sz w:val="24"/>
          <w:szCs w:val="24"/>
        </w:rPr>
        <w:t xml:space="preserve"> penulis dapat merumuskan masalah sebagai berikut :</w:t>
      </w:r>
    </w:p>
    <w:p w:rsidR="00C7349A" w:rsidRPr="0069782A" w:rsidRDefault="00C7349A" w:rsidP="00C0199F">
      <w:pPr>
        <w:pStyle w:val="ListParagraph"/>
        <w:numPr>
          <w:ilvl w:val="0"/>
          <w:numId w:val="2"/>
        </w:numPr>
        <w:spacing w:line="480" w:lineRule="auto"/>
        <w:jc w:val="both"/>
        <w:rPr>
          <w:rFonts w:ascii="Times New Roman" w:hAnsi="Times New Roman" w:cs="Times New Roman"/>
          <w:sz w:val="24"/>
          <w:szCs w:val="24"/>
        </w:rPr>
      </w:pPr>
      <w:r w:rsidRPr="0069782A">
        <w:rPr>
          <w:rFonts w:ascii="Times New Roman" w:hAnsi="Times New Roman" w:cs="Times New Roman"/>
          <w:sz w:val="24"/>
          <w:szCs w:val="24"/>
        </w:rPr>
        <w:t xml:space="preserve">Bagaimana Prosedur </w:t>
      </w:r>
      <w:r w:rsidR="00451E45" w:rsidRPr="0069782A">
        <w:rPr>
          <w:rFonts w:ascii="Times New Roman" w:hAnsi="Times New Roman" w:cs="Times New Roman"/>
          <w:sz w:val="24"/>
          <w:szCs w:val="24"/>
        </w:rPr>
        <w:t>Pendanaan P</w:t>
      </w:r>
      <w:r w:rsidR="00EB1534">
        <w:rPr>
          <w:rFonts w:ascii="Times New Roman" w:hAnsi="Times New Roman" w:cs="Times New Roman"/>
          <w:sz w:val="24"/>
          <w:szCs w:val="24"/>
        </w:rPr>
        <w:t>rogram</w:t>
      </w:r>
      <w:r w:rsidR="0079524F">
        <w:rPr>
          <w:rFonts w:ascii="Times New Roman" w:hAnsi="Times New Roman" w:cs="Times New Roman"/>
          <w:sz w:val="24"/>
          <w:szCs w:val="24"/>
        </w:rPr>
        <w:t xml:space="preserve"> </w:t>
      </w:r>
      <w:r w:rsidR="00451E45" w:rsidRPr="0069782A">
        <w:rPr>
          <w:rFonts w:ascii="Times New Roman" w:hAnsi="Times New Roman" w:cs="Times New Roman"/>
          <w:sz w:val="24"/>
          <w:szCs w:val="24"/>
        </w:rPr>
        <w:t>K</w:t>
      </w:r>
      <w:r w:rsidR="00EB1534">
        <w:rPr>
          <w:rFonts w:ascii="Times New Roman" w:hAnsi="Times New Roman" w:cs="Times New Roman"/>
          <w:sz w:val="24"/>
          <w:szCs w:val="24"/>
        </w:rPr>
        <w:t xml:space="preserve">emitraan dan </w:t>
      </w:r>
      <w:r w:rsidR="00451E45" w:rsidRPr="0069782A">
        <w:rPr>
          <w:rFonts w:ascii="Times New Roman" w:hAnsi="Times New Roman" w:cs="Times New Roman"/>
          <w:sz w:val="24"/>
          <w:szCs w:val="24"/>
        </w:rPr>
        <w:t>B</w:t>
      </w:r>
      <w:r w:rsidR="00EB1534">
        <w:rPr>
          <w:rFonts w:ascii="Times New Roman" w:hAnsi="Times New Roman" w:cs="Times New Roman"/>
          <w:sz w:val="24"/>
          <w:szCs w:val="24"/>
        </w:rPr>
        <w:t xml:space="preserve">ina </w:t>
      </w:r>
      <w:r w:rsidR="00451E45" w:rsidRPr="0069782A">
        <w:rPr>
          <w:rFonts w:ascii="Times New Roman" w:hAnsi="Times New Roman" w:cs="Times New Roman"/>
          <w:sz w:val="24"/>
          <w:szCs w:val="24"/>
        </w:rPr>
        <w:t>L</w:t>
      </w:r>
      <w:r w:rsidR="00EB1534">
        <w:rPr>
          <w:rFonts w:ascii="Times New Roman" w:hAnsi="Times New Roman" w:cs="Times New Roman"/>
          <w:sz w:val="24"/>
          <w:szCs w:val="24"/>
        </w:rPr>
        <w:t>ingkungan</w:t>
      </w:r>
      <w:r w:rsidR="00451E45" w:rsidRPr="0069782A">
        <w:rPr>
          <w:rFonts w:ascii="Times New Roman" w:hAnsi="Times New Roman" w:cs="Times New Roman"/>
          <w:sz w:val="24"/>
          <w:szCs w:val="24"/>
        </w:rPr>
        <w:t xml:space="preserve"> di kantor PT. Jasa Raharja </w:t>
      </w:r>
      <w:r w:rsidR="00CC7BA3" w:rsidRPr="0069782A">
        <w:rPr>
          <w:rFonts w:ascii="Times New Roman" w:hAnsi="Times New Roman" w:cs="Times New Roman"/>
          <w:sz w:val="24"/>
          <w:szCs w:val="24"/>
        </w:rPr>
        <w:t>(Persero) Cabang Sulawesi Utara?</w:t>
      </w:r>
    </w:p>
    <w:p w:rsidR="00C77893" w:rsidRPr="00857424" w:rsidRDefault="00CC7BA3" w:rsidP="00857424">
      <w:pPr>
        <w:pStyle w:val="ListParagraph"/>
        <w:numPr>
          <w:ilvl w:val="0"/>
          <w:numId w:val="2"/>
        </w:numPr>
        <w:spacing w:after="240" w:line="480" w:lineRule="auto"/>
        <w:jc w:val="both"/>
        <w:rPr>
          <w:rFonts w:ascii="Times New Roman" w:hAnsi="Times New Roman" w:cs="Times New Roman"/>
          <w:sz w:val="24"/>
          <w:szCs w:val="24"/>
        </w:rPr>
      </w:pPr>
      <w:r w:rsidRPr="0069782A">
        <w:rPr>
          <w:rFonts w:ascii="Times New Roman" w:hAnsi="Times New Roman" w:cs="Times New Roman"/>
          <w:sz w:val="24"/>
          <w:szCs w:val="24"/>
        </w:rPr>
        <w:t>Bagaim</w:t>
      </w:r>
      <w:r w:rsidR="00857424">
        <w:rPr>
          <w:rFonts w:ascii="Times New Roman" w:hAnsi="Times New Roman" w:cs="Times New Roman"/>
          <w:sz w:val="24"/>
          <w:szCs w:val="24"/>
        </w:rPr>
        <w:t xml:space="preserve">ana Pencatatan </w:t>
      </w:r>
      <w:r w:rsidR="00726FDE">
        <w:rPr>
          <w:rFonts w:ascii="Times New Roman" w:hAnsi="Times New Roman" w:cs="Times New Roman"/>
          <w:sz w:val="24"/>
          <w:szCs w:val="24"/>
        </w:rPr>
        <w:t xml:space="preserve">Akuntansi </w:t>
      </w:r>
      <w:r w:rsidRPr="0069782A">
        <w:rPr>
          <w:rFonts w:ascii="Times New Roman" w:hAnsi="Times New Roman" w:cs="Times New Roman"/>
          <w:sz w:val="24"/>
          <w:szCs w:val="24"/>
        </w:rPr>
        <w:t>P</w:t>
      </w:r>
      <w:r w:rsidR="00FE1E15">
        <w:rPr>
          <w:rFonts w:ascii="Times New Roman" w:hAnsi="Times New Roman" w:cs="Times New Roman"/>
          <w:sz w:val="24"/>
          <w:szCs w:val="24"/>
        </w:rPr>
        <w:t xml:space="preserve">rogram </w:t>
      </w:r>
      <w:r w:rsidRPr="0069782A">
        <w:rPr>
          <w:rFonts w:ascii="Times New Roman" w:hAnsi="Times New Roman" w:cs="Times New Roman"/>
          <w:sz w:val="24"/>
          <w:szCs w:val="24"/>
        </w:rPr>
        <w:t>K</w:t>
      </w:r>
      <w:r w:rsidR="00FE1E15">
        <w:rPr>
          <w:rFonts w:ascii="Times New Roman" w:hAnsi="Times New Roman" w:cs="Times New Roman"/>
          <w:sz w:val="24"/>
          <w:szCs w:val="24"/>
        </w:rPr>
        <w:t xml:space="preserve">emitraan dan </w:t>
      </w:r>
      <w:r w:rsidRPr="0069782A">
        <w:rPr>
          <w:rFonts w:ascii="Times New Roman" w:hAnsi="Times New Roman" w:cs="Times New Roman"/>
          <w:sz w:val="24"/>
          <w:szCs w:val="24"/>
        </w:rPr>
        <w:t>B</w:t>
      </w:r>
      <w:r w:rsidR="00FE1E15">
        <w:rPr>
          <w:rFonts w:ascii="Times New Roman" w:hAnsi="Times New Roman" w:cs="Times New Roman"/>
          <w:sz w:val="24"/>
          <w:szCs w:val="24"/>
        </w:rPr>
        <w:t xml:space="preserve">ina </w:t>
      </w:r>
      <w:r w:rsidRPr="0069782A">
        <w:rPr>
          <w:rFonts w:ascii="Times New Roman" w:hAnsi="Times New Roman" w:cs="Times New Roman"/>
          <w:sz w:val="24"/>
          <w:szCs w:val="24"/>
        </w:rPr>
        <w:t>L</w:t>
      </w:r>
      <w:r w:rsidR="00FE1E15">
        <w:rPr>
          <w:rFonts w:ascii="Times New Roman" w:hAnsi="Times New Roman" w:cs="Times New Roman"/>
          <w:sz w:val="24"/>
          <w:szCs w:val="24"/>
        </w:rPr>
        <w:t>ingkungan</w:t>
      </w:r>
      <w:r w:rsidRPr="0069782A">
        <w:rPr>
          <w:rFonts w:ascii="Times New Roman" w:hAnsi="Times New Roman" w:cs="Times New Roman"/>
          <w:sz w:val="24"/>
          <w:szCs w:val="24"/>
        </w:rPr>
        <w:t xml:space="preserve"> di PT. Jasa Raharja (Persero)</w:t>
      </w:r>
      <w:r w:rsidR="00FE1E15">
        <w:rPr>
          <w:rFonts w:ascii="Times New Roman" w:hAnsi="Times New Roman" w:cs="Times New Roman"/>
          <w:sz w:val="24"/>
          <w:szCs w:val="24"/>
        </w:rPr>
        <w:t xml:space="preserve"> Cabang Sulawesi Utara </w:t>
      </w:r>
      <w:r w:rsidRPr="0069782A">
        <w:rPr>
          <w:rFonts w:ascii="Times New Roman" w:hAnsi="Times New Roman" w:cs="Times New Roman"/>
          <w:sz w:val="24"/>
          <w:szCs w:val="24"/>
        </w:rPr>
        <w:t xml:space="preserve">? </w:t>
      </w:r>
    </w:p>
    <w:p w:rsidR="00451E45" w:rsidRPr="0069782A" w:rsidRDefault="00451E45" w:rsidP="00A36AD9">
      <w:pPr>
        <w:pStyle w:val="Heading2"/>
        <w:numPr>
          <w:ilvl w:val="0"/>
          <w:numId w:val="37"/>
        </w:numPr>
        <w:spacing w:after="100" w:afterAutospacing="1" w:line="480" w:lineRule="auto"/>
        <w:ind w:left="0" w:hanging="11"/>
        <w:rPr>
          <w:rFonts w:ascii="Times New Roman" w:hAnsi="Times New Roman" w:cs="Times New Roman"/>
          <w:color w:val="auto"/>
          <w:sz w:val="24"/>
          <w:szCs w:val="24"/>
        </w:rPr>
      </w:pPr>
      <w:bookmarkStart w:id="4" w:name="_Toc456344170"/>
      <w:r w:rsidRPr="0069782A">
        <w:rPr>
          <w:rFonts w:ascii="Times New Roman" w:hAnsi="Times New Roman" w:cs="Times New Roman"/>
          <w:color w:val="auto"/>
          <w:sz w:val="24"/>
          <w:szCs w:val="24"/>
        </w:rPr>
        <w:t>Tujuan Pen</w:t>
      </w:r>
      <w:bookmarkEnd w:id="4"/>
      <w:r w:rsidR="00857424">
        <w:rPr>
          <w:rFonts w:ascii="Times New Roman" w:hAnsi="Times New Roman" w:cs="Times New Roman"/>
          <w:color w:val="auto"/>
          <w:sz w:val="24"/>
          <w:szCs w:val="24"/>
        </w:rPr>
        <w:t>ulisan</w:t>
      </w:r>
    </w:p>
    <w:p w:rsidR="00451E45" w:rsidRPr="0069782A" w:rsidRDefault="00451E45" w:rsidP="00C0199F">
      <w:pPr>
        <w:pStyle w:val="ListParagraph"/>
        <w:numPr>
          <w:ilvl w:val="0"/>
          <w:numId w:val="3"/>
        </w:numPr>
        <w:spacing w:line="480" w:lineRule="auto"/>
        <w:jc w:val="both"/>
        <w:rPr>
          <w:rFonts w:ascii="Times New Roman" w:hAnsi="Times New Roman" w:cs="Times New Roman"/>
          <w:sz w:val="24"/>
          <w:szCs w:val="24"/>
        </w:rPr>
      </w:pPr>
      <w:r w:rsidRPr="0069782A">
        <w:rPr>
          <w:rFonts w:ascii="Times New Roman" w:hAnsi="Times New Roman" w:cs="Times New Roman"/>
          <w:sz w:val="24"/>
          <w:szCs w:val="24"/>
        </w:rPr>
        <w:t>Untuk</w:t>
      </w:r>
      <w:r w:rsidR="00C77893" w:rsidRPr="0069782A">
        <w:rPr>
          <w:rFonts w:ascii="Times New Roman" w:hAnsi="Times New Roman" w:cs="Times New Roman"/>
          <w:sz w:val="24"/>
          <w:szCs w:val="24"/>
        </w:rPr>
        <w:t xml:space="preserve"> </w:t>
      </w:r>
      <w:r w:rsidR="00A4795E">
        <w:rPr>
          <w:rFonts w:ascii="Times New Roman" w:hAnsi="Times New Roman" w:cs="Times New Roman"/>
          <w:sz w:val="24"/>
          <w:szCs w:val="24"/>
        </w:rPr>
        <w:t>mengetahui prosedur</w:t>
      </w:r>
      <w:r w:rsidR="00C77893" w:rsidRPr="0069782A">
        <w:rPr>
          <w:rFonts w:ascii="Times New Roman" w:hAnsi="Times New Roman" w:cs="Times New Roman"/>
          <w:sz w:val="24"/>
          <w:szCs w:val="24"/>
        </w:rPr>
        <w:t xml:space="preserve"> Pendanaan PKBL (Program Kemitraan Bina Lingkungan) PT. Jasa Raharja (Persero) Cabang Sulawesi Utara.</w:t>
      </w:r>
    </w:p>
    <w:p w:rsidR="00632B8F" w:rsidRPr="00857424" w:rsidRDefault="00C77893" w:rsidP="00857424">
      <w:pPr>
        <w:pStyle w:val="ListParagraph"/>
        <w:numPr>
          <w:ilvl w:val="0"/>
          <w:numId w:val="3"/>
        </w:numPr>
        <w:spacing w:line="480" w:lineRule="auto"/>
        <w:jc w:val="both"/>
        <w:rPr>
          <w:rFonts w:ascii="Times New Roman" w:hAnsi="Times New Roman" w:cs="Times New Roman"/>
          <w:sz w:val="24"/>
          <w:szCs w:val="24"/>
        </w:rPr>
      </w:pPr>
      <w:r w:rsidRPr="0069782A">
        <w:rPr>
          <w:rFonts w:ascii="Times New Roman" w:hAnsi="Times New Roman" w:cs="Times New Roman"/>
          <w:sz w:val="24"/>
          <w:szCs w:val="24"/>
        </w:rPr>
        <w:t xml:space="preserve">Untuk mengetahui </w:t>
      </w:r>
      <w:r w:rsidR="00726FDE">
        <w:rPr>
          <w:rFonts w:ascii="Times New Roman" w:hAnsi="Times New Roman" w:cs="Times New Roman"/>
          <w:sz w:val="24"/>
          <w:szCs w:val="24"/>
        </w:rPr>
        <w:t xml:space="preserve">pencatatan </w:t>
      </w:r>
      <w:r w:rsidR="00370185" w:rsidRPr="0069782A">
        <w:rPr>
          <w:rFonts w:ascii="Times New Roman" w:hAnsi="Times New Roman" w:cs="Times New Roman"/>
          <w:sz w:val="24"/>
          <w:szCs w:val="24"/>
        </w:rPr>
        <w:t xml:space="preserve">Akuntansi </w:t>
      </w:r>
      <w:r w:rsidR="00FE1E15">
        <w:rPr>
          <w:rFonts w:ascii="Times New Roman" w:hAnsi="Times New Roman" w:cs="Times New Roman"/>
          <w:sz w:val="24"/>
          <w:szCs w:val="24"/>
        </w:rPr>
        <w:t xml:space="preserve">yang di pakai </w:t>
      </w:r>
      <w:r w:rsidR="009C4E23" w:rsidRPr="0069782A">
        <w:rPr>
          <w:rFonts w:ascii="Times New Roman" w:hAnsi="Times New Roman" w:cs="Times New Roman"/>
          <w:sz w:val="24"/>
          <w:szCs w:val="24"/>
        </w:rPr>
        <w:t>Unit P</w:t>
      </w:r>
      <w:r w:rsidR="009C4E23">
        <w:rPr>
          <w:rFonts w:ascii="Times New Roman" w:hAnsi="Times New Roman" w:cs="Times New Roman"/>
          <w:sz w:val="24"/>
          <w:szCs w:val="24"/>
        </w:rPr>
        <w:t xml:space="preserve">rogram </w:t>
      </w:r>
      <w:r w:rsidR="009C4E23" w:rsidRPr="0069782A">
        <w:rPr>
          <w:rFonts w:ascii="Times New Roman" w:hAnsi="Times New Roman" w:cs="Times New Roman"/>
          <w:sz w:val="24"/>
          <w:szCs w:val="24"/>
        </w:rPr>
        <w:t>K</w:t>
      </w:r>
      <w:r w:rsidR="009C4E23">
        <w:rPr>
          <w:rFonts w:ascii="Times New Roman" w:hAnsi="Times New Roman" w:cs="Times New Roman"/>
          <w:sz w:val="24"/>
          <w:szCs w:val="24"/>
        </w:rPr>
        <w:t xml:space="preserve">emitraan dan </w:t>
      </w:r>
      <w:r w:rsidR="009C4E23" w:rsidRPr="0069782A">
        <w:rPr>
          <w:rFonts w:ascii="Times New Roman" w:hAnsi="Times New Roman" w:cs="Times New Roman"/>
          <w:sz w:val="24"/>
          <w:szCs w:val="24"/>
        </w:rPr>
        <w:t>B</w:t>
      </w:r>
      <w:r w:rsidR="009C4E23">
        <w:rPr>
          <w:rFonts w:ascii="Times New Roman" w:hAnsi="Times New Roman" w:cs="Times New Roman"/>
          <w:sz w:val="24"/>
          <w:szCs w:val="24"/>
        </w:rPr>
        <w:t xml:space="preserve">ina </w:t>
      </w:r>
      <w:r w:rsidR="009C4E23" w:rsidRPr="0069782A">
        <w:rPr>
          <w:rFonts w:ascii="Times New Roman" w:hAnsi="Times New Roman" w:cs="Times New Roman"/>
          <w:sz w:val="24"/>
          <w:szCs w:val="24"/>
        </w:rPr>
        <w:t>L</w:t>
      </w:r>
      <w:r w:rsidR="009C4E23">
        <w:rPr>
          <w:rFonts w:ascii="Times New Roman" w:hAnsi="Times New Roman" w:cs="Times New Roman"/>
          <w:sz w:val="24"/>
          <w:szCs w:val="24"/>
        </w:rPr>
        <w:t>ingkungan</w:t>
      </w:r>
      <w:r w:rsidR="009C4E23" w:rsidRPr="0069782A">
        <w:rPr>
          <w:rFonts w:ascii="Times New Roman" w:hAnsi="Times New Roman" w:cs="Times New Roman"/>
          <w:sz w:val="24"/>
          <w:szCs w:val="24"/>
        </w:rPr>
        <w:t>.</w:t>
      </w:r>
      <w:r w:rsidR="00FE1E15">
        <w:rPr>
          <w:rFonts w:ascii="Times New Roman" w:hAnsi="Times New Roman" w:cs="Times New Roman"/>
          <w:sz w:val="24"/>
          <w:szCs w:val="24"/>
        </w:rPr>
        <w:t>d</w:t>
      </w:r>
      <w:r w:rsidR="002D37F8" w:rsidRPr="0069782A">
        <w:rPr>
          <w:rFonts w:ascii="Times New Roman" w:hAnsi="Times New Roman" w:cs="Times New Roman"/>
          <w:sz w:val="24"/>
          <w:szCs w:val="24"/>
        </w:rPr>
        <w:t>i PT. Jasa Raharja</w:t>
      </w:r>
      <w:r w:rsidR="00FE1E15">
        <w:rPr>
          <w:rFonts w:ascii="Times New Roman" w:hAnsi="Times New Roman" w:cs="Times New Roman"/>
          <w:sz w:val="24"/>
          <w:szCs w:val="24"/>
        </w:rPr>
        <w:t xml:space="preserve"> (Persero) Cabang Sulawesi Utara</w:t>
      </w:r>
      <w:r w:rsidR="009C4E23">
        <w:rPr>
          <w:rFonts w:ascii="Times New Roman" w:hAnsi="Times New Roman" w:cs="Times New Roman"/>
          <w:sz w:val="24"/>
          <w:szCs w:val="24"/>
        </w:rPr>
        <w:t>.</w:t>
      </w:r>
    </w:p>
    <w:p w:rsidR="00C77893" w:rsidRPr="0069782A" w:rsidRDefault="001F5A95" w:rsidP="00A36AD9">
      <w:pPr>
        <w:pStyle w:val="Heading2"/>
        <w:numPr>
          <w:ilvl w:val="0"/>
          <w:numId w:val="38"/>
        </w:numPr>
        <w:spacing w:after="100" w:afterAutospacing="1" w:line="480" w:lineRule="auto"/>
        <w:ind w:left="0" w:hanging="11"/>
        <w:rPr>
          <w:rFonts w:ascii="Times New Roman" w:hAnsi="Times New Roman" w:cs="Times New Roman"/>
          <w:color w:val="auto"/>
          <w:sz w:val="24"/>
          <w:szCs w:val="24"/>
        </w:rPr>
      </w:pPr>
      <w:bookmarkStart w:id="5" w:name="_Toc456344171"/>
      <w:r w:rsidRPr="0069782A">
        <w:rPr>
          <w:rFonts w:ascii="Times New Roman" w:hAnsi="Times New Roman" w:cs="Times New Roman"/>
          <w:color w:val="auto"/>
          <w:sz w:val="24"/>
          <w:szCs w:val="24"/>
        </w:rPr>
        <w:t>Manfaat Pen</w:t>
      </w:r>
      <w:bookmarkEnd w:id="5"/>
      <w:r w:rsidR="00857424">
        <w:rPr>
          <w:rFonts w:ascii="Times New Roman" w:hAnsi="Times New Roman" w:cs="Times New Roman"/>
          <w:color w:val="auto"/>
          <w:sz w:val="24"/>
          <w:szCs w:val="24"/>
        </w:rPr>
        <w:t>ulisan</w:t>
      </w:r>
    </w:p>
    <w:p w:rsidR="001F5A95" w:rsidRPr="0069782A" w:rsidRDefault="001F5A95" w:rsidP="00C0199F">
      <w:pPr>
        <w:pStyle w:val="ListParagraph"/>
        <w:spacing w:after="0" w:line="480" w:lineRule="auto"/>
        <w:ind w:left="567" w:firstLine="284"/>
        <w:jc w:val="both"/>
        <w:rPr>
          <w:rFonts w:ascii="Times New Roman" w:hAnsi="Times New Roman" w:cs="Times New Roman"/>
          <w:sz w:val="24"/>
          <w:szCs w:val="24"/>
        </w:rPr>
      </w:pPr>
      <w:r w:rsidRPr="0069782A">
        <w:rPr>
          <w:rFonts w:ascii="Times New Roman" w:hAnsi="Times New Roman" w:cs="Times New Roman"/>
          <w:sz w:val="24"/>
          <w:szCs w:val="24"/>
        </w:rPr>
        <w:t xml:space="preserve">Melalui penelitian ini, penulis berharap dapat memberikan manfaat baik secara langsung maupun tidak langsung, adapun  manfaat tersebut bisa dijabarkan lebih lanjut sebagai berikut </w:t>
      </w:r>
      <w:r w:rsidR="001900F0" w:rsidRPr="0069782A">
        <w:rPr>
          <w:rFonts w:ascii="Times New Roman" w:hAnsi="Times New Roman" w:cs="Times New Roman"/>
          <w:sz w:val="24"/>
          <w:szCs w:val="24"/>
        </w:rPr>
        <w:t>:</w:t>
      </w:r>
    </w:p>
    <w:p w:rsidR="001F5A95" w:rsidRPr="0069782A" w:rsidRDefault="001F5A95" w:rsidP="00C0199F">
      <w:pPr>
        <w:pStyle w:val="ListParagraph"/>
        <w:numPr>
          <w:ilvl w:val="0"/>
          <w:numId w:val="5"/>
        </w:numPr>
        <w:spacing w:after="0" w:line="480" w:lineRule="auto"/>
        <w:ind w:left="993"/>
        <w:jc w:val="both"/>
        <w:rPr>
          <w:rFonts w:ascii="Times New Roman" w:hAnsi="Times New Roman" w:cs="Times New Roman"/>
          <w:sz w:val="24"/>
          <w:szCs w:val="24"/>
        </w:rPr>
      </w:pPr>
      <w:r w:rsidRPr="0069782A">
        <w:rPr>
          <w:rFonts w:ascii="Times New Roman" w:hAnsi="Times New Roman" w:cs="Times New Roman"/>
          <w:sz w:val="24"/>
          <w:szCs w:val="24"/>
        </w:rPr>
        <w:t>Bagi Instansi</w:t>
      </w:r>
    </w:p>
    <w:p w:rsidR="001F5A95" w:rsidRPr="0069782A" w:rsidRDefault="001F5A95" w:rsidP="009838BF">
      <w:pPr>
        <w:pStyle w:val="ListParagraph"/>
        <w:spacing w:after="0" w:line="480" w:lineRule="auto"/>
        <w:ind w:left="993" w:firstLine="720"/>
        <w:jc w:val="both"/>
        <w:rPr>
          <w:rFonts w:ascii="Times New Roman" w:hAnsi="Times New Roman" w:cs="Times New Roman"/>
          <w:sz w:val="24"/>
          <w:szCs w:val="24"/>
        </w:rPr>
      </w:pPr>
      <w:r w:rsidRPr="0069782A">
        <w:rPr>
          <w:rFonts w:ascii="Times New Roman" w:hAnsi="Times New Roman" w:cs="Times New Roman"/>
          <w:sz w:val="24"/>
          <w:szCs w:val="24"/>
        </w:rPr>
        <w:t>Hasil penulisan ini diharapkan dapat menjadi masukan yang berarti agar dapat menjadi salah satu pertimbangan untuk meningkatkan kualitas instansi dalam proses pendanaan khususnya di bidang PKBL.</w:t>
      </w:r>
      <w:r w:rsidR="004A5CF4" w:rsidRPr="0069782A">
        <w:rPr>
          <w:rFonts w:ascii="Times New Roman" w:hAnsi="Times New Roman" w:cs="Times New Roman"/>
          <w:sz w:val="24"/>
          <w:szCs w:val="24"/>
        </w:rPr>
        <w:br w:type="page"/>
      </w:r>
    </w:p>
    <w:p w:rsidR="001F5A95" w:rsidRPr="0069782A" w:rsidRDefault="001F5A95" w:rsidP="00C0199F">
      <w:pPr>
        <w:pStyle w:val="ListParagraph"/>
        <w:numPr>
          <w:ilvl w:val="0"/>
          <w:numId w:val="5"/>
        </w:numPr>
        <w:spacing w:after="0" w:line="480" w:lineRule="auto"/>
        <w:ind w:left="993"/>
        <w:jc w:val="both"/>
        <w:rPr>
          <w:rFonts w:ascii="Times New Roman" w:hAnsi="Times New Roman" w:cs="Times New Roman"/>
          <w:sz w:val="24"/>
          <w:szCs w:val="24"/>
        </w:rPr>
      </w:pPr>
      <w:r w:rsidRPr="0069782A">
        <w:rPr>
          <w:rFonts w:ascii="Times New Roman" w:hAnsi="Times New Roman" w:cs="Times New Roman"/>
          <w:sz w:val="24"/>
          <w:szCs w:val="24"/>
        </w:rPr>
        <w:lastRenderedPageBreak/>
        <w:t>Bagi Penulis</w:t>
      </w:r>
    </w:p>
    <w:p w:rsidR="001F5A95" w:rsidRPr="0069782A" w:rsidRDefault="001F5A95" w:rsidP="00C0199F">
      <w:pPr>
        <w:pStyle w:val="ListParagraph"/>
        <w:numPr>
          <w:ilvl w:val="0"/>
          <w:numId w:val="4"/>
        </w:numPr>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 xml:space="preserve">Penulisan LAP ini sebagai salah satu syarat untuk menyelesaikan proses perkuliahan jenjang Diploma </w:t>
      </w:r>
      <w:r w:rsidR="00CA5D25">
        <w:rPr>
          <w:rFonts w:ascii="Times New Roman" w:hAnsi="Times New Roman" w:cs="Times New Roman"/>
          <w:sz w:val="24"/>
          <w:szCs w:val="24"/>
        </w:rPr>
        <w:t>III Program Studi Akuntansi</w:t>
      </w:r>
      <w:r w:rsidRPr="0069782A">
        <w:rPr>
          <w:rFonts w:ascii="Times New Roman" w:hAnsi="Times New Roman" w:cs="Times New Roman"/>
          <w:sz w:val="24"/>
          <w:szCs w:val="24"/>
        </w:rPr>
        <w:t xml:space="preserve"> di Politeknik Negeri Manado.</w:t>
      </w:r>
    </w:p>
    <w:p w:rsidR="001F5A95" w:rsidRPr="0069782A" w:rsidRDefault="001F5A95" w:rsidP="00C0199F">
      <w:pPr>
        <w:pStyle w:val="ListParagraph"/>
        <w:numPr>
          <w:ilvl w:val="0"/>
          <w:numId w:val="4"/>
        </w:numPr>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Memberikan wawasan dan tambahan pengetahuan mengen</w:t>
      </w:r>
      <w:r w:rsidR="001E68DE" w:rsidRPr="0069782A">
        <w:rPr>
          <w:rFonts w:ascii="Times New Roman" w:hAnsi="Times New Roman" w:cs="Times New Roman"/>
          <w:sz w:val="24"/>
          <w:szCs w:val="24"/>
        </w:rPr>
        <w:t xml:space="preserve">ai </w:t>
      </w:r>
      <w:r w:rsidR="00CA5D25">
        <w:rPr>
          <w:rFonts w:ascii="Times New Roman" w:hAnsi="Times New Roman" w:cs="Times New Roman"/>
          <w:sz w:val="24"/>
          <w:szCs w:val="24"/>
        </w:rPr>
        <w:t>penerapan Akuntansi</w:t>
      </w:r>
      <w:r w:rsidR="00370185" w:rsidRPr="0069782A">
        <w:rPr>
          <w:rFonts w:ascii="Times New Roman" w:hAnsi="Times New Roman" w:cs="Times New Roman"/>
          <w:sz w:val="24"/>
          <w:szCs w:val="24"/>
        </w:rPr>
        <w:t xml:space="preserve"> </w:t>
      </w:r>
      <w:r w:rsidRPr="0069782A">
        <w:rPr>
          <w:rFonts w:ascii="Times New Roman" w:hAnsi="Times New Roman" w:cs="Times New Roman"/>
          <w:sz w:val="24"/>
          <w:szCs w:val="24"/>
        </w:rPr>
        <w:t>PKBL PT. Jasa Raharja (Persero) Cabang Sulawesi Utara.</w:t>
      </w:r>
    </w:p>
    <w:p w:rsidR="00905D24" w:rsidRPr="009838BF" w:rsidRDefault="001F5A95" w:rsidP="009838BF">
      <w:pPr>
        <w:pStyle w:val="ListParagraph"/>
        <w:numPr>
          <w:ilvl w:val="0"/>
          <w:numId w:val="4"/>
        </w:numPr>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Sebagai bahan latihan dan perbandingan secara langsung pengetahuan yang diperoleh selama perkuliahan dengan kenyataan yang sebenarnya terjadi di</w:t>
      </w:r>
      <w:r w:rsidR="001E68DE" w:rsidRPr="0069782A">
        <w:rPr>
          <w:rFonts w:ascii="Times New Roman" w:hAnsi="Times New Roman" w:cs="Times New Roman"/>
          <w:sz w:val="24"/>
          <w:szCs w:val="24"/>
        </w:rPr>
        <w:t>lapangan kerja.</w:t>
      </w:r>
    </w:p>
    <w:p w:rsidR="00D6582E" w:rsidRPr="0069782A" w:rsidRDefault="00D6582E" w:rsidP="009838BF">
      <w:pPr>
        <w:pStyle w:val="Heading2"/>
        <w:numPr>
          <w:ilvl w:val="0"/>
          <w:numId w:val="40"/>
        </w:numPr>
        <w:spacing w:after="100" w:afterAutospacing="1" w:line="480" w:lineRule="auto"/>
        <w:ind w:left="0" w:hanging="11"/>
        <w:rPr>
          <w:rFonts w:ascii="Times New Roman" w:hAnsi="Times New Roman" w:cs="Times New Roman"/>
          <w:color w:val="auto"/>
          <w:sz w:val="24"/>
          <w:szCs w:val="24"/>
        </w:rPr>
      </w:pPr>
      <w:bookmarkStart w:id="6" w:name="_Toc456344172"/>
      <w:r w:rsidRPr="0069782A">
        <w:rPr>
          <w:rFonts w:ascii="Times New Roman" w:hAnsi="Times New Roman" w:cs="Times New Roman"/>
          <w:color w:val="auto"/>
          <w:sz w:val="24"/>
          <w:szCs w:val="24"/>
        </w:rPr>
        <w:t>Metode Analisis Data</w:t>
      </w:r>
      <w:bookmarkEnd w:id="6"/>
    </w:p>
    <w:p w:rsidR="004A5CF4" w:rsidRPr="0069782A" w:rsidRDefault="002962F0" w:rsidP="00C0199F">
      <w:pPr>
        <w:shd w:val="clear" w:color="auto" w:fill="FFFFFF"/>
        <w:spacing w:after="0" w:line="480" w:lineRule="auto"/>
        <w:ind w:left="709" w:firstLine="720"/>
        <w:jc w:val="both"/>
        <w:rPr>
          <w:rFonts w:ascii="Times New Roman" w:hAnsi="Times New Roman" w:cs="Times New Roman"/>
          <w:sz w:val="24"/>
          <w:szCs w:val="24"/>
        </w:rPr>
      </w:pPr>
      <w:r w:rsidRPr="0069782A">
        <w:rPr>
          <w:rFonts w:ascii="Times New Roman" w:hAnsi="Times New Roman" w:cs="Times New Roman"/>
          <w:sz w:val="24"/>
          <w:szCs w:val="24"/>
        </w:rPr>
        <w:t>Metode yang penulis gunakan dalam menyelesaikan Laporan Akhir Praktek ini yaitu Metode Analisis Deskriptif</w:t>
      </w:r>
      <w:r w:rsidR="003C3AA0" w:rsidRPr="0069782A">
        <w:rPr>
          <w:rFonts w:ascii="Times New Roman" w:hAnsi="Times New Roman" w:cs="Times New Roman"/>
          <w:sz w:val="24"/>
          <w:szCs w:val="24"/>
        </w:rPr>
        <w:t xml:space="preserve"> </w:t>
      </w:r>
      <w:r w:rsidR="00AA0E04" w:rsidRPr="0069782A">
        <w:rPr>
          <w:rFonts w:ascii="Times New Roman" w:hAnsi="Times New Roman" w:cs="Times New Roman"/>
          <w:sz w:val="24"/>
          <w:szCs w:val="24"/>
        </w:rPr>
        <w:t xml:space="preserve"> . </w:t>
      </w:r>
      <w:r w:rsidR="00B47A7D" w:rsidRPr="0069782A">
        <w:rPr>
          <w:rFonts w:ascii="Times New Roman" w:eastAsia="Times New Roman" w:hAnsi="Times New Roman" w:cs="Times New Roman"/>
          <w:sz w:val="24"/>
          <w:szCs w:val="24"/>
        </w:rPr>
        <w:t>Menurut Sugiyono (2008 : 105) Metode Analisis Deskriptif merupakan metode penelitian dengan cara mengumpulkan data-data sesuai dengan yang sebernarnya, kemudian data-data tersebut disusun, diolah dan dianalisis untuk dapat memberikan gamba</w:t>
      </w:r>
      <w:r w:rsidR="00CA5D25">
        <w:rPr>
          <w:rFonts w:ascii="Times New Roman" w:eastAsia="Times New Roman" w:hAnsi="Times New Roman" w:cs="Times New Roman"/>
          <w:sz w:val="24"/>
          <w:szCs w:val="24"/>
        </w:rPr>
        <w:t>r</w:t>
      </w:r>
      <w:r w:rsidR="00B47A7D" w:rsidRPr="0069782A">
        <w:rPr>
          <w:rFonts w:ascii="Times New Roman" w:eastAsia="Times New Roman" w:hAnsi="Times New Roman" w:cs="Times New Roman"/>
          <w:sz w:val="24"/>
          <w:szCs w:val="24"/>
        </w:rPr>
        <w:t xml:space="preserve">an mengenai masalah yang ada. </w:t>
      </w:r>
      <w:r w:rsidR="006973AE" w:rsidRPr="0069782A">
        <w:rPr>
          <w:rFonts w:ascii="Times New Roman" w:eastAsia="Times New Roman" w:hAnsi="Times New Roman" w:cs="Times New Roman"/>
          <w:sz w:val="24"/>
          <w:szCs w:val="24"/>
        </w:rPr>
        <w:t>Dalam hal ini penulis mengumpulkan data dengan cara pengamatan langsung cara kerja unit PKBL serta melakukan wawancara dengan pihak-pihak terkait guna mendapatkan informasi yang lebih jelas.</w:t>
      </w:r>
    </w:p>
    <w:p w:rsidR="00905D24" w:rsidRPr="0069782A" w:rsidRDefault="00D653FE" w:rsidP="00C0199F">
      <w:pPr>
        <w:spacing w:line="480" w:lineRule="auto"/>
        <w:rPr>
          <w:rFonts w:ascii="Times New Roman" w:hAnsi="Times New Roman" w:cs="Times New Roman"/>
          <w:sz w:val="24"/>
          <w:szCs w:val="24"/>
        </w:rPr>
      </w:pPr>
      <w:r w:rsidRPr="0069782A">
        <w:rPr>
          <w:rFonts w:ascii="Times New Roman" w:hAnsi="Times New Roman" w:cs="Times New Roman"/>
          <w:sz w:val="24"/>
          <w:szCs w:val="24"/>
        </w:rPr>
        <w:br w:type="page"/>
      </w:r>
    </w:p>
    <w:p w:rsidR="008C7754" w:rsidRPr="0069782A" w:rsidRDefault="00097FC9" w:rsidP="009838BF">
      <w:pPr>
        <w:pStyle w:val="Heading2"/>
        <w:numPr>
          <w:ilvl w:val="0"/>
          <w:numId w:val="35"/>
        </w:numPr>
        <w:spacing w:after="100" w:afterAutospacing="1" w:line="480" w:lineRule="auto"/>
        <w:ind w:left="0" w:hanging="11"/>
        <w:rPr>
          <w:rFonts w:ascii="Times New Roman" w:hAnsi="Times New Roman" w:cs="Times New Roman"/>
          <w:color w:val="auto"/>
          <w:sz w:val="24"/>
          <w:szCs w:val="24"/>
        </w:rPr>
      </w:pPr>
      <w:bookmarkStart w:id="7" w:name="_Toc456344173"/>
      <w:r w:rsidRPr="0069782A">
        <w:rPr>
          <w:rFonts w:ascii="Times New Roman" w:hAnsi="Times New Roman" w:cs="Times New Roman"/>
          <w:color w:val="auto"/>
          <w:sz w:val="24"/>
          <w:szCs w:val="24"/>
        </w:rPr>
        <w:lastRenderedPageBreak/>
        <w:t>Deskripsi Umum Entitas</w:t>
      </w:r>
      <w:bookmarkEnd w:id="7"/>
    </w:p>
    <w:p w:rsidR="00AC15DF" w:rsidRPr="008020DA" w:rsidRDefault="008C7754" w:rsidP="00A36AD9">
      <w:pPr>
        <w:pStyle w:val="Heading3"/>
        <w:numPr>
          <w:ilvl w:val="0"/>
          <w:numId w:val="43"/>
        </w:numPr>
        <w:spacing w:line="480" w:lineRule="auto"/>
        <w:ind w:left="709" w:hanging="709"/>
        <w:rPr>
          <w:rFonts w:ascii="Times New Roman" w:hAnsi="Times New Roman" w:cs="Times New Roman"/>
          <w:b w:val="0"/>
          <w:color w:val="auto"/>
          <w:sz w:val="24"/>
          <w:szCs w:val="24"/>
        </w:rPr>
      </w:pPr>
      <w:bookmarkStart w:id="8" w:name="_Toc456344174"/>
      <w:r w:rsidRPr="008020DA">
        <w:rPr>
          <w:rFonts w:ascii="Times New Roman" w:hAnsi="Times New Roman" w:cs="Times New Roman"/>
          <w:b w:val="0"/>
          <w:color w:val="auto"/>
          <w:sz w:val="24"/>
          <w:szCs w:val="24"/>
        </w:rPr>
        <w:t>Nama Perusahaan</w:t>
      </w:r>
      <w:bookmarkEnd w:id="8"/>
    </w:p>
    <w:p w:rsidR="0069782A" w:rsidRPr="008020DA" w:rsidRDefault="008C7754" w:rsidP="003D43D6">
      <w:pPr>
        <w:pStyle w:val="ListParagraph"/>
        <w:spacing w:after="0" w:line="480" w:lineRule="auto"/>
        <w:ind w:left="993"/>
        <w:jc w:val="both"/>
        <w:rPr>
          <w:rFonts w:ascii="Times New Roman" w:hAnsi="Times New Roman" w:cs="Times New Roman"/>
          <w:sz w:val="24"/>
          <w:szCs w:val="24"/>
        </w:rPr>
      </w:pPr>
      <w:r w:rsidRPr="0069782A">
        <w:rPr>
          <w:rFonts w:ascii="Times New Roman" w:hAnsi="Times New Roman" w:cs="Times New Roman"/>
          <w:sz w:val="24"/>
          <w:szCs w:val="24"/>
        </w:rPr>
        <w:t>PT. Jasa Raharja (Persero) Cabang Sulawesi Utara</w:t>
      </w:r>
    </w:p>
    <w:p w:rsidR="00D837A9" w:rsidRPr="008020DA" w:rsidRDefault="00D837A9" w:rsidP="00A36AD9">
      <w:pPr>
        <w:pStyle w:val="Heading3"/>
        <w:numPr>
          <w:ilvl w:val="2"/>
          <w:numId w:val="44"/>
        </w:numPr>
        <w:spacing w:line="480" w:lineRule="auto"/>
        <w:ind w:left="709" w:hanging="709"/>
        <w:rPr>
          <w:rFonts w:ascii="Times New Roman" w:hAnsi="Times New Roman" w:cs="Times New Roman"/>
          <w:b w:val="0"/>
          <w:color w:val="auto"/>
          <w:sz w:val="24"/>
          <w:szCs w:val="24"/>
        </w:rPr>
      </w:pPr>
      <w:bookmarkStart w:id="9" w:name="_Toc453618542"/>
      <w:bookmarkStart w:id="10" w:name="_Toc453619532"/>
      <w:bookmarkStart w:id="11" w:name="_Toc456344175"/>
      <w:r w:rsidRPr="008020DA">
        <w:rPr>
          <w:rFonts w:ascii="Times New Roman" w:hAnsi="Times New Roman" w:cs="Times New Roman"/>
          <w:b w:val="0"/>
          <w:color w:val="auto"/>
          <w:sz w:val="24"/>
          <w:szCs w:val="24"/>
        </w:rPr>
        <w:t>Bentuk Usaha</w:t>
      </w:r>
      <w:bookmarkEnd w:id="9"/>
      <w:bookmarkEnd w:id="10"/>
      <w:bookmarkEnd w:id="11"/>
    </w:p>
    <w:p w:rsidR="00D837A9" w:rsidRPr="0069782A" w:rsidRDefault="00D837A9" w:rsidP="003D43D6">
      <w:pPr>
        <w:pStyle w:val="ListParagraph"/>
        <w:spacing w:after="0" w:line="480" w:lineRule="auto"/>
        <w:ind w:left="709" w:firstLine="284"/>
        <w:jc w:val="both"/>
        <w:rPr>
          <w:rFonts w:ascii="Times New Roman" w:hAnsi="Times New Roman" w:cs="Times New Roman"/>
          <w:sz w:val="24"/>
          <w:szCs w:val="24"/>
        </w:rPr>
      </w:pPr>
      <w:r w:rsidRPr="0069782A">
        <w:rPr>
          <w:rFonts w:ascii="Times New Roman" w:hAnsi="Times New Roman" w:cs="Times New Roman"/>
          <w:sz w:val="24"/>
          <w:szCs w:val="24"/>
        </w:rPr>
        <w:t>PT. Jasa Raharja persero memiliki akta pendirian usaha dengan nomor 49 tertanggal 28 Februari 1981 yang dibuat dihadapan Himas Fatima, SH sebagai notaries dijakarta. Yang telah beberapa kali diubah dan ditambah, dengan akta terakhir nomor 18  tertanggal 02 Oktober 2009 yang dibuat dihadapan YULIUS Purnawan, SH.,MSi. Pendirian perusahaan ini dilakukan menurut kete</w:t>
      </w:r>
      <w:r w:rsidR="0077430F">
        <w:rPr>
          <w:rFonts w:ascii="Times New Roman" w:hAnsi="Times New Roman" w:cs="Times New Roman"/>
          <w:sz w:val="24"/>
          <w:szCs w:val="24"/>
        </w:rPr>
        <w:t>ntuan-ketentuan sebagai dasar hu</w:t>
      </w:r>
      <w:r w:rsidRPr="0069782A">
        <w:rPr>
          <w:rFonts w:ascii="Times New Roman" w:hAnsi="Times New Roman" w:cs="Times New Roman"/>
          <w:sz w:val="24"/>
          <w:szCs w:val="24"/>
        </w:rPr>
        <w:t xml:space="preserve">kum yaiu </w:t>
      </w:r>
    </w:p>
    <w:p w:rsidR="00D837A9" w:rsidRPr="0069782A" w:rsidRDefault="00D837A9" w:rsidP="00C0199F">
      <w:pPr>
        <w:pStyle w:val="ListParagraph"/>
        <w:numPr>
          <w:ilvl w:val="0"/>
          <w:numId w:val="17"/>
        </w:numPr>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Peraturan pemerintah nomor 8 tahun 1965 tentang pendi</w:t>
      </w:r>
      <w:r w:rsidR="0077430F">
        <w:rPr>
          <w:rFonts w:ascii="Times New Roman" w:hAnsi="Times New Roman" w:cs="Times New Roman"/>
          <w:sz w:val="24"/>
          <w:szCs w:val="24"/>
        </w:rPr>
        <w:t>r</w:t>
      </w:r>
      <w:r w:rsidRPr="0069782A">
        <w:rPr>
          <w:rFonts w:ascii="Times New Roman" w:hAnsi="Times New Roman" w:cs="Times New Roman"/>
          <w:sz w:val="24"/>
          <w:szCs w:val="24"/>
        </w:rPr>
        <w:t>ian perusahaan Negara Asuransi Kerugian Djasa Rahardja.</w:t>
      </w:r>
    </w:p>
    <w:p w:rsidR="00D837A9" w:rsidRPr="0069782A" w:rsidRDefault="00D837A9" w:rsidP="00C0199F">
      <w:pPr>
        <w:pStyle w:val="ListParagraph"/>
        <w:numPr>
          <w:ilvl w:val="0"/>
          <w:numId w:val="17"/>
        </w:numPr>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Surat Keputusan Menteri Keuangan Nomor KEP -750/MK /IV/11/1970 t</w:t>
      </w:r>
      <w:r w:rsidR="0077430F">
        <w:rPr>
          <w:rFonts w:ascii="Times New Roman" w:hAnsi="Times New Roman" w:cs="Times New Roman"/>
          <w:sz w:val="24"/>
          <w:szCs w:val="24"/>
        </w:rPr>
        <w:t>ert</w:t>
      </w:r>
      <w:r w:rsidRPr="0069782A">
        <w:rPr>
          <w:rFonts w:ascii="Times New Roman" w:hAnsi="Times New Roman" w:cs="Times New Roman"/>
          <w:sz w:val="24"/>
          <w:szCs w:val="24"/>
        </w:rPr>
        <w:t>anggal 18 November 1970 tentang pernyataan mengenai perusahaan Negara Asuransi Kerugian Djasa Rahardja sebagai Usaha Negara Seperti yang dimaksud dalam ayat (2) pasal undang-undang nomor 9 tahun 1969</w:t>
      </w:r>
    </w:p>
    <w:p w:rsidR="008C7754" w:rsidRPr="0069782A" w:rsidRDefault="00D837A9" w:rsidP="00C0199F">
      <w:pPr>
        <w:pStyle w:val="ListParagraph"/>
        <w:numPr>
          <w:ilvl w:val="0"/>
          <w:numId w:val="17"/>
        </w:numPr>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Peraturan pemerintah nomor 39 tahun 1980 tentang pengalihan bentuk persahaan umum asuransi kerugian Jasa Raharja menjadi perusahaan Perseroan (Persero)</w:t>
      </w:r>
    </w:p>
    <w:p w:rsidR="008C7754" w:rsidRPr="0069782A" w:rsidRDefault="008C7754" w:rsidP="00C0199F">
      <w:pPr>
        <w:spacing w:line="480" w:lineRule="auto"/>
        <w:rPr>
          <w:rFonts w:ascii="Times New Roman" w:hAnsi="Times New Roman" w:cs="Times New Roman"/>
          <w:sz w:val="24"/>
          <w:szCs w:val="24"/>
        </w:rPr>
      </w:pPr>
      <w:r w:rsidRPr="0069782A">
        <w:rPr>
          <w:rFonts w:ascii="Times New Roman" w:hAnsi="Times New Roman" w:cs="Times New Roman"/>
          <w:sz w:val="24"/>
          <w:szCs w:val="24"/>
        </w:rPr>
        <w:br w:type="page"/>
      </w:r>
    </w:p>
    <w:p w:rsidR="008C7754" w:rsidRPr="008020DA" w:rsidRDefault="00F416A0" w:rsidP="00A36AD9">
      <w:pPr>
        <w:pStyle w:val="Heading3"/>
        <w:numPr>
          <w:ilvl w:val="0"/>
          <w:numId w:val="45"/>
        </w:numPr>
        <w:spacing w:line="480" w:lineRule="auto"/>
        <w:ind w:hanging="720"/>
        <w:rPr>
          <w:rFonts w:ascii="Times New Roman" w:hAnsi="Times New Roman" w:cs="Times New Roman"/>
          <w:b w:val="0"/>
          <w:color w:val="auto"/>
          <w:sz w:val="24"/>
          <w:szCs w:val="24"/>
        </w:rPr>
      </w:pPr>
      <w:bookmarkStart w:id="12" w:name="_Toc456344176"/>
      <w:r>
        <w:rPr>
          <w:rFonts w:ascii="Times New Roman" w:hAnsi="Times New Roman" w:cs="Times New Roman"/>
          <w:b w:val="0"/>
          <w:color w:val="auto"/>
          <w:sz w:val="24"/>
          <w:szCs w:val="24"/>
        </w:rPr>
        <w:lastRenderedPageBreak/>
        <w:t>Visi Dan</w:t>
      </w:r>
      <w:r w:rsidR="008C7754" w:rsidRPr="008020DA">
        <w:rPr>
          <w:rFonts w:ascii="Times New Roman" w:hAnsi="Times New Roman" w:cs="Times New Roman"/>
          <w:b w:val="0"/>
          <w:color w:val="auto"/>
          <w:sz w:val="24"/>
          <w:szCs w:val="24"/>
        </w:rPr>
        <w:t xml:space="preserve"> Misi</w:t>
      </w:r>
      <w:bookmarkEnd w:id="12"/>
    </w:p>
    <w:p w:rsidR="008C7754" w:rsidRPr="0069782A" w:rsidRDefault="008C7754" w:rsidP="00C0199F">
      <w:pPr>
        <w:pStyle w:val="ListParagraph"/>
        <w:spacing w:after="0" w:line="480" w:lineRule="auto"/>
        <w:ind w:left="709"/>
        <w:jc w:val="both"/>
        <w:rPr>
          <w:rFonts w:ascii="Times New Roman" w:hAnsi="Times New Roman" w:cs="Times New Roman"/>
          <w:sz w:val="24"/>
          <w:szCs w:val="24"/>
        </w:rPr>
      </w:pPr>
      <w:r w:rsidRPr="0069782A">
        <w:rPr>
          <w:rFonts w:ascii="Times New Roman" w:hAnsi="Times New Roman" w:cs="Times New Roman"/>
          <w:sz w:val="24"/>
          <w:szCs w:val="24"/>
        </w:rPr>
        <w:t>Visi :</w:t>
      </w:r>
    </w:p>
    <w:p w:rsidR="008C7754" w:rsidRPr="003F27B9" w:rsidRDefault="008C7754" w:rsidP="003F27B9">
      <w:pPr>
        <w:pStyle w:val="ListParagraph"/>
        <w:spacing w:after="0" w:line="480" w:lineRule="auto"/>
        <w:ind w:left="709"/>
        <w:jc w:val="both"/>
        <w:rPr>
          <w:rFonts w:ascii="Times New Roman" w:hAnsi="Times New Roman" w:cs="Times New Roman"/>
          <w:sz w:val="24"/>
          <w:szCs w:val="24"/>
        </w:rPr>
      </w:pPr>
      <w:r w:rsidRPr="0069782A">
        <w:rPr>
          <w:rFonts w:ascii="Times New Roman" w:hAnsi="Times New Roman" w:cs="Times New Roman"/>
          <w:sz w:val="24"/>
          <w:szCs w:val="24"/>
        </w:rPr>
        <w:t>Menjadikan perusahaan terkemuka di bidang Asuransi deng</w:t>
      </w:r>
      <w:r w:rsidR="0077430F">
        <w:rPr>
          <w:rFonts w:ascii="Times New Roman" w:hAnsi="Times New Roman" w:cs="Times New Roman"/>
          <w:sz w:val="24"/>
          <w:szCs w:val="24"/>
        </w:rPr>
        <w:t>a</w:t>
      </w:r>
      <w:r w:rsidRPr="0069782A">
        <w:rPr>
          <w:rFonts w:ascii="Times New Roman" w:hAnsi="Times New Roman" w:cs="Times New Roman"/>
          <w:sz w:val="24"/>
          <w:szCs w:val="24"/>
        </w:rPr>
        <w:t>n mengutamakan penyelenggaraan program Asuransi Sosial dan Asuransi Wajib sejalan dengan kebutuhan masyarakat.</w:t>
      </w:r>
    </w:p>
    <w:p w:rsidR="008C7754" w:rsidRPr="0069782A" w:rsidRDefault="008C7754" w:rsidP="00C0199F">
      <w:pPr>
        <w:pStyle w:val="ListParagraph"/>
        <w:spacing w:after="0" w:line="480" w:lineRule="auto"/>
        <w:ind w:left="709"/>
        <w:jc w:val="both"/>
        <w:rPr>
          <w:rFonts w:ascii="Times New Roman" w:hAnsi="Times New Roman" w:cs="Times New Roman"/>
          <w:sz w:val="24"/>
          <w:szCs w:val="24"/>
        </w:rPr>
      </w:pPr>
      <w:r w:rsidRPr="0069782A">
        <w:rPr>
          <w:rFonts w:ascii="Times New Roman" w:hAnsi="Times New Roman" w:cs="Times New Roman"/>
          <w:sz w:val="24"/>
          <w:szCs w:val="24"/>
        </w:rPr>
        <w:t>Misi :</w:t>
      </w:r>
    </w:p>
    <w:p w:rsidR="008C7754" w:rsidRPr="0069782A" w:rsidRDefault="008C7754" w:rsidP="00C0199F">
      <w:pPr>
        <w:pStyle w:val="ListParagraph"/>
        <w:numPr>
          <w:ilvl w:val="0"/>
          <w:numId w:val="22"/>
        </w:numPr>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Bakti kepada masyarakat, dengan mengutamakan perlindungan dasar dan pelayanan prima sejalan dengan kebutuhan masyarakat.</w:t>
      </w:r>
    </w:p>
    <w:p w:rsidR="008C7754" w:rsidRPr="0069782A" w:rsidRDefault="00050C21" w:rsidP="00C0199F">
      <w:pPr>
        <w:pStyle w:val="ListParagraph"/>
        <w:numPr>
          <w:ilvl w:val="0"/>
          <w:numId w:val="22"/>
        </w:numPr>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Bakti kepada Negara, dengan mewujudkan kinerja terbaik sebagai penyelenggara Program Asuransi Sosial dan Asuransi Wajib, serta Badan Usaha Milik Negara.</w:t>
      </w:r>
    </w:p>
    <w:p w:rsidR="00050C21" w:rsidRPr="0069782A" w:rsidRDefault="00050C21" w:rsidP="00C0199F">
      <w:pPr>
        <w:pStyle w:val="ListParagraph"/>
        <w:numPr>
          <w:ilvl w:val="0"/>
          <w:numId w:val="22"/>
        </w:numPr>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Bakti kepada Perusahaan, dengan mewujudkan keseimbangan kepentingan agar produktivitas dapat tercapai secara optimal demi kesinambungan perusahaan.</w:t>
      </w:r>
    </w:p>
    <w:p w:rsidR="00050C21" w:rsidRPr="003F27B9" w:rsidRDefault="00050C21" w:rsidP="003F27B9">
      <w:pPr>
        <w:pStyle w:val="ListParagraph"/>
        <w:numPr>
          <w:ilvl w:val="0"/>
          <w:numId w:val="22"/>
        </w:numPr>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Bakti kepada Lingk</w:t>
      </w:r>
      <w:r w:rsidR="0077430F">
        <w:rPr>
          <w:rFonts w:ascii="Times New Roman" w:hAnsi="Times New Roman" w:cs="Times New Roman"/>
          <w:sz w:val="24"/>
          <w:szCs w:val="24"/>
        </w:rPr>
        <w:t>u</w:t>
      </w:r>
      <w:r w:rsidRPr="0069782A">
        <w:rPr>
          <w:rFonts w:ascii="Times New Roman" w:hAnsi="Times New Roman" w:cs="Times New Roman"/>
          <w:sz w:val="24"/>
          <w:szCs w:val="24"/>
        </w:rPr>
        <w:t>ngan, dengan memberdayakan potensi sumber daya bagi keseimbangan dan kelestarian lingkungan.</w:t>
      </w:r>
    </w:p>
    <w:p w:rsidR="00D837A9" w:rsidRPr="008020DA" w:rsidRDefault="00D837A9" w:rsidP="00A36AD9">
      <w:pPr>
        <w:pStyle w:val="Heading3"/>
        <w:numPr>
          <w:ilvl w:val="0"/>
          <w:numId w:val="46"/>
        </w:numPr>
        <w:spacing w:line="480" w:lineRule="auto"/>
        <w:rPr>
          <w:rFonts w:ascii="Times New Roman" w:hAnsi="Times New Roman" w:cs="Times New Roman"/>
          <w:b w:val="0"/>
          <w:color w:val="auto"/>
          <w:sz w:val="24"/>
          <w:szCs w:val="24"/>
        </w:rPr>
      </w:pPr>
      <w:bookmarkStart w:id="13" w:name="_Toc453618543"/>
      <w:bookmarkStart w:id="14" w:name="_Toc453619533"/>
      <w:bookmarkStart w:id="15" w:name="_Toc456344177"/>
      <w:r w:rsidRPr="008020DA">
        <w:rPr>
          <w:rFonts w:ascii="Times New Roman" w:hAnsi="Times New Roman" w:cs="Times New Roman"/>
          <w:b w:val="0"/>
          <w:color w:val="auto"/>
          <w:sz w:val="24"/>
          <w:szCs w:val="24"/>
        </w:rPr>
        <w:t>Bidang Usaha</w:t>
      </w:r>
      <w:bookmarkEnd w:id="13"/>
      <w:bookmarkEnd w:id="14"/>
      <w:bookmarkEnd w:id="15"/>
    </w:p>
    <w:p w:rsidR="00905D24" w:rsidRPr="0069782A" w:rsidRDefault="00D837A9" w:rsidP="00C0199F">
      <w:pPr>
        <w:spacing w:after="0" w:line="480" w:lineRule="auto"/>
        <w:ind w:left="709" w:firstLine="709"/>
        <w:jc w:val="both"/>
        <w:rPr>
          <w:rFonts w:ascii="Times New Roman" w:hAnsi="Times New Roman" w:cs="Times New Roman"/>
          <w:sz w:val="24"/>
          <w:szCs w:val="24"/>
        </w:rPr>
      </w:pPr>
      <w:r w:rsidRPr="0069782A">
        <w:rPr>
          <w:rFonts w:ascii="Times New Roman" w:hAnsi="Times New Roman" w:cs="Times New Roman"/>
          <w:sz w:val="24"/>
          <w:szCs w:val="24"/>
        </w:rPr>
        <w:t>PT. Jasa Raharja merupakan perusahaan yang bergerak di Bidang Asuransi Sosial dengan melaksanakan Asuransi Kecelakaan Penumpang alat angkutan umum dan asuransi tanggung jawab menurut hokum terhadap pihak ketiga sebagaimana diatur dalam UU nomor 33 dan 34 tahun 1964.</w:t>
      </w:r>
      <w:bookmarkStart w:id="16" w:name="_Toc453618544"/>
      <w:bookmarkStart w:id="17" w:name="_Toc453619534"/>
    </w:p>
    <w:p w:rsidR="00905D24" w:rsidRPr="00AC15DF" w:rsidRDefault="00905D24" w:rsidP="00AC15DF">
      <w:pPr>
        <w:rPr>
          <w:rFonts w:ascii="Times New Roman" w:hAnsi="Times New Roman" w:cs="Times New Roman"/>
        </w:rPr>
      </w:pPr>
    </w:p>
    <w:p w:rsidR="00C23ADE" w:rsidRPr="008020DA" w:rsidRDefault="00D837A9" w:rsidP="00A36AD9">
      <w:pPr>
        <w:pStyle w:val="Heading3"/>
        <w:numPr>
          <w:ilvl w:val="0"/>
          <w:numId w:val="47"/>
        </w:numPr>
        <w:spacing w:line="480" w:lineRule="auto"/>
        <w:ind w:hanging="720"/>
        <w:rPr>
          <w:rFonts w:ascii="Times New Roman" w:hAnsi="Times New Roman" w:cs="Times New Roman"/>
          <w:b w:val="0"/>
          <w:color w:val="auto"/>
          <w:sz w:val="24"/>
          <w:szCs w:val="24"/>
        </w:rPr>
      </w:pPr>
      <w:bookmarkStart w:id="18" w:name="_Toc456344178"/>
      <w:r w:rsidRPr="008020DA">
        <w:rPr>
          <w:rFonts w:ascii="Times New Roman" w:hAnsi="Times New Roman" w:cs="Times New Roman"/>
          <w:b w:val="0"/>
          <w:color w:val="auto"/>
          <w:sz w:val="24"/>
          <w:szCs w:val="24"/>
        </w:rPr>
        <w:lastRenderedPageBreak/>
        <w:t>Lokasi dan Telepon</w:t>
      </w:r>
      <w:bookmarkEnd w:id="16"/>
      <w:bookmarkEnd w:id="17"/>
      <w:bookmarkEnd w:id="18"/>
    </w:p>
    <w:p w:rsidR="00D837A9" w:rsidRPr="0069782A" w:rsidRDefault="00D837A9" w:rsidP="00C0199F">
      <w:pPr>
        <w:pStyle w:val="ListParagraph"/>
        <w:spacing w:line="480" w:lineRule="auto"/>
        <w:ind w:left="709"/>
        <w:jc w:val="both"/>
        <w:rPr>
          <w:rFonts w:ascii="Times New Roman" w:hAnsi="Times New Roman" w:cs="Times New Roman"/>
          <w:sz w:val="24"/>
          <w:szCs w:val="24"/>
        </w:rPr>
      </w:pPr>
      <w:r w:rsidRPr="0069782A">
        <w:rPr>
          <w:rFonts w:ascii="Times New Roman" w:hAnsi="Times New Roman" w:cs="Times New Roman"/>
          <w:sz w:val="24"/>
          <w:szCs w:val="24"/>
        </w:rPr>
        <w:t>Kantor Cabang Sulawesi Utara</w:t>
      </w:r>
    </w:p>
    <w:p w:rsidR="00D837A9" w:rsidRPr="0069782A" w:rsidRDefault="00D837A9" w:rsidP="00C0199F">
      <w:pPr>
        <w:pStyle w:val="ListParagraph"/>
        <w:spacing w:line="480" w:lineRule="auto"/>
        <w:ind w:left="709"/>
        <w:jc w:val="both"/>
        <w:rPr>
          <w:rFonts w:ascii="Times New Roman" w:hAnsi="Times New Roman" w:cs="Times New Roman"/>
          <w:sz w:val="24"/>
          <w:szCs w:val="24"/>
        </w:rPr>
      </w:pPr>
      <w:r w:rsidRPr="0069782A">
        <w:rPr>
          <w:rFonts w:ascii="Times New Roman" w:hAnsi="Times New Roman" w:cs="Times New Roman"/>
          <w:sz w:val="24"/>
          <w:szCs w:val="24"/>
        </w:rPr>
        <w:t>Jl. Ahmad Yani No. 25-27 Manado 95114</w:t>
      </w:r>
    </w:p>
    <w:p w:rsidR="00D837A9" w:rsidRPr="0069782A" w:rsidRDefault="00D837A9" w:rsidP="00C0199F">
      <w:pPr>
        <w:pStyle w:val="ListParagraph"/>
        <w:spacing w:line="480" w:lineRule="auto"/>
        <w:ind w:left="709"/>
        <w:jc w:val="both"/>
        <w:rPr>
          <w:rFonts w:ascii="Times New Roman" w:hAnsi="Times New Roman" w:cs="Times New Roman"/>
          <w:sz w:val="24"/>
          <w:szCs w:val="24"/>
        </w:rPr>
      </w:pPr>
      <w:r w:rsidRPr="0069782A">
        <w:rPr>
          <w:rFonts w:ascii="Times New Roman" w:hAnsi="Times New Roman" w:cs="Times New Roman"/>
          <w:sz w:val="24"/>
          <w:szCs w:val="24"/>
        </w:rPr>
        <w:t>Telp. 0431- 876943 / 876944</w:t>
      </w:r>
    </w:p>
    <w:p w:rsidR="00D837A9" w:rsidRPr="0069782A" w:rsidRDefault="00D837A9" w:rsidP="00C0199F">
      <w:pPr>
        <w:pStyle w:val="ListParagraph"/>
        <w:spacing w:line="480" w:lineRule="auto"/>
        <w:ind w:left="709"/>
        <w:jc w:val="both"/>
        <w:rPr>
          <w:rFonts w:ascii="Times New Roman" w:hAnsi="Times New Roman" w:cs="Times New Roman"/>
          <w:sz w:val="24"/>
          <w:szCs w:val="24"/>
        </w:rPr>
      </w:pPr>
      <w:r w:rsidRPr="0069782A">
        <w:rPr>
          <w:rFonts w:ascii="Times New Roman" w:hAnsi="Times New Roman" w:cs="Times New Roman"/>
          <w:sz w:val="24"/>
          <w:szCs w:val="24"/>
        </w:rPr>
        <w:t>Fax. 0431- 875945</w:t>
      </w:r>
    </w:p>
    <w:p w:rsidR="00D837A9" w:rsidRPr="0069782A" w:rsidRDefault="00D837A9" w:rsidP="00C0199F">
      <w:pPr>
        <w:pStyle w:val="ListParagraph"/>
        <w:spacing w:line="480" w:lineRule="auto"/>
        <w:ind w:left="709"/>
        <w:jc w:val="both"/>
        <w:rPr>
          <w:rFonts w:ascii="Times New Roman" w:hAnsi="Times New Roman" w:cs="Times New Roman"/>
          <w:sz w:val="24"/>
          <w:szCs w:val="24"/>
        </w:rPr>
      </w:pPr>
      <w:r w:rsidRPr="0069782A">
        <w:rPr>
          <w:rFonts w:ascii="Times New Roman" w:hAnsi="Times New Roman" w:cs="Times New Roman"/>
          <w:sz w:val="24"/>
          <w:szCs w:val="24"/>
        </w:rPr>
        <w:t xml:space="preserve">Email. </w:t>
      </w:r>
      <w:hyperlink r:id="rId8" w:history="1">
        <w:r w:rsidRPr="0069782A">
          <w:rPr>
            <w:rStyle w:val="Hyperlink"/>
            <w:rFonts w:ascii="Times New Roman" w:hAnsi="Times New Roman" w:cs="Times New Roman"/>
            <w:sz w:val="24"/>
            <w:szCs w:val="24"/>
          </w:rPr>
          <w:t>sulut@jasaraharja.co.id</w:t>
        </w:r>
      </w:hyperlink>
    </w:p>
    <w:p w:rsidR="00D837A9" w:rsidRPr="0069782A" w:rsidRDefault="00D837A9" w:rsidP="00C0199F">
      <w:pPr>
        <w:pStyle w:val="ListParagraph"/>
        <w:spacing w:line="480" w:lineRule="auto"/>
        <w:ind w:left="709"/>
        <w:jc w:val="both"/>
        <w:rPr>
          <w:rFonts w:ascii="Times New Roman" w:hAnsi="Times New Roman" w:cs="Times New Roman"/>
          <w:sz w:val="24"/>
          <w:szCs w:val="24"/>
        </w:rPr>
      </w:pPr>
      <w:r w:rsidRPr="0069782A">
        <w:rPr>
          <w:rFonts w:ascii="Times New Roman" w:hAnsi="Times New Roman" w:cs="Times New Roman"/>
          <w:sz w:val="24"/>
          <w:szCs w:val="24"/>
        </w:rPr>
        <w:t xml:space="preserve">Website. </w:t>
      </w:r>
      <w:hyperlink r:id="rId9" w:history="1">
        <w:r w:rsidRPr="0069782A">
          <w:rPr>
            <w:rStyle w:val="Hyperlink"/>
            <w:rFonts w:ascii="Times New Roman" w:hAnsi="Times New Roman" w:cs="Times New Roman"/>
            <w:sz w:val="24"/>
            <w:szCs w:val="24"/>
          </w:rPr>
          <w:t>www.jasaraharja.co.id</w:t>
        </w:r>
      </w:hyperlink>
    </w:p>
    <w:p w:rsidR="00D837A9" w:rsidRPr="0069782A" w:rsidRDefault="00D837A9" w:rsidP="00C0199F">
      <w:pPr>
        <w:spacing w:after="0" w:line="480" w:lineRule="auto"/>
        <w:rPr>
          <w:rFonts w:ascii="Times New Roman" w:hAnsi="Times New Roman" w:cs="Times New Roman"/>
          <w:sz w:val="24"/>
          <w:szCs w:val="24"/>
        </w:rPr>
      </w:pPr>
    </w:p>
    <w:p w:rsidR="00BF144A" w:rsidRPr="0069782A" w:rsidRDefault="00BF144A" w:rsidP="00C0199F">
      <w:pPr>
        <w:pStyle w:val="ListParagraph"/>
        <w:spacing w:after="0" w:line="480" w:lineRule="auto"/>
        <w:ind w:left="709" w:firstLine="709"/>
        <w:jc w:val="both"/>
        <w:rPr>
          <w:rFonts w:ascii="Times New Roman" w:hAnsi="Times New Roman" w:cs="Times New Roman"/>
          <w:sz w:val="24"/>
          <w:szCs w:val="24"/>
        </w:rPr>
      </w:pPr>
    </w:p>
    <w:p w:rsidR="001F5A95" w:rsidRPr="0069782A" w:rsidRDefault="001F5A95" w:rsidP="00C0199F">
      <w:pPr>
        <w:spacing w:line="480" w:lineRule="auto"/>
        <w:jc w:val="both"/>
        <w:rPr>
          <w:rFonts w:ascii="Times New Roman" w:hAnsi="Times New Roman" w:cs="Times New Roman"/>
          <w:sz w:val="24"/>
          <w:szCs w:val="24"/>
        </w:rPr>
      </w:pPr>
    </w:p>
    <w:p w:rsidR="00B0738B" w:rsidRPr="0069782A" w:rsidRDefault="00B0738B" w:rsidP="00C0199F">
      <w:pPr>
        <w:spacing w:line="480" w:lineRule="auto"/>
        <w:rPr>
          <w:rFonts w:ascii="Times New Roman" w:hAnsi="Times New Roman" w:cs="Times New Roman"/>
          <w:sz w:val="24"/>
          <w:szCs w:val="24"/>
        </w:rPr>
        <w:sectPr w:rsidR="00B0738B" w:rsidRPr="0069782A" w:rsidSect="00C95EB7">
          <w:footerReference w:type="default" r:id="rId10"/>
          <w:pgSz w:w="11907" w:h="16839" w:code="9"/>
          <w:pgMar w:top="2268" w:right="1701" w:bottom="1701" w:left="2268" w:header="720" w:footer="720" w:gutter="0"/>
          <w:pgNumType w:start="1" w:chapStyle="1"/>
          <w:cols w:space="720"/>
          <w:docGrid w:linePitch="360"/>
        </w:sectPr>
      </w:pPr>
    </w:p>
    <w:p w:rsidR="00B0738B" w:rsidRPr="0069782A" w:rsidRDefault="0068490B" w:rsidP="00C0199F">
      <w:pPr>
        <w:spacing w:line="480" w:lineRule="auto"/>
        <w:rPr>
          <w:rFonts w:ascii="Times New Roman" w:hAnsi="Times New Roman" w:cs="Times New Roman"/>
          <w:sz w:val="24"/>
          <w:szCs w:val="24"/>
        </w:rPr>
      </w:pPr>
      <w:r w:rsidRPr="0069782A">
        <w:rPr>
          <w:rFonts w:ascii="Times New Roman" w:hAnsi="Times New Roman" w:cs="Times New Roman"/>
          <w:noProof/>
          <w:sz w:val="24"/>
          <w:szCs w:val="24"/>
        </w:rPr>
        <w:lastRenderedPageBreak/>
        <w:drawing>
          <wp:anchor distT="0" distB="0" distL="114300" distR="114300" simplePos="0" relativeHeight="251662336" behindDoc="1" locked="0" layoutInCell="1" allowOverlap="1">
            <wp:simplePos x="0" y="0"/>
            <wp:positionH relativeFrom="column">
              <wp:posOffset>-804442</wp:posOffset>
            </wp:positionH>
            <wp:positionV relativeFrom="paragraph">
              <wp:posOffset>-38144</wp:posOffset>
            </wp:positionV>
            <wp:extent cx="9645946" cy="5560828"/>
            <wp:effectExtent l="19050" t="0" r="0" b="0"/>
            <wp:wrapNone/>
            <wp:docPr id="3" name="Picture 1" descr="H:\Truk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ruktur.JPG"/>
                    <pic:cNvPicPr>
                      <a:picLocks noChangeAspect="1" noChangeArrowheads="1"/>
                    </pic:cNvPicPr>
                  </pic:nvPicPr>
                  <pic:blipFill>
                    <a:blip r:embed="rId11"/>
                    <a:srcRect/>
                    <a:stretch>
                      <a:fillRect/>
                    </a:stretch>
                  </pic:blipFill>
                  <pic:spPr bwMode="auto">
                    <a:xfrm>
                      <a:off x="0" y="0"/>
                      <a:ext cx="9645946" cy="5560828"/>
                    </a:xfrm>
                    <a:prstGeom prst="rect">
                      <a:avLst/>
                    </a:prstGeom>
                    <a:noFill/>
                    <a:ln w="9525">
                      <a:noFill/>
                      <a:miter lim="800000"/>
                      <a:headEnd/>
                      <a:tailEnd/>
                    </a:ln>
                  </pic:spPr>
                </pic:pic>
              </a:graphicData>
            </a:graphic>
          </wp:anchor>
        </w:drawing>
      </w:r>
    </w:p>
    <w:p w:rsidR="0068490B" w:rsidRPr="008020DA" w:rsidRDefault="0068490B" w:rsidP="00A36AD9">
      <w:pPr>
        <w:pStyle w:val="Heading3"/>
        <w:numPr>
          <w:ilvl w:val="0"/>
          <w:numId w:val="48"/>
        </w:numPr>
        <w:spacing w:line="480" w:lineRule="auto"/>
        <w:rPr>
          <w:rFonts w:ascii="Times New Roman" w:hAnsi="Times New Roman" w:cs="Times New Roman"/>
          <w:b w:val="0"/>
          <w:color w:val="auto"/>
          <w:sz w:val="24"/>
          <w:szCs w:val="24"/>
        </w:rPr>
        <w:sectPr w:rsidR="0068490B" w:rsidRPr="008020DA" w:rsidSect="00E14610">
          <w:pgSz w:w="16839" w:h="11907" w:orient="landscape" w:code="9"/>
          <w:pgMar w:top="1701" w:right="1701" w:bottom="2268" w:left="2268" w:header="720" w:footer="720" w:gutter="0"/>
          <w:pgNumType w:chapStyle="1"/>
          <w:cols w:space="720"/>
          <w:docGrid w:linePitch="360"/>
        </w:sectPr>
      </w:pPr>
      <w:bookmarkStart w:id="19" w:name="_Toc456344179"/>
      <w:r w:rsidRPr="008020DA">
        <w:rPr>
          <w:rFonts w:ascii="Times New Roman" w:hAnsi="Times New Roman" w:cs="Times New Roman"/>
          <w:b w:val="0"/>
          <w:color w:val="auto"/>
          <w:sz w:val="24"/>
          <w:szCs w:val="24"/>
        </w:rPr>
        <w:t>Struktur Organisasi</w:t>
      </w:r>
      <w:bookmarkEnd w:id="19"/>
    </w:p>
    <w:p w:rsidR="0068490B" w:rsidRPr="008020DA" w:rsidRDefault="00064D78" w:rsidP="00A36AD9">
      <w:pPr>
        <w:pStyle w:val="Heading3"/>
        <w:numPr>
          <w:ilvl w:val="0"/>
          <w:numId w:val="49"/>
        </w:numPr>
        <w:spacing w:line="480" w:lineRule="auto"/>
        <w:ind w:hanging="720"/>
        <w:rPr>
          <w:rFonts w:ascii="Times New Roman" w:hAnsi="Times New Roman" w:cs="Times New Roman"/>
          <w:b w:val="0"/>
          <w:color w:val="auto"/>
          <w:sz w:val="24"/>
          <w:szCs w:val="24"/>
        </w:rPr>
      </w:pPr>
      <w:bookmarkStart w:id="20" w:name="_Toc456344180"/>
      <w:r w:rsidRPr="008020DA">
        <w:rPr>
          <w:rFonts w:ascii="Times New Roman" w:hAnsi="Times New Roman" w:cs="Times New Roman"/>
          <w:b w:val="0"/>
          <w:color w:val="auto"/>
          <w:sz w:val="24"/>
          <w:szCs w:val="24"/>
        </w:rPr>
        <w:lastRenderedPageBreak/>
        <w:t>Job Description</w:t>
      </w:r>
      <w:bookmarkEnd w:id="20"/>
    </w:p>
    <w:p w:rsidR="0068588D" w:rsidRPr="0069782A" w:rsidRDefault="00064D78" w:rsidP="00C0199F">
      <w:pPr>
        <w:autoSpaceDE w:val="0"/>
        <w:autoSpaceDN w:val="0"/>
        <w:adjustRightInd w:val="0"/>
        <w:spacing w:after="0" w:line="480" w:lineRule="auto"/>
        <w:ind w:left="709"/>
        <w:jc w:val="both"/>
        <w:rPr>
          <w:rFonts w:ascii="Times New Roman" w:hAnsi="Times New Roman" w:cs="Times New Roman"/>
          <w:sz w:val="24"/>
          <w:szCs w:val="24"/>
        </w:rPr>
      </w:pPr>
      <w:r w:rsidRPr="0069782A">
        <w:rPr>
          <w:rFonts w:ascii="Times New Roman" w:hAnsi="Times New Roman" w:cs="Times New Roman"/>
          <w:sz w:val="24"/>
          <w:szCs w:val="24"/>
        </w:rPr>
        <w:t>Berikut ini adalah uraian tugas dari PT. Jasa Raharja (Persero)</w:t>
      </w:r>
    </w:p>
    <w:p w:rsidR="0068588D" w:rsidRPr="0069782A" w:rsidRDefault="00064D78" w:rsidP="00C0199F">
      <w:pPr>
        <w:pStyle w:val="ListParagraph"/>
        <w:numPr>
          <w:ilvl w:val="0"/>
          <w:numId w:val="13"/>
        </w:numPr>
        <w:autoSpaceDE w:val="0"/>
        <w:autoSpaceDN w:val="0"/>
        <w:adjustRightInd w:val="0"/>
        <w:spacing w:after="0" w:line="480" w:lineRule="auto"/>
        <w:ind w:left="993" w:hanging="284"/>
        <w:jc w:val="both"/>
        <w:rPr>
          <w:rFonts w:ascii="Times New Roman" w:hAnsi="Times New Roman" w:cs="Times New Roman"/>
          <w:sz w:val="24"/>
          <w:szCs w:val="24"/>
        </w:rPr>
      </w:pPr>
      <w:r w:rsidRPr="0069782A">
        <w:rPr>
          <w:rFonts w:ascii="Times New Roman" w:hAnsi="Times New Roman" w:cs="Times New Roman"/>
          <w:bCs/>
          <w:sz w:val="24"/>
          <w:szCs w:val="24"/>
        </w:rPr>
        <w:t>Kepala Cabang</w:t>
      </w:r>
    </w:p>
    <w:p w:rsidR="0068588D" w:rsidRPr="0069782A" w:rsidRDefault="00064D78" w:rsidP="00C0199F">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69782A">
        <w:rPr>
          <w:rFonts w:ascii="Times New Roman" w:hAnsi="Times New Roman" w:cs="Times New Roman"/>
          <w:sz w:val="24"/>
          <w:szCs w:val="24"/>
        </w:rPr>
        <w:t>Tugas pokok kepala Cabang  adalah sebagai berikut :</w:t>
      </w:r>
    </w:p>
    <w:p w:rsidR="0068588D" w:rsidRPr="0069782A" w:rsidRDefault="00064D78" w:rsidP="00C0199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Memimpin, memotivasi dan membina pegawai bawahannya.</w:t>
      </w:r>
    </w:p>
    <w:p w:rsidR="0068588D" w:rsidRPr="0069782A" w:rsidRDefault="00064D78" w:rsidP="00C0199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Merencanakan dan mengamankan Sumber Daya Manusia (SDM), alat dansarana fisik dalam unit kerja yang dipimpinnya.</w:t>
      </w:r>
    </w:p>
    <w:p w:rsidR="0068588D" w:rsidRPr="0069782A" w:rsidRDefault="00064D78" w:rsidP="00C0199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Melakukan kerja sama dengan unit-unit kerja yang lain dalam perusahaan.</w:t>
      </w:r>
    </w:p>
    <w:p w:rsidR="0068588D" w:rsidRPr="0069782A" w:rsidRDefault="00064D78" w:rsidP="00C0199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Mengendalikan seluruh pelaksanaan kegiatan di dalam unit kerja yang dipimpinnya.</w:t>
      </w:r>
    </w:p>
    <w:p w:rsidR="0068588D" w:rsidRPr="0069782A" w:rsidRDefault="00064D78" w:rsidP="00C0199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Membantu kelancaran kerja atasan.</w:t>
      </w:r>
    </w:p>
    <w:p w:rsidR="0068588D" w:rsidRPr="0069782A" w:rsidRDefault="00064D78" w:rsidP="00C0199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Menyusun rencana kerja dan Anggaran Perusahaan (RKAP) Cabang.</w:t>
      </w:r>
    </w:p>
    <w:p w:rsidR="0068588D" w:rsidRPr="0069782A" w:rsidRDefault="00064D78" w:rsidP="00C0199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Mengendalikan pungutan atau pemasaran Iuran Wajib (IW) dan SumbanganWajib (SW)</w:t>
      </w:r>
      <w:r w:rsidR="00EC7D7A" w:rsidRPr="0069782A">
        <w:rPr>
          <w:rFonts w:ascii="Times New Roman" w:hAnsi="Times New Roman" w:cs="Times New Roman"/>
          <w:sz w:val="24"/>
          <w:szCs w:val="24"/>
        </w:rPr>
        <w:t xml:space="preserve"> kantor cabang</w:t>
      </w:r>
      <w:r w:rsidRPr="0069782A">
        <w:rPr>
          <w:rFonts w:ascii="Times New Roman" w:hAnsi="Times New Roman" w:cs="Times New Roman"/>
          <w:sz w:val="24"/>
          <w:szCs w:val="24"/>
        </w:rPr>
        <w:t>.</w:t>
      </w:r>
    </w:p>
    <w:p w:rsidR="0068588D" w:rsidRPr="0069782A" w:rsidRDefault="00064D78" w:rsidP="00C0199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Mengendalikan pelayanan klaim di kantor Cabang.</w:t>
      </w:r>
    </w:p>
    <w:p w:rsidR="0068588D" w:rsidRPr="0069782A" w:rsidRDefault="00064D78" w:rsidP="00C0199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Mengendalikan pe</w:t>
      </w:r>
      <w:r w:rsidR="00EC7D7A" w:rsidRPr="0069782A">
        <w:rPr>
          <w:rFonts w:ascii="Times New Roman" w:hAnsi="Times New Roman" w:cs="Times New Roman"/>
          <w:sz w:val="24"/>
          <w:szCs w:val="24"/>
        </w:rPr>
        <w:t>ngelolaan keuangan di kantor Cabang</w:t>
      </w:r>
      <w:r w:rsidRPr="0069782A">
        <w:rPr>
          <w:rFonts w:ascii="Times New Roman" w:hAnsi="Times New Roman" w:cs="Times New Roman"/>
          <w:sz w:val="24"/>
          <w:szCs w:val="24"/>
        </w:rPr>
        <w:t>.</w:t>
      </w:r>
    </w:p>
    <w:p w:rsidR="0068588D" w:rsidRPr="0069782A" w:rsidRDefault="00064D78" w:rsidP="00C0199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Memimpin pemeliharaan saran</w:t>
      </w:r>
      <w:r w:rsidR="00EC7D7A" w:rsidRPr="0069782A">
        <w:rPr>
          <w:rFonts w:ascii="Times New Roman" w:hAnsi="Times New Roman" w:cs="Times New Roman"/>
          <w:sz w:val="24"/>
          <w:szCs w:val="24"/>
        </w:rPr>
        <w:t>a</w:t>
      </w:r>
      <w:r w:rsidRPr="0069782A">
        <w:rPr>
          <w:rFonts w:ascii="Times New Roman" w:hAnsi="Times New Roman" w:cs="Times New Roman"/>
          <w:sz w:val="24"/>
          <w:szCs w:val="24"/>
        </w:rPr>
        <w:t xml:space="preserve"> fisik d</w:t>
      </w:r>
      <w:r w:rsidR="00EC7D7A" w:rsidRPr="0069782A">
        <w:rPr>
          <w:rFonts w:ascii="Times New Roman" w:hAnsi="Times New Roman" w:cs="Times New Roman"/>
          <w:sz w:val="24"/>
          <w:szCs w:val="24"/>
        </w:rPr>
        <w:t>an barang material di kantor Cabang</w:t>
      </w:r>
      <w:r w:rsidRPr="0069782A">
        <w:rPr>
          <w:rFonts w:ascii="Times New Roman" w:hAnsi="Times New Roman" w:cs="Times New Roman"/>
          <w:sz w:val="24"/>
          <w:szCs w:val="24"/>
        </w:rPr>
        <w:t>.</w:t>
      </w:r>
    </w:p>
    <w:p w:rsidR="0068588D" w:rsidRPr="0069782A" w:rsidRDefault="00064D78" w:rsidP="00C0199F">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Mengadakan penyuluhan terhadap masyarakat mengenai bidang usaha Jasa</w:t>
      </w:r>
      <w:r w:rsidR="00EC7D7A" w:rsidRPr="0069782A">
        <w:rPr>
          <w:rFonts w:ascii="Times New Roman" w:hAnsi="Times New Roman" w:cs="Times New Roman"/>
          <w:sz w:val="24"/>
          <w:szCs w:val="24"/>
        </w:rPr>
        <w:t xml:space="preserve"> </w:t>
      </w:r>
      <w:r w:rsidRPr="0069782A">
        <w:rPr>
          <w:rFonts w:ascii="Times New Roman" w:hAnsi="Times New Roman" w:cs="Times New Roman"/>
          <w:sz w:val="24"/>
          <w:szCs w:val="24"/>
        </w:rPr>
        <w:t>Raharja.</w:t>
      </w:r>
    </w:p>
    <w:p w:rsidR="0068588D" w:rsidRPr="0069782A" w:rsidRDefault="00EC7D7A" w:rsidP="00C0199F">
      <w:pPr>
        <w:autoSpaceDE w:val="0"/>
        <w:autoSpaceDN w:val="0"/>
        <w:adjustRightInd w:val="0"/>
        <w:spacing w:after="0" w:line="480" w:lineRule="auto"/>
        <w:ind w:left="993"/>
        <w:jc w:val="both"/>
        <w:rPr>
          <w:rFonts w:ascii="Times New Roman" w:hAnsi="Times New Roman" w:cs="Times New Roman"/>
          <w:sz w:val="24"/>
          <w:szCs w:val="24"/>
        </w:rPr>
      </w:pPr>
      <w:r w:rsidRPr="0069782A">
        <w:rPr>
          <w:rFonts w:ascii="Times New Roman" w:hAnsi="Times New Roman" w:cs="Times New Roman"/>
          <w:sz w:val="24"/>
          <w:szCs w:val="24"/>
        </w:rPr>
        <w:t>Kewenangan kepala cabang</w:t>
      </w:r>
    </w:p>
    <w:p w:rsidR="0068588D" w:rsidRPr="0069782A" w:rsidRDefault="00EC7D7A" w:rsidP="00C0199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lastRenderedPageBreak/>
        <w:t>Menilai kondisi</w:t>
      </w:r>
      <w:r w:rsidR="00064D78" w:rsidRPr="0069782A">
        <w:rPr>
          <w:rFonts w:ascii="Times New Roman" w:hAnsi="Times New Roman" w:cs="Times New Roman"/>
          <w:sz w:val="24"/>
          <w:szCs w:val="24"/>
        </w:rPr>
        <w:t xml:space="preserve"> bawahannya.</w:t>
      </w:r>
    </w:p>
    <w:p w:rsidR="0068588D" w:rsidRPr="0069782A" w:rsidRDefault="00064D78" w:rsidP="00C0199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Merekomendasikan status pegawai bawahannya kepada kepala atasan</w:t>
      </w:r>
      <w:r w:rsidR="00EC7D7A" w:rsidRPr="0069782A">
        <w:rPr>
          <w:rFonts w:ascii="Times New Roman" w:hAnsi="Times New Roman" w:cs="Times New Roman"/>
          <w:sz w:val="24"/>
          <w:szCs w:val="24"/>
        </w:rPr>
        <w:t xml:space="preserve"> </w:t>
      </w:r>
      <w:r w:rsidRPr="0069782A">
        <w:rPr>
          <w:rFonts w:ascii="Times New Roman" w:hAnsi="Times New Roman" w:cs="Times New Roman"/>
          <w:sz w:val="24"/>
          <w:szCs w:val="24"/>
        </w:rPr>
        <w:t>langsung.</w:t>
      </w:r>
    </w:p>
    <w:p w:rsidR="0068588D" w:rsidRPr="0069782A" w:rsidRDefault="00064D78" w:rsidP="00C0199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Menandatangani cek sebatas yang ditentukan direksi.</w:t>
      </w:r>
    </w:p>
    <w:p w:rsidR="0068588D" w:rsidRPr="0069782A" w:rsidRDefault="00064D78" w:rsidP="00C0199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Menyetujui pembayaran klaim UU NO. 33 dan 34 /1964 yang terjamin.</w:t>
      </w:r>
      <w:r w:rsidR="00EC7D7A" w:rsidRPr="0069782A">
        <w:rPr>
          <w:rFonts w:ascii="Times New Roman" w:hAnsi="Times New Roman" w:cs="Times New Roman"/>
          <w:sz w:val="24"/>
          <w:szCs w:val="24"/>
        </w:rPr>
        <w:t xml:space="preserve"> </w:t>
      </w:r>
    </w:p>
    <w:p w:rsidR="0068588D" w:rsidRPr="0069782A" w:rsidRDefault="00064D78" w:rsidP="00C0199F">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Mengatur dan mengembangkan SDM serta menggunakan alat/sarana fisik</w:t>
      </w:r>
      <w:r w:rsidR="00EC7D7A" w:rsidRPr="0069782A">
        <w:rPr>
          <w:rFonts w:ascii="Times New Roman" w:hAnsi="Times New Roman" w:cs="Times New Roman"/>
          <w:sz w:val="24"/>
          <w:szCs w:val="24"/>
        </w:rPr>
        <w:t xml:space="preserve"> </w:t>
      </w:r>
      <w:r w:rsidRPr="0069782A">
        <w:rPr>
          <w:rFonts w:ascii="Times New Roman" w:hAnsi="Times New Roman" w:cs="Times New Roman"/>
          <w:sz w:val="24"/>
          <w:szCs w:val="24"/>
        </w:rPr>
        <w:t>yang berada di bawah pimpinannya sejauh dalam usaha memenuhi</w:t>
      </w:r>
      <w:r w:rsidR="00EC7D7A" w:rsidRPr="0069782A">
        <w:rPr>
          <w:rFonts w:ascii="Times New Roman" w:hAnsi="Times New Roman" w:cs="Times New Roman"/>
          <w:sz w:val="24"/>
          <w:szCs w:val="24"/>
        </w:rPr>
        <w:t xml:space="preserve"> </w:t>
      </w:r>
      <w:r w:rsidRPr="0069782A">
        <w:rPr>
          <w:rFonts w:ascii="Times New Roman" w:hAnsi="Times New Roman" w:cs="Times New Roman"/>
          <w:sz w:val="24"/>
          <w:szCs w:val="24"/>
        </w:rPr>
        <w:t>tanggung jawabnya.</w:t>
      </w:r>
    </w:p>
    <w:p w:rsidR="00A605EF" w:rsidRPr="00F9724E" w:rsidRDefault="00064D78" w:rsidP="00F9724E">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69782A">
        <w:rPr>
          <w:rFonts w:ascii="Times New Roman" w:hAnsi="Times New Roman" w:cs="Times New Roman"/>
          <w:sz w:val="24"/>
          <w:szCs w:val="24"/>
        </w:rPr>
        <w:t>Mengeloala penggunaan dana untuk kelancaran operasional bidang usaha</w:t>
      </w:r>
      <w:r w:rsidR="00EC7D7A" w:rsidRPr="0069782A">
        <w:rPr>
          <w:rFonts w:ascii="Times New Roman" w:hAnsi="Times New Roman" w:cs="Times New Roman"/>
          <w:sz w:val="24"/>
          <w:szCs w:val="24"/>
        </w:rPr>
        <w:t xml:space="preserve"> </w:t>
      </w:r>
      <w:r w:rsidRPr="0069782A">
        <w:rPr>
          <w:rFonts w:ascii="Times New Roman" w:hAnsi="Times New Roman" w:cs="Times New Roman"/>
          <w:sz w:val="24"/>
          <w:szCs w:val="24"/>
        </w:rPr>
        <w:t>jasa raharja di kantor perwakilan sebatas y</w:t>
      </w:r>
      <w:r w:rsidR="00EC7D7A" w:rsidRPr="0069782A">
        <w:rPr>
          <w:rFonts w:ascii="Times New Roman" w:hAnsi="Times New Roman" w:cs="Times New Roman"/>
          <w:sz w:val="24"/>
          <w:szCs w:val="24"/>
        </w:rPr>
        <w:t>ang di setujui oleh kantor Pusat</w:t>
      </w:r>
      <w:r w:rsidRPr="0069782A">
        <w:rPr>
          <w:rFonts w:ascii="Times New Roman" w:hAnsi="Times New Roman" w:cs="Times New Roman"/>
          <w:sz w:val="24"/>
          <w:szCs w:val="24"/>
        </w:rPr>
        <w:t>.</w:t>
      </w:r>
    </w:p>
    <w:p w:rsidR="0068588D" w:rsidRPr="0069782A" w:rsidRDefault="00064D78" w:rsidP="00C0199F">
      <w:pPr>
        <w:pStyle w:val="ListParagraph"/>
        <w:numPr>
          <w:ilvl w:val="0"/>
          <w:numId w:val="13"/>
        </w:numPr>
        <w:autoSpaceDE w:val="0"/>
        <w:autoSpaceDN w:val="0"/>
        <w:adjustRightInd w:val="0"/>
        <w:spacing w:after="0" w:line="480" w:lineRule="auto"/>
        <w:ind w:left="993" w:hanging="284"/>
        <w:jc w:val="both"/>
        <w:rPr>
          <w:rFonts w:ascii="Times New Roman" w:hAnsi="Times New Roman" w:cs="Times New Roman"/>
          <w:bCs/>
          <w:sz w:val="24"/>
          <w:szCs w:val="24"/>
        </w:rPr>
      </w:pPr>
      <w:r w:rsidRPr="0069782A">
        <w:rPr>
          <w:rFonts w:ascii="Times New Roman" w:hAnsi="Times New Roman" w:cs="Times New Roman"/>
          <w:bCs/>
          <w:sz w:val="24"/>
          <w:szCs w:val="24"/>
        </w:rPr>
        <w:t>Bagian Kasir</w:t>
      </w:r>
    </w:p>
    <w:p w:rsidR="0068588D" w:rsidRPr="0069782A" w:rsidRDefault="00064D78" w:rsidP="00C0199F">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69782A">
        <w:rPr>
          <w:rFonts w:ascii="Times New Roman" w:hAnsi="Times New Roman" w:cs="Times New Roman"/>
          <w:sz w:val="24"/>
          <w:szCs w:val="24"/>
        </w:rPr>
        <w:t>Tugas Bagian Kasir adalah sebagai berikut :</w:t>
      </w:r>
    </w:p>
    <w:p w:rsidR="0068588D" w:rsidRPr="0069782A" w:rsidRDefault="00064D78" w:rsidP="00C0199F">
      <w:pPr>
        <w:pStyle w:val="ListParagraph"/>
        <w:numPr>
          <w:ilvl w:val="0"/>
          <w:numId w:val="8"/>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Betanggung jawab atas penerimaan dan pengeluaran uang kas perusahaan.</w:t>
      </w:r>
    </w:p>
    <w:p w:rsidR="0068588D" w:rsidRPr="0069782A" w:rsidRDefault="00064D78" w:rsidP="00C0199F">
      <w:pPr>
        <w:pStyle w:val="ListParagraph"/>
        <w:numPr>
          <w:ilvl w:val="0"/>
          <w:numId w:val="8"/>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Membuat laporan harian kas/bank dan membuat memorial berikut buktinya.</w:t>
      </w:r>
    </w:p>
    <w:p w:rsidR="0068588D" w:rsidRPr="0069782A" w:rsidRDefault="00064D78" w:rsidP="00C0199F">
      <w:pPr>
        <w:pStyle w:val="ListParagraph"/>
        <w:numPr>
          <w:ilvl w:val="0"/>
          <w:numId w:val="8"/>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Bertanggung jawab penggunaan cek, materai, perangko serta laporannya.</w:t>
      </w:r>
    </w:p>
    <w:p w:rsidR="0068588D" w:rsidRPr="0069782A" w:rsidRDefault="00086C56" w:rsidP="00C0199F">
      <w:pPr>
        <w:pStyle w:val="ListParagraph"/>
        <w:numPr>
          <w:ilvl w:val="0"/>
          <w:numId w:val="8"/>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 xml:space="preserve">mengarsip berkas </w:t>
      </w:r>
      <w:r w:rsidR="00064D78" w:rsidRPr="0069782A">
        <w:rPr>
          <w:rFonts w:ascii="Times New Roman" w:hAnsi="Times New Roman" w:cs="Times New Roman"/>
          <w:sz w:val="24"/>
          <w:szCs w:val="24"/>
        </w:rPr>
        <w:t>keuangan.</w:t>
      </w:r>
    </w:p>
    <w:p w:rsidR="0068588D" w:rsidRPr="0069782A" w:rsidRDefault="00064D78" w:rsidP="00C0199F">
      <w:pPr>
        <w:pStyle w:val="ListParagraph"/>
        <w:numPr>
          <w:ilvl w:val="0"/>
          <w:numId w:val="8"/>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Melakukan konsolidasi dan membuat laporan hasil usaha (LHU).</w:t>
      </w:r>
    </w:p>
    <w:p w:rsidR="0068588D" w:rsidRPr="0069782A" w:rsidRDefault="00064D78" w:rsidP="00C0199F">
      <w:pPr>
        <w:pStyle w:val="ListParagraph"/>
        <w:numPr>
          <w:ilvl w:val="0"/>
          <w:numId w:val="8"/>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Melaksanakan kearsipan dinamis.</w:t>
      </w:r>
    </w:p>
    <w:p w:rsidR="0068588D" w:rsidRPr="0069782A" w:rsidRDefault="00064D78" w:rsidP="00C0199F">
      <w:pPr>
        <w:autoSpaceDE w:val="0"/>
        <w:autoSpaceDN w:val="0"/>
        <w:adjustRightInd w:val="0"/>
        <w:spacing w:after="0" w:line="480" w:lineRule="auto"/>
        <w:ind w:left="993"/>
        <w:jc w:val="both"/>
        <w:rPr>
          <w:rFonts w:ascii="Times New Roman" w:hAnsi="Times New Roman" w:cs="Times New Roman"/>
          <w:bCs/>
          <w:sz w:val="24"/>
          <w:szCs w:val="24"/>
        </w:rPr>
      </w:pPr>
      <w:r w:rsidRPr="0069782A">
        <w:rPr>
          <w:rFonts w:ascii="Times New Roman" w:hAnsi="Times New Roman" w:cs="Times New Roman"/>
          <w:sz w:val="24"/>
          <w:szCs w:val="24"/>
        </w:rPr>
        <w:lastRenderedPageBreak/>
        <w:t>Kewenangan bagian kasir adalah sebagai berikut :</w:t>
      </w:r>
    </w:p>
    <w:p w:rsidR="0068588D" w:rsidRPr="0069782A" w:rsidRDefault="00064D78" w:rsidP="00C0199F">
      <w:pPr>
        <w:pStyle w:val="ListParagraph"/>
        <w:numPr>
          <w:ilvl w:val="0"/>
          <w:numId w:val="9"/>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Menerima dan mengeluarkan uang dari kas perusahaan sesuai ketentuan.</w:t>
      </w:r>
    </w:p>
    <w:p w:rsidR="00064D78" w:rsidRPr="00F9724E" w:rsidRDefault="00064D78" w:rsidP="00F9724E">
      <w:pPr>
        <w:pStyle w:val="ListParagraph"/>
        <w:numPr>
          <w:ilvl w:val="0"/>
          <w:numId w:val="9"/>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Menandatangani dan menguangkan cek.</w:t>
      </w:r>
    </w:p>
    <w:p w:rsidR="00A605EF" w:rsidRPr="0069782A" w:rsidRDefault="00A605EF" w:rsidP="00C0199F">
      <w:pPr>
        <w:pStyle w:val="ListParagraph"/>
        <w:numPr>
          <w:ilvl w:val="0"/>
          <w:numId w:val="13"/>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 xml:space="preserve">Kepala Unit Operasional </w:t>
      </w:r>
    </w:p>
    <w:p w:rsidR="00A605EF" w:rsidRPr="0069782A" w:rsidRDefault="00A605EF" w:rsidP="00C0199F">
      <w:pPr>
        <w:spacing w:after="0" w:line="480" w:lineRule="auto"/>
        <w:ind w:left="1080"/>
        <w:rPr>
          <w:rFonts w:ascii="Times New Roman" w:hAnsi="Times New Roman" w:cs="Times New Roman"/>
          <w:sz w:val="24"/>
          <w:szCs w:val="24"/>
        </w:rPr>
      </w:pPr>
      <w:r w:rsidRPr="0069782A">
        <w:rPr>
          <w:rFonts w:ascii="Times New Roman" w:hAnsi="Times New Roman" w:cs="Times New Roman"/>
          <w:sz w:val="24"/>
          <w:szCs w:val="24"/>
        </w:rPr>
        <w:t>Tugas pokok :</w:t>
      </w:r>
    </w:p>
    <w:p w:rsidR="00A605EF" w:rsidRPr="0069782A" w:rsidRDefault="00A605EF" w:rsidP="00C0199F">
      <w:pPr>
        <w:numPr>
          <w:ilvl w:val="0"/>
          <w:numId w:val="18"/>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Merencanakan dan mengusulkan seluruh kegiatan operasional perusahaan serta sarana dan prasarana untuk kebutuhan unit kerja yang dipimpinnya.</w:t>
      </w:r>
    </w:p>
    <w:p w:rsidR="00A605EF" w:rsidRPr="0069782A" w:rsidRDefault="00A605EF" w:rsidP="00C0199F">
      <w:pPr>
        <w:numPr>
          <w:ilvl w:val="0"/>
          <w:numId w:val="18"/>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Memimpin, membina dan memotivasi pegawai bawahannya.</w:t>
      </w:r>
    </w:p>
    <w:p w:rsidR="00A605EF" w:rsidRPr="0069782A" w:rsidRDefault="00A605EF" w:rsidP="00C0199F">
      <w:pPr>
        <w:numPr>
          <w:ilvl w:val="0"/>
          <w:numId w:val="18"/>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Mengembangkan keahlian dan pengetahuan pegawai dalam unit kerja yang dipimpinnya.</w:t>
      </w:r>
    </w:p>
    <w:p w:rsidR="00A605EF" w:rsidRPr="0069782A" w:rsidRDefault="00A605EF" w:rsidP="00C0199F">
      <w:pPr>
        <w:numPr>
          <w:ilvl w:val="0"/>
          <w:numId w:val="18"/>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Membantu kelancaran kerja atasannya.</w:t>
      </w:r>
    </w:p>
    <w:p w:rsidR="00A605EF" w:rsidRPr="0069782A" w:rsidRDefault="00A605EF" w:rsidP="00C0199F">
      <w:pPr>
        <w:numPr>
          <w:ilvl w:val="0"/>
          <w:numId w:val="18"/>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Menyusun laporan kegiatan bulanan.</w:t>
      </w:r>
    </w:p>
    <w:p w:rsidR="00A605EF" w:rsidRPr="00F9724E" w:rsidRDefault="00A605EF" w:rsidP="00F9724E">
      <w:pPr>
        <w:numPr>
          <w:ilvl w:val="0"/>
          <w:numId w:val="18"/>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Memberikan saran-saran kepada atasan untuk kemajuan sistem dan prosedur kerja didalam unit yang dipimpinnya.</w:t>
      </w:r>
    </w:p>
    <w:p w:rsidR="00A605EF" w:rsidRPr="0069782A" w:rsidRDefault="00A605EF" w:rsidP="00C0199F">
      <w:pPr>
        <w:numPr>
          <w:ilvl w:val="0"/>
          <w:numId w:val="13"/>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Kepala Unit Keuangan dan Akuntansi</w:t>
      </w:r>
    </w:p>
    <w:p w:rsidR="00A605EF" w:rsidRPr="0069782A" w:rsidRDefault="00A605EF" w:rsidP="00C0199F">
      <w:pPr>
        <w:spacing w:after="0" w:line="480" w:lineRule="auto"/>
        <w:ind w:left="1080"/>
        <w:rPr>
          <w:rFonts w:ascii="Times New Roman" w:hAnsi="Times New Roman" w:cs="Times New Roman"/>
          <w:sz w:val="24"/>
          <w:szCs w:val="24"/>
        </w:rPr>
      </w:pPr>
      <w:r w:rsidRPr="0069782A">
        <w:rPr>
          <w:rFonts w:ascii="Times New Roman" w:hAnsi="Times New Roman" w:cs="Times New Roman"/>
          <w:sz w:val="24"/>
          <w:szCs w:val="24"/>
        </w:rPr>
        <w:t>Tugas Pokok :</w:t>
      </w:r>
    </w:p>
    <w:p w:rsidR="00A605EF" w:rsidRPr="0069782A" w:rsidRDefault="00A605EF" w:rsidP="00C0199F">
      <w:pPr>
        <w:numPr>
          <w:ilvl w:val="0"/>
          <w:numId w:val="19"/>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Bertanggung jawab atas penerimaan dan pengeluaran kas.</w:t>
      </w:r>
    </w:p>
    <w:p w:rsidR="00A605EF" w:rsidRPr="0069782A" w:rsidRDefault="00A605EF" w:rsidP="00C0199F">
      <w:pPr>
        <w:numPr>
          <w:ilvl w:val="0"/>
          <w:numId w:val="19"/>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Menandatangani berkas-berkas atau cek yang berhubungan dengan keuangan perusahaan.</w:t>
      </w:r>
    </w:p>
    <w:p w:rsidR="00A605EF" w:rsidRPr="0069782A" w:rsidRDefault="00A605EF" w:rsidP="00C0199F">
      <w:pPr>
        <w:numPr>
          <w:ilvl w:val="0"/>
          <w:numId w:val="19"/>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Membut laporan keuangan setiap bulan.</w:t>
      </w:r>
    </w:p>
    <w:p w:rsidR="00A605EF" w:rsidRPr="0069782A" w:rsidRDefault="00A605EF" w:rsidP="00C0199F">
      <w:pPr>
        <w:numPr>
          <w:ilvl w:val="0"/>
          <w:numId w:val="19"/>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Mengamankan uang dan berkas berharga perusahaan.</w:t>
      </w:r>
    </w:p>
    <w:p w:rsidR="00A605EF" w:rsidRPr="0069782A" w:rsidRDefault="00A605EF" w:rsidP="00C0199F">
      <w:pPr>
        <w:numPr>
          <w:ilvl w:val="0"/>
          <w:numId w:val="19"/>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lastRenderedPageBreak/>
        <w:t>Mengentri data-data harian kas/Bank.</w:t>
      </w:r>
    </w:p>
    <w:p w:rsidR="00A605EF" w:rsidRPr="00F9724E" w:rsidRDefault="00A605EF" w:rsidP="00F9724E">
      <w:pPr>
        <w:numPr>
          <w:ilvl w:val="0"/>
          <w:numId w:val="19"/>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Malaksanakan kearsipan.</w:t>
      </w:r>
    </w:p>
    <w:p w:rsidR="00A605EF" w:rsidRPr="0069782A" w:rsidRDefault="00A605EF" w:rsidP="00C0199F">
      <w:pPr>
        <w:numPr>
          <w:ilvl w:val="0"/>
          <w:numId w:val="13"/>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Kepala Unit SDM&amp;Umum</w:t>
      </w:r>
    </w:p>
    <w:p w:rsidR="00A605EF" w:rsidRPr="0069782A" w:rsidRDefault="00A605EF" w:rsidP="00C0199F">
      <w:pPr>
        <w:spacing w:after="0" w:line="480" w:lineRule="auto"/>
        <w:ind w:left="1080"/>
        <w:rPr>
          <w:rFonts w:ascii="Times New Roman" w:hAnsi="Times New Roman" w:cs="Times New Roman"/>
          <w:sz w:val="24"/>
          <w:szCs w:val="24"/>
        </w:rPr>
      </w:pPr>
      <w:r w:rsidRPr="0069782A">
        <w:rPr>
          <w:rFonts w:ascii="Times New Roman" w:hAnsi="Times New Roman" w:cs="Times New Roman"/>
          <w:sz w:val="24"/>
          <w:szCs w:val="24"/>
        </w:rPr>
        <w:t>Tugas Pokok :</w:t>
      </w:r>
    </w:p>
    <w:p w:rsidR="00A605EF" w:rsidRPr="0069782A" w:rsidRDefault="00A605EF" w:rsidP="00C0199F">
      <w:pPr>
        <w:numPr>
          <w:ilvl w:val="0"/>
          <w:numId w:val="20"/>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Menerima dan mengirim surat yang berhubungan dengan mutasi pegawai, kenaikan tingkat jabatan maupun kenaikan skala gaji.</w:t>
      </w:r>
    </w:p>
    <w:p w:rsidR="00A605EF" w:rsidRPr="0069782A" w:rsidRDefault="00A605EF" w:rsidP="00C0199F">
      <w:pPr>
        <w:numPr>
          <w:ilvl w:val="0"/>
          <w:numId w:val="20"/>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 xml:space="preserve"> M  emperhatikan keadaan intern perusahaan berupa sarana dan prasarana yang digunakan.</w:t>
      </w:r>
    </w:p>
    <w:p w:rsidR="00A605EF" w:rsidRPr="0069782A" w:rsidRDefault="00A605EF" w:rsidP="00C0199F">
      <w:pPr>
        <w:numPr>
          <w:ilvl w:val="0"/>
          <w:numId w:val="20"/>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Menyusun kegiatan bulanan atau perencanaan unit kerja yang dipimpinnya.</w:t>
      </w:r>
    </w:p>
    <w:p w:rsidR="00A605EF" w:rsidRPr="0069782A" w:rsidRDefault="00A605EF" w:rsidP="00C0199F">
      <w:pPr>
        <w:numPr>
          <w:ilvl w:val="0"/>
          <w:numId w:val="20"/>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Memperhatikan kesejahteraan pegawai.</w:t>
      </w:r>
    </w:p>
    <w:p w:rsidR="00A605EF" w:rsidRPr="0069782A" w:rsidRDefault="00A605EF" w:rsidP="00C0199F">
      <w:pPr>
        <w:numPr>
          <w:ilvl w:val="0"/>
          <w:numId w:val="20"/>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Mengentri data penghasilan pegawai.</w:t>
      </w:r>
    </w:p>
    <w:p w:rsidR="00F713B0" w:rsidRPr="00F9724E" w:rsidRDefault="00A605EF" w:rsidP="00C0199F">
      <w:pPr>
        <w:numPr>
          <w:ilvl w:val="0"/>
          <w:numId w:val="20"/>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Mencetak slip gaji.</w:t>
      </w:r>
    </w:p>
    <w:p w:rsidR="00A605EF" w:rsidRPr="0069782A" w:rsidRDefault="00A605EF" w:rsidP="00C0199F">
      <w:pPr>
        <w:numPr>
          <w:ilvl w:val="0"/>
          <w:numId w:val="13"/>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 xml:space="preserve">Kepala Unit PKBL </w:t>
      </w:r>
    </w:p>
    <w:p w:rsidR="00A605EF" w:rsidRPr="0069782A" w:rsidRDefault="00A605EF" w:rsidP="00C0199F">
      <w:pPr>
        <w:spacing w:after="0" w:line="480" w:lineRule="auto"/>
        <w:ind w:left="1080"/>
        <w:rPr>
          <w:rFonts w:ascii="Times New Roman" w:hAnsi="Times New Roman" w:cs="Times New Roman"/>
          <w:sz w:val="24"/>
          <w:szCs w:val="24"/>
        </w:rPr>
      </w:pPr>
      <w:r w:rsidRPr="0069782A">
        <w:rPr>
          <w:rFonts w:ascii="Times New Roman" w:hAnsi="Times New Roman" w:cs="Times New Roman"/>
          <w:sz w:val="24"/>
          <w:szCs w:val="24"/>
        </w:rPr>
        <w:t>Tugas Pokok :</w:t>
      </w:r>
    </w:p>
    <w:p w:rsidR="00A605EF" w:rsidRPr="0069782A" w:rsidRDefault="00A605EF" w:rsidP="00C0199F">
      <w:pPr>
        <w:numPr>
          <w:ilvl w:val="0"/>
          <w:numId w:val="21"/>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Membuat jadwal program kerja bulanan.</w:t>
      </w:r>
    </w:p>
    <w:p w:rsidR="00A605EF" w:rsidRPr="0069782A" w:rsidRDefault="00A605EF" w:rsidP="00C0199F">
      <w:pPr>
        <w:numPr>
          <w:ilvl w:val="0"/>
          <w:numId w:val="21"/>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Menerima dan memproses proposal-proposal bantuan dana yang masuk di perusahaan.</w:t>
      </w:r>
    </w:p>
    <w:p w:rsidR="00A605EF" w:rsidRPr="0069782A" w:rsidRDefault="00A605EF" w:rsidP="00C0199F">
      <w:pPr>
        <w:numPr>
          <w:ilvl w:val="0"/>
          <w:numId w:val="21"/>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Melaksanakan survei lapangan atau lokasi tempat usaha calon mitra binaan (calon penerima bantuan usaha).</w:t>
      </w:r>
    </w:p>
    <w:p w:rsidR="00A605EF" w:rsidRPr="0069782A" w:rsidRDefault="00A605EF" w:rsidP="00C0199F">
      <w:pPr>
        <w:numPr>
          <w:ilvl w:val="0"/>
          <w:numId w:val="21"/>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Menusun laporan bulanan.</w:t>
      </w:r>
    </w:p>
    <w:p w:rsidR="00A605EF" w:rsidRPr="0069782A" w:rsidRDefault="00A605EF" w:rsidP="00C0199F">
      <w:pPr>
        <w:numPr>
          <w:ilvl w:val="0"/>
          <w:numId w:val="21"/>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t>Melaporkan setiap kegiatan bulanan.</w:t>
      </w:r>
    </w:p>
    <w:p w:rsidR="00F713B0" w:rsidRPr="00F9724E" w:rsidRDefault="00A605EF" w:rsidP="00F9724E">
      <w:pPr>
        <w:numPr>
          <w:ilvl w:val="0"/>
          <w:numId w:val="21"/>
        </w:numPr>
        <w:spacing w:after="0" w:line="480" w:lineRule="auto"/>
        <w:rPr>
          <w:rFonts w:ascii="Times New Roman" w:hAnsi="Times New Roman" w:cs="Times New Roman"/>
          <w:sz w:val="24"/>
          <w:szCs w:val="24"/>
        </w:rPr>
      </w:pPr>
      <w:r w:rsidRPr="0069782A">
        <w:rPr>
          <w:rFonts w:ascii="Times New Roman" w:hAnsi="Times New Roman" w:cs="Times New Roman"/>
          <w:sz w:val="24"/>
          <w:szCs w:val="24"/>
        </w:rPr>
        <w:lastRenderedPageBreak/>
        <w:t>Menerima dan mengolah dana dari pusat yang digunakan sebagai dana bantuan program kerja bina lingkungan.</w:t>
      </w:r>
    </w:p>
    <w:p w:rsidR="0068588D" w:rsidRPr="0069782A" w:rsidRDefault="00064D78" w:rsidP="00C0199F">
      <w:pPr>
        <w:pStyle w:val="ListParagraph"/>
        <w:numPr>
          <w:ilvl w:val="0"/>
          <w:numId w:val="13"/>
        </w:numPr>
        <w:autoSpaceDE w:val="0"/>
        <w:autoSpaceDN w:val="0"/>
        <w:adjustRightInd w:val="0"/>
        <w:spacing w:after="0" w:line="480" w:lineRule="auto"/>
        <w:ind w:left="993" w:hanging="284"/>
        <w:jc w:val="both"/>
        <w:rPr>
          <w:rFonts w:ascii="Times New Roman" w:hAnsi="Times New Roman" w:cs="Times New Roman"/>
          <w:bCs/>
          <w:sz w:val="24"/>
          <w:szCs w:val="24"/>
        </w:rPr>
      </w:pPr>
      <w:r w:rsidRPr="0069782A">
        <w:rPr>
          <w:rFonts w:ascii="Times New Roman" w:hAnsi="Times New Roman" w:cs="Times New Roman"/>
          <w:bCs/>
          <w:sz w:val="24"/>
          <w:szCs w:val="24"/>
        </w:rPr>
        <w:t>Bagian pelaksanaan administrasi bidang tehnik</w:t>
      </w:r>
    </w:p>
    <w:p w:rsidR="0068588D" w:rsidRPr="0069782A" w:rsidRDefault="00064D78" w:rsidP="00C0199F">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69782A">
        <w:rPr>
          <w:rFonts w:ascii="Times New Roman" w:hAnsi="Times New Roman" w:cs="Times New Roman"/>
          <w:sz w:val="24"/>
          <w:szCs w:val="24"/>
        </w:rPr>
        <w:t>Tugasnya adalah sebagai berikut:</w:t>
      </w:r>
    </w:p>
    <w:p w:rsidR="0068588D" w:rsidRPr="0069782A" w:rsidRDefault="00064D78" w:rsidP="00C0199F">
      <w:pPr>
        <w:pStyle w:val="ListParagraph"/>
        <w:numPr>
          <w:ilvl w:val="0"/>
          <w:numId w:val="10"/>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Mengendalikan tertib Admistrasi I</w:t>
      </w:r>
      <w:r w:rsidR="00B36C01" w:rsidRPr="0069782A">
        <w:rPr>
          <w:rFonts w:ascii="Times New Roman" w:hAnsi="Times New Roman" w:cs="Times New Roman"/>
          <w:sz w:val="24"/>
          <w:szCs w:val="24"/>
        </w:rPr>
        <w:t>uaran Wajib di kantor Cabang</w:t>
      </w:r>
      <w:r w:rsidRPr="0069782A">
        <w:rPr>
          <w:rFonts w:ascii="Times New Roman" w:hAnsi="Times New Roman" w:cs="Times New Roman"/>
          <w:sz w:val="24"/>
          <w:szCs w:val="24"/>
        </w:rPr>
        <w:t>.</w:t>
      </w:r>
    </w:p>
    <w:p w:rsidR="0068588D" w:rsidRPr="0069782A" w:rsidRDefault="00064D78" w:rsidP="00C0199F">
      <w:pPr>
        <w:pStyle w:val="ListParagraph"/>
        <w:numPr>
          <w:ilvl w:val="0"/>
          <w:numId w:val="10"/>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Melakukan pengutipan Iuran Wajib Kendaraan Bermotor Umum</w:t>
      </w:r>
      <w:r w:rsidR="00B36C01" w:rsidRPr="0069782A">
        <w:rPr>
          <w:rFonts w:ascii="Times New Roman" w:hAnsi="Times New Roman" w:cs="Times New Roman"/>
          <w:sz w:val="24"/>
          <w:szCs w:val="24"/>
        </w:rPr>
        <w:t xml:space="preserve"> </w:t>
      </w:r>
      <w:r w:rsidRPr="0069782A">
        <w:rPr>
          <w:rFonts w:ascii="Times New Roman" w:hAnsi="Times New Roman" w:cs="Times New Roman"/>
          <w:sz w:val="24"/>
          <w:szCs w:val="24"/>
        </w:rPr>
        <w:t>(IWKBU).</w:t>
      </w:r>
    </w:p>
    <w:p w:rsidR="0068588D" w:rsidRPr="0069782A" w:rsidRDefault="00064D78" w:rsidP="00C0199F">
      <w:pPr>
        <w:pStyle w:val="ListParagraph"/>
        <w:numPr>
          <w:ilvl w:val="0"/>
          <w:numId w:val="10"/>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 xml:space="preserve">Menyampaikan hasil penerimaan IWKBU </w:t>
      </w:r>
      <w:r w:rsidR="00B36C01" w:rsidRPr="0069782A">
        <w:rPr>
          <w:rFonts w:ascii="Times New Roman" w:hAnsi="Times New Roman" w:cs="Times New Roman"/>
          <w:sz w:val="24"/>
          <w:szCs w:val="24"/>
        </w:rPr>
        <w:t>kepada pusat</w:t>
      </w:r>
      <w:r w:rsidRPr="0069782A">
        <w:rPr>
          <w:rFonts w:ascii="Times New Roman" w:hAnsi="Times New Roman" w:cs="Times New Roman"/>
          <w:sz w:val="24"/>
          <w:szCs w:val="24"/>
        </w:rPr>
        <w:t xml:space="preserve"> setiap laporan</w:t>
      </w:r>
      <w:r w:rsidR="00B36C01" w:rsidRPr="0069782A">
        <w:rPr>
          <w:rFonts w:ascii="Times New Roman" w:hAnsi="Times New Roman" w:cs="Times New Roman"/>
          <w:sz w:val="24"/>
          <w:szCs w:val="24"/>
        </w:rPr>
        <w:t xml:space="preserve"> </w:t>
      </w:r>
      <w:r w:rsidRPr="0069782A">
        <w:rPr>
          <w:rFonts w:ascii="Times New Roman" w:hAnsi="Times New Roman" w:cs="Times New Roman"/>
          <w:sz w:val="24"/>
          <w:szCs w:val="24"/>
        </w:rPr>
        <w:t>mingguan dan bulanan.</w:t>
      </w:r>
    </w:p>
    <w:p w:rsidR="0068588D" w:rsidRPr="0069782A" w:rsidRDefault="00064D78" w:rsidP="00C0199F">
      <w:pPr>
        <w:pStyle w:val="ListParagraph"/>
        <w:numPr>
          <w:ilvl w:val="0"/>
          <w:numId w:val="10"/>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Mengentri data penerimaan IWKBU.</w:t>
      </w:r>
    </w:p>
    <w:p w:rsidR="0068588D" w:rsidRPr="0069782A" w:rsidRDefault="00064D78" w:rsidP="00C0199F">
      <w:pPr>
        <w:pStyle w:val="ListParagraph"/>
        <w:numPr>
          <w:ilvl w:val="0"/>
          <w:numId w:val="10"/>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Membuat laporan harian penerimaan IWKBU.</w:t>
      </w:r>
    </w:p>
    <w:p w:rsidR="0068588D" w:rsidRPr="0069782A" w:rsidRDefault="00064D78" w:rsidP="00C0199F">
      <w:pPr>
        <w:pStyle w:val="ListParagraph"/>
        <w:numPr>
          <w:ilvl w:val="0"/>
          <w:numId w:val="10"/>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Memegang, membuat dan meneliti pencatatan stock resi IWKBU.</w:t>
      </w:r>
    </w:p>
    <w:p w:rsidR="0068588D" w:rsidRPr="0069782A" w:rsidRDefault="00064D78" w:rsidP="00C0199F">
      <w:pPr>
        <w:pStyle w:val="ListParagraph"/>
        <w:numPr>
          <w:ilvl w:val="0"/>
          <w:numId w:val="10"/>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Meneliti dan mengoreksi laporan harian, mingguan dan bulanan IWKBUdari samsat.</w:t>
      </w:r>
    </w:p>
    <w:p w:rsidR="0068588D" w:rsidRPr="0069782A" w:rsidRDefault="00064D78" w:rsidP="00C0199F">
      <w:pPr>
        <w:pStyle w:val="ListParagraph"/>
        <w:numPr>
          <w:ilvl w:val="0"/>
          <w:numId w:val="10"/>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Mengupdate data outstanding IWKBU.</w:t>
      </w:r>
    </w:p>
    <w:p w:rsidR="0068588D" w:rsidRPr="0069782A" w:rsidRDefault="00064D78" w:rsidP="00C0199F">
      <w:pPr>
        <w:pStyle w:val="ListParagraph"/>
        <w:numPr>
          <w:ilvl w:val="0"/>
          <w:numId w:val="10"/>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Membuat laporan bulanan (Bordero UU.33/ 1964).</w:t>
      </w:r>
    </w:p>
    <w:p w:rsidR="0068588D" w:rsidRPr="0069782A" w:rsidRDefault="00064D78" w:rsidP="00C0199F">
      <w:pPr>
        <w:pStyle w:val="ListParagraph"/>
        <w:numPr>
          <w:ilvl w:val="0"/>
          <w:numId w:val="10"/>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Berkunjung ke PO-PO untuk memantau dan menggali potensi.</w:t>
      </w:r>
    </w:p>
    <w:p w:rsidR="0068588D" w:rsidRPr="0069782A" w:rsidRDefault="00064D78" w:rsidP="00C0199F">
      <w:pPr>
        <w:pStyle w:val="ListParagraph"/>
        <w:numPr>
          <w:ilvl w:val="0"/>
          <w:numId w:val="10"/>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Membuat data potensi IWKBU.</w:t>
      </w:r>
    </w:p>
    <w:p w:rsidR="0068588D" w:rsidRPr="0069782A" w:rsidRDefault="00B36C01" w:rsidP="00C0199F">
      <w:pPr>
        <w:pStyle w:val="ListParagraph"/>
        <w:numPr>
          <w:ilvl w:val="0"/>
          <w:numId w:val="10"/>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 xml:space="preserve">Membuat laporan IWKBU, </w:t>
      </w:r>
      <w:r w:rsidR="00064D78" w:rsidRPr="0069782A">
        <w:rPr>
          <w:rFonts w:ascii="Times New Roman" w:hAnsi="Times New Roman" w:cs="Times New Roman"/>
          <w:sz w:val="24"/>
          <w:szCs w:val="24"/>
        </w:rPr>
        <w:t xml:space="preserve"> dan stock resi setiap bulan.</w:t>
      </w:r>
    </w:p>
    <w:p w:rsidR="0068588D" w:rsidRPr="0069782A" w:rsidRDefault="00064D78" w:rsidP="00C0199F">
      <w:pPr>
        <w:pStyle w:val="ListParagraph"/>
        <w:numPr>
          <w:ilvl w:val="0"/>
          <w:numId w:val="10"/>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Melaksanakan kegiatan cheking setiap bulan d</w:t>
      </w:r>
      <w:r w:rsidR="00B36C01" w:rsidRPr="0069782A">
        <w:rPr>
          <w:rFonts w:ascii="Times New Roman" w:hAnsi="Times New Roman" w:cs="Times New Roman"/>
          <w:sz w:val="24"/>
          <w:szCs w:val="24"/>
        </w:rPr>
        <w:t>i wilayah kerja kantor Cabang</w:t>
      </w:r>
      <w:r w:rsidRPr="0069782A">
        <w:rPr>
          <w:rFonts w:ascii="Times New Roman" w:hAnsi="Times New Roman" w:cs="Times New Roman"/>
          <w:sz w:val="24"/>
          <w:szCs w:val="24"/>
        </w:rPr>
        <w:t>.</w:t>
      </w:r>
    </w:p>
    <w:p w:rsidR="00064D78" w:rsidRPr="0069782A" w:rsidRDefault="00064D78" w:rsidP="00C0199F">
      <w:pPr>
        <w:pStyle w:val="ListParagraph"/>
        <w:numPr>
          <w:ilvl w:val="0"/>
          <w:numId w:val="10"/>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Membuat perencanaan kerja bulanan.</w:t>
      </w:r>
    </w:p>
    <w:p w:rsidR="0068588D" w:rsidRPr="0069782A" w:rsidRDefault="0068588D" w:rsidP="00C0199F">
      <w:pPr>
        <w:pStyle w:val="ListParagraph"/>
        <w:autoSpaceDE w:val="0"/>
        <w:autoSpaceDN w:val="0"/>
        <w:adjustRightInd w:val="0"/>
        <w:spacing w:after="0" w:line="480" w:lineRule="auto"/>
        <w:ind w:left="1560"/>
        <w:jc w:val="both"/>
        <w:rPr>
          <w:rFonts w:ascii="Times New Roman" w:hAnsi="Times New Roman" w:cs="Times New Roman"/>
          <w:bCs/>
          <w:sz w:val="24"/>
          <w:szCs w:val="24"/>
        </w:rPr>
      </w:pPr>
    </w:p>
    <w:p w:rsidR="0068588D" w:rsidRPr="0069782A" w:rsidRDefault="00064D78" w:rsidP="00C0199F">
      <w:pPr>
        <w:pStyle w:val="ListParagraph"/>
        <w:numPr>
          <w:ilvl w:val="0"/>
          <w:numId w:val="13"/>
        </w:numPr>
        <w:autoSpaceDE w:val="0"/>
        <w:autoSpaceDN w:val="0"/>
        <w:adjustRightInd w:val="0"/>
        <w:spacing w:after="0" w:line="480" w:lineRule="auto"/>
        <w:ind w:left="993" w:hanging="284"/>
        <w:jc w:val="both"/>
        <w:rPr>
          <w:rFonts w:ascii="Times New Roman" w:hAnsi="Times New Roman" w:cs="Times New Roman"/>
          <w:bCs/>
          <w:sz w:val="24"/>
          <w:szCs w:val="24"/>
        </w:rPr>
      </w:pPr>
      <w:r w:rsidRPr="0069782A">
        <w:rPr>
          <w:rFonts w:ascii="Times New Roman" w:hAnsi="Times New Roman" w:cs="Times New Roman"/>
          <w:bCs/>
          <w:sz w:val="24"/>
          <w:szCs w:val="24"/>
        </w:rPr>
        <w:lastRenderedPageBreak/>
        <w:t>Penanggung Jawab Samsat</w:t>
      </w:r>
    </w:p>
    <w:p w:rsidR="0068588D" w:rsidRPr="0069782A" w:rsidRDefault="00064D78" w:rsidP="00C0199F">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69782A">
        <w:rPr>
          <w:rFonts w:ascii="Times New Roman" w:hAnsi="Times New Roman" w:cs="Times New Roman"/>
          <w:sz w:val="24"/>
          <w:szCs w:val="24"/>
        </w:rPr>
        <w:t>Tugasnya adalah sebagai berikut :</w:t>
      </w:r>
    </w:p>
    <w:p w:rsidR="005E64C5" w:rsidRPr="0069782A" w:rsidRDefault="00064D78" w:rsidP="00C0199F">
      <w:pPr>
        <w:pStyle w:val="ListParagraph"/>
        <w:numPr>
          <w:ilvl w:val="0"/>
          <w:numId w:val="11"/>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Menetapkan dan menerima hasil Iuran Wajib –Sumbangan Wajib Dana</w:t>
      </w:r>
      <w:r w:rsidR="00B36C01" w:rsidRPr="0069782A">
        <w:rPr>
          <w:rFonts w:ascii="Times New Roman" w:hAnsi="Times New Roman" w:cs="Times New Roman"/>
          <w:sz w:val="24"/>
          <w:szCs w:val="24"/>
        </w:rPr>
        <w:t xml:space="preserve"> </w:t>
      </w:r>
      <w:r w:rsidRPr="0069782A">
        <w:rPr>
          <w:rFonts w:ascii="Times New Roman" w:hAnsi="Times New Roman" w:cs="Times New Roman"/>
          <w:sz w:val="24"/>
          <w:szCs w:val="24"/>
        </w:rPr>
        <w:t>kecelakaan Lalu Lintas Jalan (IW-SWDKLLJ) serta membuat laporan Hasil</w:t>
      </w:r>
      <w:r w:rsidR="00B36C01" w:rsidRPr="0069782A">
        <w:rPr>
          <w:rFonts w:ascii="Times New Roman" w:hAnsi="Times New Roman" w:cs="Times New Roman"/>
          <w:sz w:val="24"/>
          <w:szCs w:val="24"/>
        </w:rPr>
        <w:t xml:space="preserve"> </w:t>
      </w:r>
      <w:r w:rsidRPr="0069782A">
        <w:rPr>
          <w:rFonts w:ascii="Times New Roman" w:hAnsi="Times New Roman" w:cs="Times New Roman"/>
          <w:sz w:val="24"/>
          <w:szCs w:val="24"/>
        </w:rPr>
        <w:t>Penjualan (LHP) IW-SW.</w:t>
      </w:r>
    </w:p>
    <w:p w:rsidR="005E64C5" w:rsidRPr="0069782A" w:rsidRDefault="00064D78" w:rsidP="00C0199F">
      <w:pPr>
        <w:pStyle w:val="ListParagraph"/>
        <w:numPr>
          <w:ilvl w:val="0"/>
          <w:numId w:val="11"/>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Menyetor hasil penerimaan ke bank.</w:t>
      </w:r>
    </w:p>
    <w:p w:rsidR="005E64C5" w:rsidRPr="0069782A" w:rsidRDefault="00064D78" w:rsidP="00C0199F">
      <w:pPr>
        <w:pStyle w:val="ListParagraph"/>
        <w:numPr>
          <w:ilvl w:val="0"/>
          <w:numId w:val="11"/>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Mencatat dan meneliti data mutasi laka lantas dari Polres Wilayah Kerja.</w:t>
      </w:r>
    </w:p>
    <w:p w:rsidR="005E64C5" w:rsidRPr="0069782A" w:rsidRDefault="00064D78" w:rsidP="00C0199F">
      <w:pPr>
        <w:pStyle w:val="ListParagraph"/>
        <w:numPr>
          <w:ilvl w:val="0"/>
          <w:numId w:val="11"/>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Bertanggung jawab atas investasi perusahaan di Samsat dan kendaraanDinas.</w:t>
      </w:r>
    </w:p>
    <w:p w:rsidR="005E64C5" w:rsidRPr="0069782A" w:rsidRDefault="00064D78" w:rsidP="00C0199F">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69782A">
        <w:rPr>
          <w:rFonts w:ascii="Times New Roman" w:hAnsi="Times New Roman" w:cs="Times New Roman"/>
          <w:sz w:val="24"/>
          <w:szCs w:val="24"/>
        </w:rPr>
        <w:t>Kewenangannya adalah sebagai berikut :</w:t>
      </w:r>
    </w:p>
    <w:p w:rsidR="00064D78" w:rsidRPr="00F9724E" w:rsidRDefault="00064D78" w:rsidP="00F9724E">
      <w:pPr>
        <w:pStyle w:val="ListParagraph"/>
        <w:autoSpaceDE w:val="0"/>
        <w:autoSpaceDN w:val="0"/>
        <w:adjustRightInd w:val="0"/>
        <w:spacing w:after="0" w:line="480" w:lineRule="auto"/>
        <w:ind w:left="993"/>
        <w:jc w:val="both"/>
        <w:rPr>
          <w:rFonts w:ascii="Times New Roman" w:hAnsi="Times New Roman" w:cs="Times New Roman"/>
          <w:bCs/>
          <w:sz w:val="24"/>
          <w:szCs w:val="24"/>
        </w:rPr>
      </w:pPr>
      <w:r w:rsidRPr="0069782A">
        <w:rPr>
          <w:rFonts w:ascii="Times New Roman" w:hAnsi="Times New Roman" w:cs="Times New Roman"/>
          <w:sz w:val="24"/>
          <w:szCs w:val="24"/>
        </w:rPr>
        <w:t>Menerima uang dari Bendahara Samsat dan menyetorkan ke bank.</w:t>
      </w:r>
    </w:p>
    <w:p w:rsidR="005E64C5" w:rsidRPr="0069782A" w:rsidRDefault="00064D78" w:rsidP="00C0199F">
      <w:pPr>
        <w:pStyle w:val="ListParagraph"/>
        <w:numPr>
          <w:ilvl w:val="0"/>
          <w:numId w:val="13"/>
        </w:numPr>
        <w:autoSpaceDE w:val="0"/>
        <w:autoSpaceDN w:val="0"/>
        <w:adjustRightInd w:val="0"/>
        <w:spacing w:after="0" w:line="480" w:lineRule="auto"/>
        <w:ind w:left="993" w:hanging="284"/>
        <w:jc w:val="both"/>
        <w:rPr>
          <w:rFonts w:ascii="Times New Roman" w:hAnsi="Times New Roman" w:cs="Times New Roman"/>
          <w:bCs/>
          <w:sz w:val="24"/>
          <w:szCs w:val="24"/>
        </w:rPr>
      </w:pPr>
      <w:r w:rsidRPr="0069782A">
        <w:rPr>
          <w:rFonts w:ascii="Times New Roman" w:hAnsi="Times New Roman" w:cs="Times New Roman"/>
          <w:bCs/>
          <w:sz w:val="24"/>
          <w:szCs w:val="24"/>
        </w:rPr>
        <w:t>Bagian pelaksanaan administrasi pelayanan</w:t>
      </w:r>
    </w:p>
    <w:p w:rsidR="005E64C5" w:rsidRPr="0069782A" w:rsidRDefault="00064D78" w:rsidP="00C0199F">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69782A">
        <w:rPr>
          <w:rFonts w:ascii="Times New Roman" w:hAnsi="Times New Roman" w:cs="Times New Roman"/>
          <w:sz w:val="24"/>
          <w:szCs w:val="24"/>
        </w:rPr>
        <w:t>Tugasnya adalah sebagai berikut:</w:t>
      </w:r>
    </w:p>
    <w:p w:rsidR="005E64C5" w:rsidRPr="0069782A" w:rsidRDefault="00064D78" w:rsidP="00C0199F">
      <w:pPr>
        <w:pStyle w:val="ListParagraph"/>
        <w:numPr>
          <w:ilvl w:val="0"/>
          <w:numId w:val="12"/>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Menerima dan meneliti berkas klaim dari kliment dan petugas Samsat.</w:t>
      </w:r>
    </w:p>
    <w:p w:rsidR="005E64C5" w:rsidRPr="0069782A" w:rsidRDefault="00064D78" w:rsidP="00C0199F">
      <w:pPr>
        <w:pStyle w:val="ListParagraph"/>
        <w:numPr>
          <w:ilvl w:val="0"/>
          <w:numId w:val="12"/>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Melaksanakan entri data dan menyelesaikan berkas.</w:t>
      </w:r>
    </w:p>
    <w:p w:rsidR="005E64C5" w:rsidRPr="0069782A" w:rsidRDefault="00064D78" w:rsidP="00C0199F">
      <w:pPr>
        <w:pStyle w:val="ListParagraph"/>
        <w:numPr>
          <w:ilvl w:val="0"/>
          <w:numId w:val="12"/>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Melakukan survey dan surat menyurat bidang klaim.</w:t>
      </w:r>
    </w:p>
    <w:p w:rsidR="00064D78" w:rsidRPr="0069782A" w:rsidRDefault="00064D78" w:rsidP="00C0199F">
      <w:pPr>
        <w:pStyle w:val="ListParagraph"/>
        <w:numPr>
          <w:ilvl w:val="0"/>
          <w:numId w:val="12"/>
        </w:numPr>
        <w:autoSpaceDE w:val="0"/>
        <w:autoSpaceDN w:val="0"/>
        <w:adjustRightInd w:val="0"/>
        <w:spacing w:after="0" w:line="480" w:lineRule="auto"/>
        <w:ind w:left="1560"/>
        <w:jc w:val="both"/>
        <w:rPr>
          <w:rFonts w:ascii="Times New Roman" w:hAnsi="Times New Roman" w:cs="Times New Roman"/>
          <w:bCs/>
          <w:sz w:val="24"/>
          <w:szCs w:val="24"/>
        </w:rPr>
      </w:pPr>
      <w:r w:rsidRPr="0069782A">
        <w:rPr>
          <w:rFonts w:ascii="Times New Roman" w:hAnsi="Times New Roman" w:cs="Times New Roman"/>
          <w:sz w:val="24"/>
          <w:szCs w:val="24"/>
        </w:rPr>
        <w:t>Mengarsip berkas-berkas klaim.</w:t>
      </w:r>
    </w:p>
    <w:p w:rsidR="00F9724E" w:rsidRDefault="00064D78" w:rsidP="003F27B9">
      <w:pPr>
        <w:spacing w:after="0" w:line="480" w:lineRule="auto"/>
        <w:ind w:left="993"/>
        <w:jc w:val="both"/>
        <w:rPr>
          <w:rFonts w:ascii="Times New Roman" w:hAnsi="Times New Roman" w:cs="Times New Roman"/>
          <w:sz w:val="24"/>
          <w:szCs w:val="24"/>
        </w:rPr>
      </w:pPr>
      <w:r w:rsidRPr="0069782A">
        <w:rPr>
          <w:rFonts w:ascii="Times New Roman" w:hAnsi="Times New Roman" w:cs="Times New Roman"/>
          <w:sz w:val="24"/>
          <w:szCs w:val="24"/>
        </w:rPr>
        <w:t>Kewenangannya adalah Menerima dan meneliti berkas.</w:t>
      </w:r>
    </w:p>
    <w:p w:rsidR="00905D24" w:rsidRPr="0069782A" w:rsidRDefault="00F9724E" w:rsidP="00F9724E">
      <w:pPr>
        <w:rPr>
          <w:rFonts w:ascii="Times New Roman" w:hAnsi="Times New Roman" w:cs="Times New Roman"/>
          <w:sz w:val="24"/>
          <w:szCs w:val="24"/>
        </w:rPr>
      </w:pPr>
      <w:r>
        <w:rPr>
          <w:rFonts w:ascii="Times New Roman" w:hAnsi="Times New Roman" w:cs="Times New Roman"/>
          <w:sz w:val="24"/>
          <w:szCs w:val="24"/>
        </w:rPr>
        <w:br w:type="page"/>
      </w:r>
    </w:p>
    <w:p w:rsidR="00021C0E" w:rsidRPr="0069782A" w:rsidRDefault="00021C0E" w:rsidP="00C0199F">
      <w:pPr>
        <w:pStyle w:val="ListParagraph"/>
        <w:numPr>
          <w:ilvl w:val="0"/>
          <w:numId w:val="14"/>
        </w:numPr>
        <w:spacing w:line="480" w:lineRule="auto"/>
        <w:jc w:val="both"/>
        <w:rPr>
          <w:rFonts w:ascii="Times New Roman" w:hAnsi="Times New Roman" w:cs="Times New Roman"/>
          <w:vanish/>
          <w:sz w:val="24"/>
          <w:szCs w:val="24"/>
        </w:rPr>
      </w:pPr>
    </w:p>
    <w:p w:rsidR="00021C0E" w:rsidRPr="0069782A" w:rsidRDefault="00021C0E" w:rsidP="00C0199F">
      <w:pPr>
        <w:pStyle w:val="ListParagraph"/>
        <w:numPr>
          <w:ilvl w:val="0"/>
          <w:numId w:val="14"/>
        </w:numPr>
        <w:spacing w:line="480" w:lineRule="auto"/>
        <w:jc w:val="both"/>
        <w:rPr>
          <w:rFonts w:ascii="Times New Roman" w:hAnsi="Times New Roman" w:cs="Times New Roman"/>
          <w:vanish/>
          <w:sz w:val="24"/>
          <w:szCs w:val="24"/>
        </w:rPr>
      </w:pPr>
    </w:p>
    <w:p w:rsidR="00021C0E" w:rsidRPr="0069782A" w:rsidRDefault="00021C0E" w:rsidP="00C0199F">
      <w:pPr>
        <w:pStyle w:val="ListParagraph"/>
        <w:numPr>
          <w:ilvl w:val="0"/>
          <w:numId w:val="14"/>
        </w:numPr>
        <w:spacing w:line="480" w:lineRule="auto"/>
        <w:jc w:val="both"/>
        <w:rPr>
          <w:rFonts w:ascii="Times New Roman" w:hAnsi="Times New Roman" w:cs="Times New Roman"/>
          <w:vanish/>
          <w:sz w:val="24"/>
          <w:szCs w:val="24"/>
        </w:rPr>
      </w:pPr>
    </w:p>
    <w:p w:rsidR="00064D78" w:rsidRPr="008020DA" w:rsidRDefault="00021C0E" w:rsidP="00A36AD9">
      <w:pPr>
        <w:pStyle w:val="Heading3"/>
        <w:numPr>
          <w:ilvl w:val="0"/>
          <w:numId w:val="50"/>
        </w:numPr>
        <w:spacing w:line="480" w:lineRule="auto"/>
        <w:rPr>
          <w:rFonts w:ascii="Times New Roman" w:hAnsi="Times New Roman" w:cs="Times New Roman"/>
          <w:b w:val="0"/>
          <w:color w:val="auto"/>
          <w:sz w:val="24"/>
          <w:szCs w:val="24"/>
        </w:rPr>
      </w:pPr>
      <w:bookmarkStart w:id="21" w:name="_Toc456344181"/>
      <w:r w:rsidRPr="008020DA">
        <w:rPr>
          <w:rFonts w:ascii="Times New Roman" w:hAnsi="Times New Roman" w:cs="Times New Roman"/>
          <w:b w:val="0"/>
          <w:color w:val="auto"/>
          <w:sz w:val="24"/>
          <w:szCs w:val="24"/>
        </w:rPr>
        <w:t>Aktivitas Usaha</w:t>
      </w:r>
      <w:bookmarkEnd w:id="21"/>
    </w:p>
    <w:p w:rsidR="00DE5343" w:rsidRPr="00F9724E" w:rsidRDefault="00021C0E" w:rsidP="00415D75">
      <w:pPr>
        <w:pStyle w:val="ListParagraph"/>
        <w:spacing w:line="480" w:lineRule="auto"/>
        <w:ind w:firstLine="720"/>
        <w:jc w:val="both"/>
        <w:rPr>
          <w:rFonts w:ascii="Times New Roman" w:hAnsi="Times New Roman" w:cs="Times New Roman"/>
          <w:sz w:val="24"/>
          <w:szCs w:val="24"/>
        </w:rPr>
      </w:pPr>
      <w:r w:rsidRPr="0069782A">
        <w:rPr>
          <w:rFonts w:ascii="Times New Roman" w:hAnsi="Times New Roman" w:cs="Times New Roman"/>
          <w:sz w:val="24"/>
          <w:szCs w:val="24"/>
        </w:rPr>
        <w:t>PT. Jasa Raharja merupakan perusahaan yang bergerak di Bidang Asuransi Sosial dengan melaksanakan Asuransi Kecelakaan Penumpang alat angkutan umum dan as</w:t>
      </w:r>
      <w:r w:rsidR="00427300" w:rsidRPr="0069782A">
        <w:rPr>
          <w:rFonts w:ascii="Times New Roman" w:hAnsi="Times New Roman" w:cs="Times New Roman"/>
          <w:sz w:val="24"/>
          <w:szCs w:val="24"/>
        </w:rPr>
        <w:t>uransi tanggung jawab menurut hu</w:t>
      </w:r>
      <w:r w:rsidRPr="0069782A">
        <w:rPr>
          <w:rFonts w:ascii="Times New Roman" w:hAnsi="Times New Roman" w:cs="Times New Roman"/>
          <w:sz w:val="24"/>
          <w:szCs w:val="24"/>
        </w:rPr>
        <w:t>kum terhadap pihak ketiga sebagaimana diatur dalam UU nomor 33 dan 34 tahun 1964.</w:t>
      </w:r>
      <w:bookmarkStart w:id="22" w:name="_GoBack"/>
      <w:bookmarkEnd w:id="22"/>
    </w:p>
    <w:p w:rsidR="00AD33D5" w:rsidRPr="00703CFC" w:rsidRDefault="00AD33D5" w:rsidP="00AD33D5">
      <w:pPr>
        <w:spacing w:line="480" w:lineRule="auto"/>
        <w:rPr>
          <w:rFonts w:ascii="Times New Roman" w:hAnsi="Times New Roman" w:cs="Times New Roman"/>
          <w:sz w:val="24"/>
          <w:szCs w:val="24"/>
        </w:rPr>
      </w:pPr>
    </w:p>
    <w:sectPr w:rsidR="00AD33D5" w:rsidRPr="00703CFC" w:rsidSect="00E14610">
      <w:pgSz w:w="11907" w:h="16839" w:code="9"/>
      <w:pgMar w:top="2268" w:right="1701" w:bottom="1701" w:left="2268"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65A" w:rsidRDefault="0078165A" w:rsidP="00DD7B2C">
      <w:pPr>
        <w:spacing w:after="0" w:line="240" w:lineRule="auto"/>
      </w:pPr>
      <w:r>
        <w:separator/>
      </w:r>
    </w:p>
  </w:endnote>
  <w:endnote w:type="continuationSeparator" w:id="0">
    <w:p w:rsidR="0078165A" w:rsidRDefault="0078165A" w:rsidP="00DD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24E" w:rsidRDefault="0078165A">
    <w:pPr>
      <w:pStyle w:val="Footer"/>
      <w:jc w:val="center"/>
    </w:pPr>
    <w:r>
      <w:fldChar w:fldCharType="begin"/>
    </w:r>
    <w:r>
      <w:instrText xml:space="preserve"> PAGE   \* MERGEFORMAT </w:instrText>
    </w:r>
    <w:r>
      <w:fldChar w:fldCharType="separate"/>
    </w:r>
    <w:r w:rsidR="00415D75">
      <w:rPr>
        <w:noProof/>
      </w:rPr>
      <w:t>16</w:t>
    </w:r>
    <w:r>
      <w:rPr>
        <w:noProof/>
      </w:rPr>
      <w:fldChar w:fldCharType="end"/>
    </w:r>
  </w:p>
  <w:p w:rsidR="00F9724E" w:rsidRDefault="00F9724E" w:rsidP="00DD7B2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65A" w:rsidRDefault="0078165A" w:rsidP="00DD7B2C">
      <w:pPr>
        <w:spacing w:after="0" w:line="240" w:lineRule="auto"/>
      </w:pPr>
      <w:r>
        <w:separator/>
      </w:r>
    </w:p>
  </w:footnote>
  <w:footnote w:type="continuationSeparator" w:id="0">
    <w:p w:rsidR="0078165A" w:rsidRDefault="0078165A" w:rsidP="00DD7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261D"/>
    <w:multiLevelType w:val="hybridMultilevel"/>
    <w:tmpl w:val="46884EFC"/>
    <w:lvl w:ilvl="0" w:tplc="288E245C">
      <w:start w:val="1"/>
      <w:numFmt w:val="decimal"/>
      <w:lvlText w:val="%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759E7"/>
    <w:multiLevelType w:val="hybridMultilevel"/>
    <w:tmpl w:val="56A8FAFC"/>
    <w:lvl w:ilvl="0" w:tplc="39329E1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15:restartNumberingAfterBreak="0">
    <w:nsid w:val="06620361"/>
    <w:multiLevelType w:val="hybridMultilevel"/>
    <w:tmpl w:val="329A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A76F5"/>
    <w:multiLevelType w:val="hybridMultilevel"/>
    <w:tmpl w:val="5B46E7AE"/>
    <w:lvl w:ilvl="0" w:tplc="CB9CC5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E465D5"/>
    <w:multiLevelType w:val="hybridMultilevel"/>
    <w:tmpl w:val="07C8EF44"/>
    <w:lvl w:ilvl="0" w:tplc="E5269E3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15:restartNumberingAfterBreak="0">
    <w:nsid w:val="0A115D91"/>
    <w:multiLevelType w:val="hybridMultilevel"/>
    <w:tmpl w:val="90489C5A"/>
    <w:lvl w:ilvl="0" w:tplc="986E352A">
      <w:start w:val="1"/>
      <w:numFmt w:val="decimal"/>
      <w:lvlText w:val="%1. 6.3"/>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84499"/>
    <w:multiLevelType w:val="hybridMultilevel"/>
    <w:tmpl w:val="43EE97AC"/>
    <w:lvl w:ilvl="0" w:tplc="25DA5E68">
      <w:start w:val="1"/>
      <w:numFmt w:val="lowerLetter"/>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0ABB6282"/>
    <w:multiLevelType w:val="hybridMultilevel"/>
    <w:tmpl w:val="F01849DE"/>
    <w:lvl w:ilvl="0" w:tplc="F92EDB2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A1B38"/>
    <w:multiLevelType w:val="hybridMultilevel"/>
    <w:tmpl w:val="1B781836"/>
    <w:lvl w:ilvl="0" w:tplc="46AA411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10316013"/>
    <w:multiLevelType w:val="hybridMultilevel"/>
    <w:tmpl w:val="2BBE7284"/>
    <w:lvl w:ilvl="0" w:tplc="1554AC3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10540A4C"/>
    <w:multiLevelType w:val="hybridMultilevel"/>
    <w:tmpl w:val="625E159E"/>
    <w:lvl w:ilvl="0" w:tplc="35DED7F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71B6D"/>
    <w:multiLevelType w:val="hybridMultilevel"/>
    <w:tmpl w:val="0D7CBCA0"/>
    <w:lvl w:ilvl="0" w:tplc="23E8CC56">
      <w:start w:val="1"/>
      <w:numFmt w:val="decimal"/>
      <w:lvlText w:val="%1. 6.4"/>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A019E"/>
    <w:multiLevelType w:val="hybridMultilevel"/>
    <w:tmpl w:val="D6A2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11091"/>
    <w:multiLevelType w:val="hybridMultilevel"/>
    <w:tmpl w:val="FF60D268"/>
    <w:lvl w:ilvl="0" w:tplc="22AC9A3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141B7904"/>
    <w:multiLevelType w:val="hybridMultilevel"/>
    <w:tmpl w:val="E6A2543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5" w15:restartNumberingAfterBreak="0">
    <w:nsid w:val="192566D8"/>
    <w:multiLevelType w:val="hybridMultilevel"/>
    <w:tmpl w:val="B68A646E"/>
    <w:lvl w:ilvl="0" w:tplc="1E725A06">
      <w:start w:val="1"/>
      <w:numFmt w:val="decimal"/>
      <w:lvlText w:val="%1. 6.5"/>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354A07"/>
    <w:multiLevelType w:val="hybridMultilevel"/>
    <w:tmpl w:val="EBE43DF6"/>
    <w:lvl w:ilvl="0" w:tplc="6AB63F76">
      <w:start w:val="1"/>
      <w:numFmt w:val="decimal"/>
      <w:lvlText w:val="%1. 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E4579C"/>
    <w:multiLevelType w:val="multilevel"/>
    <w:tmpl w:val="A94AFA3E"/>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B1D4EDB"/>
    <w:multiLevelType w:val="hybridMultilevel"/>
    <w:tmpl w:val="D054AED8"/>
    <w:lvl w:ilvl="0" w:tplc="25DA5E6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30162D"/>
    <w:multiLevelType w:val="hybridMultilevel"/>
    <w:tmpl w:val="01B4BD78"/>
    <w:lvl w:ilvl="0" w:tplc="B10A56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1CED5D4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D987F02"/>
    <w:multiLevelType w:val="hybridMultilevel"/>
    <w:tmpl w:val="27A69524"/>
    <w:lvl w:ilvl="0" w:tplc="7B8C274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213B128E"/>
    <w:multiLevelType w:val="hybridMultilevel"/>
    <w:tmpl w:val="CAE6961A"/>
    <w:lvl w:ilvl="0" w:tplc="57782DF0">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706ACC"/>
    <w:multiLevelType w:val="hybridMultilevel"/>
    <w:tmpl w:val="85FEC19C"/>
    <w:lvl w:ilvl="0" w:tplc="E8C44A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22EE421E"/>
    <w:multiLevelType w:val="hybridMultilevel"/>
    <w:tmpl w:val="BDEA53A6"/>
    <w:lvl w:ilvl="0" w:tplc="627213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289C225B"/>
    <w:multiLevelType w:val="hybridMultilevel"/>
    <w:tmpl w:val="92728D14"/>
    <w:lvl w:ilvl="0" w:tplc="57782DF0">
      <w:start w:val="1"/>
      <w:numFmt w:val="decimal"/>
      <w:pStyle w:val="Heading2"/>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137378"/>
    <w:multiLevelType w:val="hybridMultilevel"/>
    <w:tmpl w:val="DEAC0BF4"/>
    <w:lvl w:ilvl="0" w:tplc="1C64B162">
      <w:start w:val="2"/>
      <w:numFmt w:val="decimal"/>
      <w:lvlText w:val="%1.2.1"/>
      <w:lvlJc w:val="left"/>
      <w:pPr>
        <w:ind w:left="1069" w:hanging="360"/>
      </w:pPr>
      <w:rPr>
        <w:rFonts w:ascii="Times New Roman" w:hAnsi="Times New Roman" w:cs="Times New Roman" w:hint="default"/>
        <w:color w:val="auto"/>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2F312E33"/>
    <w:multiLevelType w:val="hybridMultilevel"/>
    <w:tmpl w:val="B9322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F89491F"/>
    <w:multiLevelType w:val="hybridMultilevel"/>
    <w:tmpl w:val="09A41794"/>
    <w:lvl w:ilvl="0" w:tplc="EF52AD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306E28AE"/>
    <w:multiLevelType w:val="hybridMultilevel"/>
    <w:tmpl w:val="F5CC3456"/>
    <w:lvl w:ilvl="0" w:tplc="737251A8">
      <w:start w:val="1"/>
      <w:numFmt w:val="decimal"/>
      <w:lvlText w:val="%1.3"/>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7A66F1"/>
    <w:multiLevelType w:val="hybridMultilevel"/>
    <w:tmpl w:val="A5CE3C5E"/>
    <w:lvl w:ilvl="0" w:tplc="73FE35AE">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CD0F52"/>
    <w:multiLevelType w:val="hybridMultilevel"/>
    <w:tmpl w:val="0096C990"/>
    <w:lvl w:ilvl="0" w:tplc="1C64B162">
      <w:start w:val="2"/>
      <w:numFmt w:val="decimal"/>
      <w:lvlText w:val="%1.2.1"/>
      <w:lvlJc w:val="left"/>
      <w:pPr>
        <w:ind w:left="1440" w:hanging="360"/>
      </w:pPr>
      <w:rPr>
        <w:rFonts w:ascii="Times New Roman" w:hAnsi="Times New Roman" w:cs="Times New Roman" w:hint="default"/>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7716F8"/>
    <w:multiLevelType w:val="hybridMultilevel"/>
    <w:tmpl w:val="DA0A5DC8"/>
    <w:lvl w:ilvl="0" w:tplc="48F697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3FAA11EF"/>
    <w:multiLevelType w:val="hybridMultilevel"/>
    <w:tmpl w:val="07F0C390"/>
    <w:lvl w:ilvl="0" w:tplc="4BC430D0">
      <w:start w:val="2"/>
      <w:numFmt w:val="decimal"/>
      <w:lvlText w:val="%1.1.2"/>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716DBD"/>
    <w:multiLevelType w:val="hybridMultilevel"/>
    <w:tmpl w:val="2972715E"/>
    <w:lvl w:ilvl="0" w:tplc="722A38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41202864"/>
    <w:multiLevelType w:val="hybridMultilevel"/>
    <w:tmpl w:val="6658A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2B3035C"/>
    <w:multiLevelType w:val="hybridMultilevel"/>
    <w:tmpl w:val="B2223330"/>
    <w:lvl w:ilvl="0" w:tplc="141CB7D4">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1A6CD6"/>
    <w:multiLevelType w:val="hybridMultilevel"/>
    <w:tmpl w:val="CDEA26E4"/>
    <w:lvl w:ilvl="0" w:tplc="1298B254">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FE1D68"/>
    <w:multiLevelType w:val="hybridMultilevel"/>
    <w:tmpl w:val="63844A2A"/>
    <w:lvl w:ilvl="0" w:tplc="2A242D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49B576C7"/>
    <w:multiLevelType w:val="hybridMultilevel"/>
    <w:tmpl w:val="895E47AC"/>
    <w:lvl w:ilvl="0" w:tplc="EF5C4A2C">
      <w:start w:val="1"/>
      <w:numFmt w:val="lowerLetter"/>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15:restartNumberingAfterBreak="0">
    <w:nsid w:val="4D196F84"/>
    <w:multiLevelType w:val="hybridMultilevel"/>
    <w:tmpl w:val="DD3CCD38"/>
    <w:lvl w:ilvl="0" w:tplc="61DE0F4A">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502B4167"/>
    <w:multiLevelType w:val="hybridMultilevel"/>
    <w:tmpl w:val="71846AC6"/>
    <w:lvl w:ilvl="0" w:tplc="D240689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549F3222"/>
    <w:multiLevelType w:val="hybridMultilevel"/>
    <w:tmpl w:val="E6E6BB22"/>
    <w:lvl w:ilvl="0" w:tplc="895E749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3" w15:restartNumberingAfterBreak="0">
    <w:nsid w:val="586E33AE"/>
    <w:multiLevelType w:val="hybridMultilevel"/>
    <w:tmpl w:val="33F0F19E"/>
    <w:lvl w:ilvl="0" w:tplc="5A54BA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95D0850"/>
    <w:multiLevelType w:val="hybridMultilevel"/>
    <w:tmpl w:val="31561CBC"/>
    <w:lvl w:ilvl="0" w:tplc="D80CE9D2">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15:restartNumberingAfterBreak="0">
    <w:nsid w:val="5CF01CCB"/>
    <w:multiLevelType w:val="hybridMultilevel"/>
    <w:tmpl w:val="3BB2678A"/>
    <w:lvl w:ilvl="0" w:tplc="440606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15:restartNumberingAfterBreak="0">
    <w:nsid w:val="5D99781B"/>
    <w:multiLevelType w:val="hybridMultilevel"/>
    <w:tmpl w:val="E9B41FBC"/>
    <w:lvl w:ilvl="0" w:tplc="F92EDB2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E7152E"/>
    <w:multiLevelType w:val="hybridMultilevel"/>
    <w:tmpl w:val="74567AB0"/>
    <w:lvl w:ilvl="0" w:tplc="3266E7A0">
      <w:start w:val="1"/>
      <w:numFmt w:val="decimal"/>
      <w:lvlText w:val="%1. 6.8"/>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FA2A89"/>
    <w:multiLevelType w:val="hybridMultilevel"/>
    <w:tmpl w:val="0394A8E6"/>
    <w:lvl w:ilvl="0" w:tplc="F7562566">
      <w:start w:val="2"/>
      <w:numFmt w:val="decimal"/>
      <w:lvlText w:val="%1.1"/>
      <w:lvlJc w:val="left"/>
      <w:pPr>
        <w:ind w:left="1069"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2079CE"/>
    <w:multiLevelType w:val="hybridMultilevel"/>
    <w:tmpl w:val="74348538"/>
    <w:lvl w:ilvl="0" w:tplc="5798E632">
      <w:start w:val="1"/>
      <w:numFmt w:val="decimal"/>
      <w:lvlText w:val="%1. 6.6"/>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5704DB"/>
    <w:multiLevelType w:val="hybridMultilevel"/>
    <w:tmpl w:val="A51C9006"/>
    <w:lvl w:ilvl="0" w:tplc="5EE84990">
      <w:start w:val="2"/>
      <w:numFmt w:val="decimal"/>
      <w:lvlText w:val="%1.2.2"/>
      <w:lvlJc w:val="left"/>
      <w:pPr>
        <w:ind w:left="144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B65362"/>
    <w:multiLevelType w:val="hybridMultilevel"/>
    <w:tmpl w:val="BE6E1550"/>
    <w:lvl w:ilvl="0" w:tplc="6964AEDC">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084894"/>
    <w:multiLevelType w:val="hybridMultilevel"/>
    <w:tmpl w:val="0F7C4356"/>
    <w:lvl w:ilvl="0" w:tplc="A4A49740">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15:restartNumberingAfterBreak="0">
    <w:nsid w:val="697454D3"/>
    <w:multiLevelType w:val="multilevel"/>
    <w:tmpl w:val="DE421C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6C320475"/>
    <w:multiLevelType w:val="hybridMultilevel"/>
    <w:tmpl w:val="9BE66AEA"/>
    <w:lvl w:ilvl="0" w:tplc="2074442C">
      <w:start w:val="2"/>
      <w:numFmt w:val="decimal"/>
      <w:lvlText w:val="%1.1.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9A1CEB"/>
    <w:multiLevelType w:val="hybridMultilevel"/>
    <w:tmpl w:val="983E0818"/>
    <w:lvl w:ilvl="0" w:tplc="F2FE9E72">
      <w:start w:val="1"/>
      <w:numFmt w:val="lowerLetter"/>
      <w:lvlText w:val="%1."/>
      <w:lvlJc w:val="left"/>
      <w:pPr>
        <w:ind w:left="1866" w:hanging="360"/>
      </w:pPr>
      <w:rPr>
        <w:rFonts w:ascii="Times New Roman" w:eastAsiaTheme="minorHAnsi"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6" w15:restartNumberingAfterBreak="0">
    <w:nsid w:val="70D26E51"/>
    <w:multiLevelType w:val="hybridMultilevel"/>
    <w:tmpl w:val="A83217FC"/>
    <w:lvl w:ilvl="0" w:tplc="5FCA5E2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7" w15:restartNumberingAfterBreak="0">
    <w:nsid w:val="71521637"/>
    <w:multiLevelType w:val="hybridMultilevel"/>
    <w:tmpl w:val="60AAE2F6"/>
    <w:lvl w:ilvl="0" w:tplc="BAD87E6E">
      <w:start w:val="1"/>
      <w:numFmt w:val="lowerLetter"/>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15:restartNumberingAfterBreak="0">
    <w:nsid w:val="71540540"/>
    <w:multiLevelType w:val="hybridMultilevel"/>
    <w:tmpl w:val="8E003A4C"/>
    <w:lvl w:ilvl="0" w:tplc="B7AE1100">
      <w:start w:val="1"/>
      <w:numFmt w:val="decimal"/>
      <w:lvlText w:val="%1. 6.7"/>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2F066E"/>
    <w:multiLevelType w:val="hybridMultilevel"/>
    <w:tmpl w:val="911E951A"/>
    <w:lvl w:ilvl="0" w:tplc="3A38FC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15:restartNumberingAfterBreak="0">
    <w:nsid w:val="7EED0DE2"/>
    <w:multiLevelType w:val="hybridMultilevel"/>
    <w:tmpl w:val="A0F08C30"/>
    <w:lvl w:ilvl="0" w:tplc="C38A34E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E546B9"/>
    <w:multiLevelType w:val="hybridMultilevel"/>
    <w:tmpl w:val="DA8CEE56"/>
    <w:lvl w:ilvl="0" w:tplc="910C1248">
      <w:start w:val="2"/>
      <w:numFmt w:val="decimal"/>
      <w:lvlText w:val="%1.2.3"/>
      <w:lvlJc w:val="left"/>
      <w:pPr>
        <w:ind w:left="1069"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38"/>
  </w:num>
  <w:num w:numId="4">
    <w:abstractNumId w:val="4"/>
  </w:num>
  <w:num w:numId="5">
    <w:abstractNumId w:val="53"/>
  </w:num>
  <w:num w:numId="6">
    <w:abstractNumId w:val="6"/>
  </w:num>
  <w:num w:numId="7">
    <w:abstractNumId w:val="39"/>
  </w:num>
  <w:num w:numId="8">
    <w:abstractNumId w:val="44"/>
  </w:num>
  <w:num w:numId="9">
    <w:abstractNumId w:val="52"/>
  </w:num>
  <w:num w:numId="10">
    <w:abstractNumId w:val="57"/>
  </w:num>
  <w:num w:numId="11">
    <w:abstractNumId w:val="40"/>
  </w:num>
  <w:num w:numId="12">
    <w:abstractNumId w:val="55"/>
  </w:num>
  <w:num w:numId="13">
    <w:abstractNumId w:val="19"/>
  </w:num>
  <w:num w:numId="14">
    <w:abstractNumId w:val="18"/>
  </w:num>
  <w:num w:numId="15">
    <w:abstractNumId w:val="7"/>
  </w:num>
  <w:num w:numId="16">
    <w:abstractNumId w:val="27"/>
  </w:num>
  <w:num w:numId="17">
    <w:abstractNumId w:val="35"/>
  </w:num>
  <w:num w:numId="18">
    <w:abstractNumId w:val="28"/>
  </w:num>
  <w:num w:numId="19">
    <w:abstractNumId w:val="41"/>
  </w:num>
  <w:num w:numId="20">
    <w:abstractNumId w:val="24"/>
  </w:num>
  <w:num w:numId="21">
    <w:abstractNumId w:val="59"/>
  </w:num>
  <w:num w:numId="22">
    <w:abstractNumId w:val="23"/>
  </w:num>
  <w:num w:numId="23">
    <w:abstractNumId w:val="56"/>
  </w:num>
  <w:num w:numId="24">
    <w:abstractNumId w:val="43"/>
  </w:num>
  <w:num w:numId="25">
    <w:abstractNumId w:val="3"/>
  </w:num>
  <w:num w:numId="26">
    <w:abstractNumId w:val="26"/>
  </w:num>
  <w:num w:numId="27">
    <w:abstractNumId w:val="45"/>
  </w:num>
  <w:num w:numId="28">
    <w:abstractNumId w:val="42"/>
  </w:num>
  <w:num w:numId="29">
    <w:abstractNumId w:val="1"/>
  </w:num>
  <w:num w:numId="30">
    <w:abstractNumId w:val="14"/>
  </w:num>
  <w:num w:numId="31">
    <w:abstractNumId w:val="8"/>
  </w:num>
  <w:num w:numId="32">
    <w:abstractNumId w:val="9"/>
  </w:num>
  <w:num w:numId="33">
    <w:abstractNumId w:val="21"/>
  </w:num>
  <w:num w:numId="34">
    <w:abstractNumId w:val="48"/>
  </w:num>
  <w:num w:numId="35">
    <w:abstractNumId w:val="0"/>
  </w:num>
  <w:num w:numId="36">
    <w:abstractNumId w:val="10"/>
  </w:num>
  <w:num w:numId="37">
    <w:abstractNumId w:val="36"/>
  </w:num>
  <w:num w:numId="38">
    <w:abstractNumId w:val="51"/>
  </w:num>
  <w:num w:numId="39">
    <w:abstractNumId w:val="60"/>
  </w:num>
  <w:num w:numId="40">
    <w:abstractNumId w:val="30"/>
  </w:num>
  <w:num w:numId="41">
    <w:abstractNumId w:val="46"/>
  </w:num>
  <w:num w:numId="42">
    <w:abstractNumId w:val="29"/>
  </w:num>
  <w:num w:numId="43">
    <w:abstractNumId w:val="16"/>
  </w:num>
  <w:num w:numId="44">
    <w:abstractNumId w:val="17"/>
  </w:num>
  <w:num w:numId="45">
    <w:abstractNumId w:val="5"/>
  </w:num>
  <w:num w:numId="46">
    <w:abstractNumId w:val="11"/>
  </w:num>
  <w:num w:numId="47">
    <w:abstractNumId w:val="15"/>
  </w:num>
  <w:num w:numId="48">
    <w:abstractNumId w:val="49"/>
  </w:num>
  <w:num w:numId="49">
    <w:abstractNumId w:val="58"/>
  </w:num>
  <w:num w:numId="50">
    <w:abstractNumId w:val="47"/>
  </w:num>
  <w:num w:numId="51">
    <w:abstractNumId w:val="13"/>
  </w:num>
  <w:num w:numId="52">
    <w:abstractNumId w:val="25"/>
  </w:num>
  <w:num w:numId="53">
    <w:abstractNumId w:val="54"/>
  </w:num>
  <w:num w:numId="54">
    <w:abstractNumId w:val="33"/>
  </w:num>
  <w:num w:numId="55">
    <w:abstractNumId w:val="22"/>
  </w:num>
  <w:num w:numId="56">
    <w:abstractNumId w:val="31"/>
  </w:num>
  <w:num w:numId="57">
    <w:abstractNumId w:val="50"/>
  </w:num>
  <w:num w:numId="58">
    <w:abstractNumId w:val="61"/>
  </w:num>
  <w:num w:numId="59">
    <w:abstractNumId w:val="32"/>
  </w:num>
  <w:num w:numId="60">
    <w:abstractNumId w:val="12"/>
  </w:num>
  <w:num w:numId="61">
    <w:abstractNumId w:val="20"/>
  </w:num>
  <w:num w:numId="62">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0A"/>
    <w:rsid w:val="00000987"/>
    <w:rsid w:val="00000FC2"/>
    <w:rsid w:val="000149C6"/>
    <w:rsid w:val="0001609C"/>
    <w:rsid w:val="00020B2F"/>
    <w:rsid w:val="00021C0E"/>
    <w:rsid w:val="00025B62"/>
    <w:rsid w:val="00026CD3"/>
    <w:rsid w:val="00030E53"/>
    <w:rsid w:val="0003762D"/>
    <w:rsid w:val="00037D9E"/>
    <w:rsid w:val="00041592"/>
    <w:rsid w:val="00050C21"/>
    <w:rsid w:val="00051782"/>
    <w:rsid w:val="00053125"/>
    <w:rsid w:val="000634CC"/>
    <w:rsid w:val="00064D78"/>
    <w:rsid w:val="00071931"/>
    <w:rsid w:val="00071C7F"/>
    <w:rsid w:val="00073ECD"/>
    <w:rsid w:val="00084CA0"/>
    <w:rsid w:val="00085F5E"/>
    <w:rsid w:val="00086B74"/>
    <w:rsid w:val="00086C56"/>
    <w:rsid w:val="00095C5A"/>
    <w:rsid w:val="00096B15"/>
    <w:rsid w:val="00097FC9"/>
    <w:rsid w:val="000A1DE0"/>
    <w:rsid w:val="000A26A4"/>
    <w:rsid w:val="000A4732"/>
    <w:rsid w:val="000B1E9B"/>
    <w:rsid w:val="000B37E5"/>
    <w:rsid w:val="000B5E96"/>
    <w:rsid w:val="000C1B95"/>
    <w:rsid w:val="000C3838"/>
    <w:rsid w:val="000D5EF6"/>
    <w:rsid w:val="000D6ACF"/>
    <w:rsid w:val="000E165D"/>
    <w:rsid w:val="000E2ECE"/>
    <w:rsid w:val="000F1063"/>
    <w:rsid w:val="000F3932"/>
    <w:rsid w:val="000F4F12"/>
    <w:rsid w:val="000F79D5"/>
    <w:rsid w:val="0011703C"/>
    <w:rsid w:val="001176E9"/>
    <w:rsid w:val="001316C2"/>
    <w:rsid w:val="00140D35"/>
    <w:rsid w:val="00144B5E"/>
    <w:rsid w:val="001509A0"/>
    <w:rsid w:val="00152E47"/>
    <w:rsid w:val="001558B8"/>
    <w:rsid w:val="00156B61"/>
    <w:rsid w:val="001575C3"/>
    <w:rsid w:val="00170EA6"/>
    <w:rsid w:val="00170ECB"/>
    <w:rsid w:val="001804F3"/>
    <w:rsid w:val="00182A45"/>
    <w:rsid w:val="001837D2"/>
    <w:rsid w:val="001900F0"/>
    <w:rsid w:val="00191AF4"/>
    <w:rsid w:val="00192176"/>
    <w:rsid w:val="0019310C"/>
    <w:rsid w:val="001940B0"/>
    <w:rsid w:val="0019616D"/>
    <w:rsid w:val="001976F2"/>
    <w:rsid w:val="001A0314"/>
    <w:rsid w:val="001A4BD2"/>
    <w:rsid w:val="001A77A0"/>
    <w:rsid w:val="001B0110"/>
    <w:rsid w:val="001B346E"/>
    <w:rsid w:val="001B66E6"/>
    <w:rsid w:val="001C3D30"/>
    <w:rsid w:val="001C63FB"/>
    <w:rsid w:val="001C78CB"/>
    <w:rsid w:val="001C7C8B"/>
    <w:rsid w:val="001D0855"/>
    <w:rsid w:val="001D2B33"/>
    <w:rsid w:val="001E11D0"/>
    <w:rsid w:val="001E2282"/>
    <w:rsid w:val="001E45EF"/>
    <w:rsid w:val="001E6640"/>
    <w:rsid w:val="001E68DE"/>
    <w:rsid w:val="001F0D1C"/>
    <w:rsid w:val="001F14FA"/>
    <w:rsid w:val="001F34F6"/>
    <w:rsid w:val="001F5A95"/>
    <w:rsid w:val="00200B42"/>
    <w:rsid w:val="002025EE"/>
    <w:rsid w:val="002057F0"/>
    <w:rsid w:val="002132E4"/>
    <w:rsid w:val="00213D9B"/>
    <w:rsid w:val="00217B70"/>
    <w:rsid w:val="002214F0"/>
    <w:rsid w:val="00226AC0"/>
    <w:rsid w:val="00232E0D"/>
    <w:rsid w:val="0023351E"/>
    <w:rsid w:val="00241D98"/>
    <w:rsid w:val="00247E14"/>
    <w:rsid w:val="00272B8D"/>
    <w:rsid w:val="0027593D"/>
    <w:rsid w:val="00285A37"/>
    <w:rsid w:val="0029220C"/>
    <w:rsid w:val="0029501F"/>
    <w:rsid w:val="002962F0"/>
    <w:rsid w:val="002A4F41"/>
    <w:rsid w:val="002A72CC"/>
    <w:rsid w:val="002A7EF6"/>
    <w:rsid w:val="002B05BF"/>
    <w:rsid w:val="002B16CC"/>
    <w:rsid w:val="002B1D87"/>
    <w:rsid w:val="002B4435"/>
    <w:rsid w:val="002B598E"/>
    <w:rsid w:val="002B60CC"/>
    <w:rsid w:val="002C0412"/>
    <w:rsid w:val="002C0970"/>
    <w:rsid w:val="002C0FCB"/>
    <w:rsid w:val="002C4EA5"/>
    <w:rsid w:val="002C7EFB"/>
    <w:rsid w:val="002D2E55"/>
    <w:rsid w:val="002D37F8"/>
    <w:rsid w:val="002D70AD"/>
    <w:rsid w:val="002D7CF7"/>
    <w:rsid w:val="002E0779"/>
    <w:rsid w:val="002E2ED4"/>
    <w:rsid w:val="002E506C"/>
    <w:rsid w:val="002E525D"/>
    <w:rsid w:val="002E60EA"/>
    <w:rsid w:val="002F0AD6"/>
    <w:rsid w:val="002F1ACE"/>
    <w:rsid w:val="002F1C37"/>
    <w:rsid w:val="002F6C9F"/>
    <w:rsid w:val="003007EC"/>
    <w:rsid w:val="00306866"/>
    <w:rsid w:val="0032393C"/>
    <w:rsid w:val="00324614"/>
    <w:rsid w:val="00326181"/>
    <w:rsid w:val="00330450"/>
    <w:rsid w:val="00330966"/>
    <w:rsid w:val="003350D5"/>
    <w:rsid w:val="00350A84"/>
    <w:rsid w:val="00353250"/>
    <w:rsid w:val="0035478A"/>
    <w:rsid w:val="0035706E"/>
    <w:rsid w:val="00357941"/>
    <w:rsid w:val="00360C60"/>
    <w:rsid w:val="00366F85"/>
    <w:rsid w:val="00370185"/>
    <w:rsid w:val="003741F7"/>
    <w:rsid w:val="00375DAC"/>
    <w:rsid w:val="00380431"/>
    <w:rsid w:val="00380913"/>
    <w:rsid w:val="00385692"/>
    <w:rsid w:val="00386938"/>
    <w:rsid w:val="0039349C"/>
    <w:rsid w:val="00397173"/>
    <w:rsid w:val="003A0531"/>
    <w:rsid w:val="003A5ABF"/>
    <w:rsid w:val="003A6142"/>
    <w:rsid w:val="003A6862"/>
    <w:rsid w:val="003A7220"/>
    <w:rsid w:val="003B09B2"/>
    <w:rsid w:val="003B0CEC"/>
    <w:rsid w:val="003B1021"/>
    <w:rsid w:val="003B7BDF"/>
    <w:rsid w:val="003C2434"/>
    <w:rsid w:val="003C3AA0"/>
    <w:rsid w:val="003C5A6A"/>
    <w:rsid w:val="003D168F"/>
    <w:rsid w:val="003D185F"/>
    <w:rsid w:val="003D3C9A"/>
    <w:rsid w:val="003D43D6"/>
    <w:rsid w:val="003D6AFC"/>
    <w:rsid w:val="003E3456"/>
    <w:rsid w:val="003F27B9"/>
    <w:rsid w:val="003F7930"/>
    <w:rsid w:val="00415D75"/>
    <w:rsid w:val="00420C13"/>
    <w:rsid w:val="00421DE4"/>
    <w:rsid w:val="0042321B"/>
    <w:rsid w:val="00425C0F"/>
    <w:rsid w:val="00427300"/>
    <w:rsid w:val="00432644"/>
    <w:rsid w:val="004347F3"/>
    <w:rsid w:val="00451E45"/>
    <w:rsid w:val="00456D67"/>
    <w:rsid w:val="00465A2C"/>
    <w:rsid w:val="00467E4D"/>
    <w:rsid w:val="00474E74"/>
    <w:rsid w:val="00475DFA"/>
    <w:rsid w:val="00475F29"/>
    <w:rsid w:val="00480B76"/>
    <w:rsid w:val="00482D08"/>
    <w:rsid w:val="00493E1A"/>
    <w:rsid w:val="00496AFB"/>
    <w:rsid w:val="004A0A3A"/>
    <w:rsid w:val="004A4CCC"/>
    <w:rsid w:val="004A5CF4"/>
    <w:rsid w:val="004A66ED"/>
    <w:rsid w:val="004A788E"/>
    <w:rsid w:val="004B2DCB"/>
    <w:rsid w:val="004B519E"/>
    <w:rsid w:val="004B5B52"/>
    <w:rsid w:val="004B6604"/>
    <w:rsid w:val="004B6647"/>
    <w:rsid w:val="004C1C5C"/>
    <w:rsid w:val="004C3BB5"/>
    <w:rsid w:val="004C4659"/>
    <w:rsid w:val="004C5B16"/>
    <w:rsid w:val="004D2ADB"/>
    <w:rsid w:val="004D2E55"/>
    <w:rsid w:val="004D6792"/>
    <w:rsid w:val="004E3E02"/>
    <w:rsid w:val="004E52FF"/>
    <w:rsid w:val="004E651B"/>
    <w:rsid w:val="004E6936"/>
    <w:rsid w:val="004F470A"/>
    <w:rsid w:val="004F63B4"/>
    <w:rsid w:val="004F7A19"/>
    <w:rsid w:val="00505C0A"/>
    <w:rsid w:val="0051343E"/>
    <w:rsid w:val="005137AE"/>
    <w:rsid w:val="00513B56"/>
    <w:rsid w:val="00517416"/>
    <w:rsid w:val="00520782"/>
    <w:rsid w:val="00520DFF"/>
    <w:rsid w:val="00523210"/>
    <w:rsid w:val="005262A9"/>
    <w:rsid w:val="005270C2"/>
    <w:rsid w:val="00542325"/>
    <w:rsid w:val="00542752"/>
    <w:rsid w:val="00545FAA"/>
    <w:rsid w:val="00551C5F"/>
    <w:rsid w:val="0056192D"/>
    <w:rsid w:val="005631CB"/>
    <w:rsid w:val="00582335"/>
    <w:rsid w:val="005965C5"/>
    <w:rsid w:val="005A5D40"/>
    <w:rsid w:val="005B044E"/>
    <w:rsid w:val="005B0891"/>
    <w:rsid w:val="005B4CC4"/>
    <w:rsid w:val="005C5353"/>
    <w:rsid w:val="005D2BE1"/>
    <w:rsid w:val="005D3291"/>
    <w:rsid w:val="005D4076"/>
    <w:rsid w:val="005E005B"/>
    <w:rsid w:val="005E2BB2"/>
    <w:rsid w:val="005E3F54"/>
    <w:rsid w:val="005E5DFC"/>
    <w:rsid w:val="005E64C5"/>
    <w:rsid w:val="005E66C0"/>
    <w:rsid w:val="005E72E3"/>
    <w:rsid w:val="005F1A11"/>
    <w:rsid w:val="005F623B"/>
    <w:rsid w:val="006144AA"/>
    <w:rsid w:val="00623959"/>
    <w:rsid w:val="0062461E"/>
    <w:rsid w:val="00626C56"/>
    <w:rsid w:val="00626CA7"/>
    <w:rsid w:val="00630CDF"/>
    <w:rsid w:val="0063158C"/>
    <w:rsid w:val="00631BB3"/>
    <w:rsid w:val="00632B8F"/>
    <w:rsid w:val="00633A0A"/>
    <w:rsid w:val="0063508B"/>
    <w:rsid w:val="00636674"/>
    <w:rsid w:val="00637DB1"/>
    <w:rsid w:val="006422E8"/>
    <w:rsid w:val="00643A5A"/>
    <w:rsid w:val="00643B1C"/>
    <w:rsid w:val="00645694"/>
    <w:rsid w:val="00646F45"/>
    <w:rsid w:val="00652CEA"/>
    <w:rsid w:val="006534B2"/>
    <w:rsid w:val="006628C0"/>
    <w:rsid w:val="00667753"/>
    <w:rsid w:val="00671AEA"/>
    <w:rsid w:val="00672C95"/>
    <w:rsid w:val="006819A1"/>
    <w:rsid w:val="0068490B"/>
    <w:rsid w:val="0068588D"/>
    <w:rsid w:val="00693907"/>
    <w:rsid w:val="006973AE"/>
    <w:rsid w:val="0069782A"/>
    <w:rsid w:val="00697ED1"/>
    <w:rsid w:val="006A7C9B"/>
    <w:rsid w:val="006B20CA"/>
    <w:rsid w:val="006B2FCD"/>
    <w:rsid w:val="006B54FF"/>
    <w:rsid w:val="006C7477"/>
    <w:rsid w:val="006E030D"/>
    <w:rsid w:val="006E0569"/>
    <w:rsid w:val="006E313D"/>
    <w:rsid w:val="006F3BEE"/>
    <w:rsid w:val="006F5EA1"/>
    <w:rsid w:val="006F7EE1"/>
    <w:rsid w:val="0070214E"/>
    <w:rsid w:val="00702455"/>
    <w:rsid w:val="00703CFC"/>
    <w:rsid w:val="00717CD1"/>
    <w:rsid w:val="00723630"/>
    <w:rsid w:val="00726FDE"/>
    <w:rsid w:val="00731926"/>
    <w:rsid w:val="007358B5"/>
    <w:rsid w:val="007365F3"/>
    <w:rsid w:val="0074543D"/>
    <w:rsid w:val="00745ECA"/>
    <w:rsid w:val="007530CF"/>
    <w:rsid w:val="0077140A"/>
    <w:rsid w:val="007727B6"/>
    <w:rsid w:val="0077430F"/>
    <w:rsid w:val="00780E46"/>
    <w:rsid w:val="00781374"/>
    <w:rsid w:val="0078165A"/>
    <w:rsid w:val="007876E0"/>
    <w:rsid w:val="00791FDA"/>
    <w:rsid w:val="00793A6C"/>
    <w:rsid w:val="0079524F"/>
    <w:rsid w:val="0079796B"/>
    <w:rsid w:val="007A0E42"/>
    <w:rsid w:val="007A1991"/>
    <w:rsid w:val="007A383A"/>
    <w:rsid w:val="007A53A3"/>
    <w:rsid w:val="007B0876"/>
    <w:rsid w:val="007B12EE"/>
    <w:rsid w:val="007B2251"/>
    <w:rsid w:val="007B7E29"/>
    <w:rsid w:val="007C3766"/>
    <w:rsid w:val="007C44C9"/>
    <w:rsid w:val="007C6EAC"/>
    <w:rsid w:val="007C7F15"/>
    <w:rsid w:val="007D2420"/>
    <w:rsid w:val="007D3BFC"/>
    <w:rsid w:val="007D611C"/>
    <w:rsid w:val="007E2E0B"/>
    <w:rsid w:val="007E38CF"/>
    <w:rsid w:val="007F505B"/>
    <w:rsid w:val="00800909"/>
    <w:rsid w:val="008020DA"/>
    <w:rsid w:val="008064A4"/>
    <w:rsid w:val="0081591B"/>
    <w:rsid w:val="00817018"/>
    <w:rsid w:val="0081748D"/>
    <w:rsid w:val="00821D9B"/>
    <w:rsid w:val="0083170E"/>
    <w:rsid w:val="00832E1D"/>
    <w:rsid w:val="0083516A"/>
    <w:rsid w:val="008407DE"/>
    <w:rsid w:val="00840B35"/>
    <w:rsid w:val="008431D0"/>
    <w:rsid w:val="0084723D"/>
    <w:rsid w:val="0085213B"/>
    <w:rsid w:val="00854D9B"/>
    <w:rsid w:val="00857156"/>
    <w:rsid w:val="00857424"/>
    <w:rsid w:val="0085783E"/>
    <w:rsid w:val="0085797A"/>
    <w:rsid w:val="00860952"/>
    <w:rsid w:val="00862BB2"/>
    <w:rsid w:val="00863153"/>
    <w:rsid w:val="00866C53"/>
    <w:rsid w:val="00871A70"/>
    <w:rsid w:val="00873722"/>
    <w:rsid w:val="00874942"/>
    <w:rsid w:val="00875C38"/>
    <w:rsid w:val="00875FAB"/>
    <w:rsid w:val="00876225"/>
    <w:rsid w:val="00877CF5"/>
    <w:rsid w:val="00882863"/>
    <w:rsid w:val="008849EC"/>
    <w:rsid w:val="00885CFB"/>
    <w:rsid w:val="008868CC"/>
    <w:rsid w:val="008875E1"/>
    <w:rsid w:val="00887686"/>
    <w:rsid w:val="0089481F"/>
    <w:rsid w:val="00894947"/>
    <w:rsid w:val="008950EB"/>
    <w:rsid w:val="008953D9"/>
    <w:rsid w:val="008A36C7"/>
    <w:rsid w:val="008A4FF1"/>
    <w:rsid w:val="008B20A5"/>
    <w:rsid w:val="008B7BA8"/>
    <w:rsid w:val="008C3F2E"/>
    <w:rsid w:val="008C6EA7"/>
    <w:rsid w:val="008C7754"/>
    <w:rsid w:val="008D0883"/>
    <w:rsid w:val="008D2833"/>
    <w:rsid w:val="008D648F"/>
    <w:rsid w:val="008F06F5"/>
    <w:rsid w:val="008F2348"/>
    <w:rsid w:val="008F4ED7"/>
    <w:rsid w:val="00900AB4"/>
    <w:rsid w:val="00902070"/>
    <w:rsid w:val="00905D24"/>
    <w:rsid w:val="009110DB"/>
    <w:rsid w:val="009141B9"/>
    <w:rsid w:val="009173D3"/>
    <w:rsid w:val="00922D2D"/>
    <w:rsid w:val="00927464"/>
    <w:rsid w:val="00932CF1"/>
    <w:rsid w:val="00935377"/>
    <w:rsid w:val="00944148"/>
    <w:rsid w:val="00945E00"/>
    <w:rsid w:val="009622F9"/>
    <w:rsid w:val="00964A8A"/>
    <w:rsid w:val="00966124"/>
    <w:rsid w:val="00967928"/>
    <w:rsid w:val="00967FD9"/>
    <w:rsid w:val="0097188C"/>
    <w:rsid w:val="00975292"/>
    <w:rsid w:val="0097748C"/>
    <w:rsid w:val="009838BF"/>
    <w:rsid w:val="009850D7"/>
    <w:rsid w:val="00987D6C"/>
    <w:rsid w:val="00993B28"/>
    <w:rsid w:val="00997D30"/>
    <w:rsid w:val="009A0AF7"/>
    <w:rsid w:val="009B0F18"/>
    <w:rsid w:val="009B4C22"/>
    <w:rsid w:val="009C4E23"/>
    <w:rsid w:val="009C6188"/>
    <w:rsid w:val="009C70C0"/>
    <w:rsid w:val="009C7C11"/>
    <w:rsid w:val="009D1DC7"/>
    <w:rsid w:val="009D2A65"/>
    <w:rsid w:val="009D5D48"/>
    <w:rsid w:val="009D6CF6"/>
    <w:rsid w:val="009E43A7"/>
    <w:rsid w:val="009E6E97"/>
    <w:rsid w:val="009F6021"/>
    <w:rsid w:val="00A00A64"/>
    <w:rsid w:val="00A01298"/>
    <w:rsid w:val="00A03427"/>
    <w:rsid w:val="00A04782"/>
    <w:rsid w:val="00A052B7"/>
    <w:rsid w:val="00A05A69"/>
    <w:rsid w:val="00A07A8E"/>
    <w:rsid w:val="00A10255"/>
    <w:rsid w:val="00A147D3"/>
    <w:rsid w:val="00A22F1F"/>
    <w:rsid w:val="00A23BAA"/>
    <w:rsid w:val="00A2422F"/>
    <w:rsid w:val="00A276F1"/>
    <w:rsid w:val="00A3035B"/>
    <w:rsid w:val="00A3041A"/>
    <w:rsid w:val="00A36AD9"/>
    <w:rsid w:val="00A43A00"/>
    <w:rsid w:val="00A4795E"/>
    <w:rsid w:val="00A545F2"/>
    <w:rsid w:val="00A578C4"/>
    <w:rsid w:val="00A60198"/>
    <w:rsid w:val="00A605EF"/>
    <w:rsid w:val="00A6660F"/>
    <w:rsid w:val="00A6704F"/>
    <w:rsid w:val="00A7385C"/>
    <w:rsid w:val="00A74C46"/>
    <w:rsid w:val="00A757EB"/>
    <w:rsid w:val="00A81140"/>
    <w:rsid w:val="00A81355"/>
    <w:rsid w:val="00A8639A"/>
    <w:rsid w:val="00A93046"/>
    <w:rsid w:val="00A97B90"/>
    <w:rsid w:val="00AA0E04"/>
    <w:rsid w:val="00AA1F04"/>
    <w:rsid w:val="00AA635E"/>
    <w:rsid w:val="00AA7816"/>
    <w:rsid w:val="00AB0B07"/>
    <w:rsid w:val="00AB10D2"/>
    <w:rsid w:val="00AB6128"/>
    <w:rsid w:val="00AC0942"/>
    <w:rsid w:val="00AC13AC"/>
    <w:rsid w:val="00AC15DF"/>
    <w:rsid w:val="00AC652D"/>
    <w:rsid w:val="00AC799D"/>
    <w:rsid w:val="00AD33D5"/>
    <w:rsid w:val="00AD6A6D"/>
    <w:rsid w:val="00AE030B"/>
    <w:rsid w:val="00AE2695"/>
    <w:rsid w:val="00AF09C4"/>
    <w:rsid w:val="00AF593A"/>
    <w:rsid w:val="00B04FA3"/>
    <w:rsid w:val="00B05940"/>
    <w:rsid w:val="00B0702B"/>
    <w:rsid w:val="00B0738B"/>
    <w:rsid w:val="00B12EE1"/>
    <w:rsid w:val="00B20638"/>
    <w:rsid w:val="00B2181E"/>
    <w:rsid w:val="00B253AD"/>
    <w:rsid w:val="00B3292B"/>
    <w:rsid w:val="00B36C01"/>
    <w:rsid w:val="00B41072"/>
    <w:rsid w:val="00B42365"/>
    <w:rsid w:val="00B45350"/>
    <w:rsid w:val="00B45C79"/>
    <w:rsid w:val="00B47A7D"/>
    <w:rsid w:val="00B50849"/>
    <w:rsid w:val="00B520BF"/>
    <w:rsid w:val="00B54670"/>
    <w:rsid w:val="00B555D1"/>
    <w:rsid w:val="00B60C57"/>
    <w:rsid w:val="00B645DD"/>
    <w:rsid w:val="00B6538E"/>
    <w:rsid w:val="00B67641"/>
    <w:rsid w:val="00B756AF"/>
    <w:rsid w:val="00B76119"/>
    <w:rsid w:val="00B763E1"/>
    <w:rsid w:val="00B77C4F"/>
    <w:rsid w:val="00B91705"/>
    <w:rsid w:val="00B93A94"/>
    <w:rsid w:val="00BA1F43"/>
    <w:rsid w:val="00BA397C"/>
    <w:rsid w:val="00BA70AC"/>
    <w:rsid w:val="00BB41A1"/>
    <w:rsid w:val="00BB650D"/>
    <w:rsid w:val="00BC01F5"/>
    <w:rsid w:val="00BC2424"/>
    <w:rsid w:val="00BC31D6"/>
    <w:rsid w:val="00BC332E"/>
    <w:rsid w:val="00BC33DF"/>
    <w:rsid w:val="00BC70F0"/>
    <w:rsid w:val="00BD0E8D"/>
    <w:rsid w:val="00BD6786"/>
    <w:rsid w:val="00BE0AAD"/>
    <w:rsid w:val="00BE0E26"/>
    <w:rsid w:val="00BF1066"/>
    <w:rsid w:val="00BF144A"/>
    <w:rsid w:val="00BF5200"/>
    <w:rsid w:val="00BF668B"/>
    <w:rsid w:val="00C0199F"/>
    <w:rsid w:val="00C07D35"/>
    <w:rsid w:val="00C07D76"/>
    <w:rsid w:val="00C124EB"/>
    <w:rsid w:val="00C1406E"/>
    <w:rsid w:val="00C2215E"/>
    <w:rsid w:val="00C23ADE"/>
    <w:rsid w:val="00C241BE"/>
    <w:rsid w:val="00C24743"/>
    <w:rsid w:val="00C252F4"/>
    <w:rsid w:val="00C27C16"/>
    <w:rsid w:val="00C30D5C"/>
    <w:rsid w:val="00C312C4"/>
    <w:rsid w:val="00C36FBE"/>
    <w:rsid w:val="00C371E8"/>
    <w:rsid w:val="00C40029"/>
    <w:rsid w:val="00C404F2"/>
    <w:rsid w:val="00C41206"/>
    <w:rsid w:val="00C432AF"/>
    <w:rsid w:val="00C54BC0"/>
    <w:rsid w:val="00C5702D"/>
    <w:rsid w:val="00C66C76"/>
    <w:rsid w:val="00C702F1"/>
    <w:rsid w:val="00C70F3F"/>
    <w:rsid w:val="00C71869"/>
    <w:rsid w:val="00C7349A"/>
    <w:rsid w:val="00C752C9"/>
    <w:rsid w:val="00C77470"/>
    <w:rsid w:val="00C77893"/>
    <w:rsid w:val="00C77967"/>
    <w:rsid w:val="00C824FA"/>
    <w:rsid w:val="00C82D58"/>
    <w:rsid w:val="00C851C9"/>
    <w:rsid w:val="00C857AB"/>
    <w:rsid w:val="00C9173C"/>
    <w:rsid w:val="00C91943"/>
    <w:rsid w:val="00C95EB7"/>
    <w:rsid w:val="00CA5D25"/>
    <w:rsid w:val="00CB1A2B"/>
    <w:rsid w:val="00CB5735"/>
    <w:rsid w:val="00CC1346"/>
    <w:rsid w:val="00CC1FB8"/>
    <w:rsid w:val="00CC282A"/>
    <w:rsid w:val="00CC3768"/>
    <w:rsid w:val="00CC3AFD"/>
    <w:rsid w:val="00CC538A"/>
    <w:rsid w:val="00CC775D"/>
    <w:rsid w:val="00CC7BA3"/>
    <w:rsid w:val="00CD0729"/>
    <w:rsid w:val="00CD269E"/>
    <w:rsid w:val="00CD34E3"/>
    <w:rsid w:val="00CE3751"/>
    <w:rsid w:val="00CE5CE9"/>
    <w:rsid w:val="00CE6FAB"/>
    <w:rsid w:val="00CE7D71"/>
    <w:rsid w:val="00CF35F7"/>
    <w:rsid w:val="00CF6551"/>
    <w:rsid w:val="00D10EE9"/>
    <w:rsid w:val="00D12885"/>
    <w:rsid w:val="00D15613"/>
    <w:rsid w:val="00D16EB0"/>
    <w:rsid w:val="00D17D1F"/>
    <w:rsid w:val="00D33D6F"/>
    <w:rsid w:val="00D37194"/>
    <w:rsid w:val="00D45B47"/>
    <w:rsid w:val="00D51715"/>
    <w:rsid w:val="00D64066"/>
    <w:rsid w:val="00D6437D"/>
    <w:rsid w:val="00D653FE"/>
    <w:rsid w:val="00D6582E"/>
    <w:rsid w:val="00D837A9"/>
    <w:rsid w:val="00D8491A"/>
    <w:rsid w:val="00D87F32"/>
    <w:rsid w:val="00D91172"/>
    <w:rsid w:val="00D91C83"/>
    <w:rsid w:val="00D94BD6"/>
    <w:rsid w:val="00D9790C"/>
    <w:rsid w:val="00D97BC7"/>
    <w:rsid w:val="00DA246B"/>
    <w:rsid w:val="00DA436C"/>
    <w:rsid w:val="00DA46A6"/>
    <w:rsid w:val="00DA6E00"/>
    <w:rsid w:val="00DB05ED"/>
    <w:rsid w:val="00DB68D3"/>
    <w:rsid w:val="00DC3163"/>
    <w:rsid w:val="00DD0DBF"/>
    <w:rsid w:val="00DD4BDA"/>
    <w:rsid w:val="00DD5E76"/>
    <w:rsid w:val="00DD7B2C"/>
    <w:rsid w:val="00DE0B0B"/>
    <w:rsid w:val="00DE2E98"/>
    <w:rsid w:val="00DE5343"/>
    <w:rsid w:val="00DF3E4B"/>
    <w:rsid w:val="00DF6109"/>
    <w:rsid w:val="00E063ED"/>
    <w:rsid w:val="00E07D74"/>
    <w:rsid w:val="00E137D8"/>
    <w:rsid w:val="00E14610"/>
    <w:rsid w:val="00E1476F"/>
    <w:rsid w:val="00E14DC8"/>
    <w:rsid w:val="00E260D1"/>
    <w:rsid w:val="00E2693B"/>
    <w:rsid w:val="00E31D0A"/>
    <w:rsid w:val="00E325AD"/>
    <w:rsid w:val="00E36718"/>
    <w:rsid w:val="00E377B1"/>
    <w:rsid w:val="00E402A5"/>
    <w:rsid w:val="00E411AC"/>
    <w:rsid w:val="00E50CE1"/>
    <w:rsid w:val="00E609E6"/>
    <w:rsid w:val="00E61256"/>
    <w:rsid w:val="00E61CC3"/>
    <w:rsid w:val="00E62432"/>
    <w:rsid w:val="00E6312F"/>
    <w:rsid w:val="00E65F4D"/>
    <w:rsid w:val="00E70780"/>
    <w:rsid w:val="00E77C16"/>
    <w:rsid w:val="00E80602"/>
    <w:rsid w:val="00E81655"/>
    <w:rsid w:val="00E85273"/>
    <w:rsid w:val="00E86B4B"/>
    <w:rsid w:val="00E90C1B"/>
    <w:rsid w:val="00E9204E"/>
    <w:rsid w:val="00E9302D"/>
    <w:rsid w:val="00E94D34"/>
    <w:rsid w:val="00EA087D"/>
    <w:rsid w:val="00EA2547"/>
    <w:rsid w:val="00EA517A"/>
    <w:rsid w:val="00EA5574"/>
    <w:rsid w:val="00EB1534"/>
    <w:rsid w:val="00EB1AFF"/>
    <w:rsid w:val="00EB4362"/>
    <w:rsid w:val="00EB59F5"/>
    <w:rsid w:val="00EB7109"/>
    <w:rsid w:val="00EC2DA4"/>
    <w:rsid w:val="00EC57B1"/>
    <w:rsid w:val="00EC7148"/>
    <w:rsid w:val="00EC7D7A"/>
    <w:rsid w:val="00ED251C"/>
    <w:rsid w:val="00ED3CAB"/>
    <w:rsid w:val="00ED7EFE"/>
    <w:rsid w:val="00EE1DA4"/>
    <w:rsid w:val="00EE2C55"/>
    <w:rsid w:val="00EE3194"/>
    <w:rsid w:val="00EE3E91"/>
    <w:rsid w:val="00EE63A3"/>
    <w:rsid w:val="00EE7055"/>
    <w:rsid w:val="00EF1B5B"/>
    <w:rsid w:val="00EF2E95"/>
    <w:rsid w:val="00EF41D1"/>
    <w:rsid w:val="00F034DC"/>
    <w:rsid w:val="00F038C1"/>
    <w:rsid w:val="00F03A84"/>
    <w:rsid w:val="00F04236"/>
    <w:rsid w:val="00F07F6D"/>
    <w:rsid w:val="00F23F87"/>
    <w:rsid w:val="00F251B5"/>
    <w:rsid w:val="00F26719"/>
    <w:rsid w:val="00F356E3"/>
    <w:rsid w:val="00F37945"/>
    <w:rsid w:val="00F41632"/>
    <w:rsid w:val="00F416A0"/>
    <w:rsid w:val="00F41DB3"/>
    <w:rsid w:val="00F436CB"/>
    <w:rsid w:val="00F53BB6"/>
    <w:rsid w:val="00F713B0"/>
    <w:rsid w:val="00F81A0A"/>
    <w:rsid w:val="00F83430"/>
    <w:rsid w:val="00F900B7"/>
    <w:rsid w:val="00F949E9"/>
    <w:rsid w:val="00F96540"/>
    <w:rsid w:val="00F9724E"/>
    <w:rsid w:val="00FA1544"/>
    <w:rsid w:val="00FA48FF"/>
    <w:rsid w:val="00FB0D13"/>
    <w:rsid w:val="00FB1D2F"/>
    <w:rsid w:val="00FB352E"/>
    <w:rsid w:val="00FB3EE6"/>
    <w:rsid w:val="00FB7307"/>
    <w:rsid w:val="00FB7CB2"/>
    <w:rsid w:val="00FC727A"/>
    <w:rsid w:val="00FD2B9D"/>
    <w:rsid w:val="00FD49C9"/>
    <w:rsid w:val="00FD5734"/>
    <w:rsid w:val="00FE1E15"/>
    <w:rsid w:val="00F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6A2708-2186-4339-AA64-71F73882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07"/>
  </w:style>
  <w:style w:type="paragraph" w:styleId="Heading1">
    <w:name w:val="heading 1"/>
    <w:basedOn w:val="Normal"/>
    <w:next w:val="Normal"/>
    <w:link w:val="Heading1Char"/>
    <w:uiPriority w:val="9"/>
    <w:qFormat/>
    <w:rsid w:val="008F06F5"/>
    <w:pPr>
      <w:keepNext/>
      <w:keepLines/>
      <w:spacing w:before="480" w:after="0"/>
      <w:jc w:val="center"/>
      <w:outlineLvl w:val="0"/>
    </w:pPr>
    <w:rPr>
      <w:rFonts w:ascii="Times New Roman" w:eastAsiaTheme="majorEastAsia" w:hAnsi="Times New Roman" w:cstheme="majorBidi"/>
      <w:b/>
      <w:bCs/>
      <w:color w:val="000000" w:themeColor="text1"/>
      <w:sz w:val="32"/>
      <w:szCs w:val="28"/>
    </w:rPr>
  </w:style>
  <w:style w:type="paragraph" w:styleId="Heading2">
    <w:name w:val="heading 2"/>
    <w:basedOn w:val="Normal"/>
    <w:next w:val="Normal"/>
    <w:link w:val="Heading2Char"/>
    <w:uiPriority w:val="9"/>
    <w:unhideWhenUsed/>
    <w:qFormat/>
    <w:rsid w:val="00AC799D"/>
    <w:pPr>
      <w:keepNext/>
      <w:keepLines/>
      <w:numPr>
        <w:numId w:val="5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20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07"/>
    <w:pPr>
      <w:ind w:left="720"/>
      <w:contextualSpacing/>
    </w:pPr>
  </w:style>
  <w:style w:type="paragraph" w:styleId="BalloonText">
    <w:name w:val="Balloon Text"/>
    <w:basedOn w:val="Normal"/>
    <w:link w:val="BalloonTextChar"/>
    <w:uiPriority w:val="99"/>
    <w:semiHidden/>
    <w:unhideWhenUsed/>
    <w:rsid w:val="00F81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0A"/>
    <w:rPr>
      <w:rFonts w:ascii="Tahoma" w:hAnsi="Tahoma" w:cs="Tahoma"/>
      <w:sz w:val="16"/>
      <w:szCs w:val="16"/>
    </w:rPr>
  </w:style>
  <w:style w:type="character" w:customStyle="1" w:styleId="Heading1Char">
    <w:name w:val="Heading 1 Char"/>
    <w:basedOn w:val="DefaultParagraphFont"/>
    <w:link w:val="Heading1"/>
    <w:uiPriority w:val="9"/>
    <w:rsid w:val="008F06F5"/>
    <w:rPr>
      <w:rFonts w:ascii="Times New Roman" w:eastAsiaTheme="majorEastAsia" w:hAnsi="Times New Roman" w:cstheme="majorBidi"/>
      <w:b/>
      <w:bCs/>
      <w:color w:val="000000" w:themeColor="text1"/>
      <w:sz w:val="32"/>
      <w:szCs w:val="28"/>
    </w:rPr>
  </w:style>
  <w:style w:type="character" w:customStyle="1" w:styleId="Heading2Char">
    <w:name w:val="Heading 2 Char"/>
    <w:basedOn w:val="DefaultParagraphFont"/>
    <w:link w:val="Heading2"/>
    <w:uiPriority w:val="9"/>
    <w:rsid w:val="00AC79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DD7B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B2C"/>
  </w:style>
  <w:style w:type="paragraph" w:styleId="Footer">
    <w:name w:val="footer"/>
    <w:basedOn w:val="Normal"/>
    <w:link w:val="FooterChar"/>
    <w:uiPriority w:val="99"/>
    <w:unhideWhenUsed/>
    <w:rsid w:val="00DD7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B2C"/>
  </w:style>
  <w:style w:type="paragraph" w:customStyle="1" w:styleId="Default">
    <w:name w:val="Default"/>
    <w:rsid w:val="00520D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837A9"/>
    <w:rPr>
      <w:color w:val="0000FF" w:themeColor="hyperlink"/>
      <w:u w:val="single"/>
    </w:rPr>
  </w:style>
  <w:style w:type="paragraph" w:styleId="TOCHeading">
    <w:name w:val="TOC Heading"/>
    <w:basedOn w:val="Heading1"/>
    <w:next w:val="Normal"/>
    <w:uiPriority w:val="39"/>
    <w:unhideWhenUsed/>
    <w:qFormat/>
    <w:rsid w:val="004C1C5C"/>
    <w:pPr>
      <w:jc w:val="left"/>
      <w:outlineLvl w:val="9"/>
    </w:pPr>
    <w:rPr>
      <w:rFonts w:asciiTheme="majorHAnsi" w:hAnsiTheme="majorHAnsi"/>
      <w:color w:val="365F91" w:themeColor="accent1" w:themeShade="BF"/>
      <w:sz w:val="28"/>
    </w:rPr>
  </w:style>
  <w:style w:type="paragraph" w:styleId="TOC2">
    <w:name w:val="toc 2"/>
    <w:basedOn w:val="Normal"/>
    <w:next w:val="Normal"/>
    <w:autoRedefine/>
    <w:uiPriority w:val="39"/>
    <w:unhideWhenUsed/>
    <w:qFormat/>
    <w:rsid w:val="00505C0A"/>
    <w:pPr>
      <w:tabs>
        <w:tab w:val="left" w:pos="1100"/>
        <w:tab w:val="right" w:leader="dot" w:pos="7928"/>
      </w:tabs>
      <w:spacing w:after="100"/>
    </w:pPr>
    <w:rPr>
      <w:rFonts w:eastAsiaTheme="minorEastAsia"/>
    </w:rPr>
  </w:style>
  <w:style w:type="paragraph" w:styleId="TOC1">
    <w:name w:val="toc 1"/>
    <w:basedOn w:val="Normal"/>
    <w:next w:val="Normal"/>
    <w:autoRedefine/>
    <w:uiPriority w:val="39"/>
    <w:unhideWhenUsed/>
    <w:qFormat/>
    <w:rsid w:val="004C1C5C"/>
    <w:pPr>
      <w:spacing w:after="100"/>
    </w:pPr>
    <w:rPr>
      <w:rFonts w:eastAsiaTheme="minorEastAsia"/>
    </w:rPr>
  </w:style>
  <w:style w:type="paragraph" w:styleId="TOC3">
    <w:name w:val="toc 3"/>
    <w:basedOn w:val="Normal"/>
    <w:next w:val="Normal"/>
    <w:autoRedefine/>
    <w:uiPriority w:val="39"/>
    <w:unhideWhenUsed/>
    <w:qFormat/>
    <w:rsid w:val="00465A2C"/>
    <w:pPr>
      <w:tabs>
        <w:tab w:val="left" w:pos="993"/>
        <w:tab w:val="right" w:leader="dot" w:pos="7928"/>
      </w:tabs>
      <w:spacing w:after="100"/>
      <w:ind w:left="440"/>
    </w:pPr>
    <w:rPr>
      <w:rFonts w:eastAsiaTheme="minorEastAsia"/>
    </w:rPr>
  </w:style>
  <w:style w:type="character" w:customStyle="1" w:styleId="Heading3Char">
    <w:name w:val="Heading 3 Char"/>
    <w:basedOn w:val="DefaultParagraphFont"/>
    <w:link w:val="Heading3"/>
    <w:uiPriority w:val="9"/>
    <w:rsid w:val="008020DA"/>
    <w:rPr>
      <w:rFonts w:asciiTheme="majorHAnsi" w:eastAsiaTheme="majorEastAsia" w:hAnsiTheme="majorHAnsi" w:cstheme="majorBidi"/>
      <w:b/>
      <w:bCs/>
      <w:color w:val="4F81BD" w:themeColor="accent1"/>
    </w:rPr>
  </w:style>
  <w:style w:type="table" w:styleId="TableGrid">
    <w:name w:val="Table Grid"/>
    <w:basedOn w:val="TableNormal"/>
    <w:uiPriority w:val="59"/>
    <w:rsid w:val="001D08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10650">
      <w:bodyDiv w:val="1"/>
      <w:marLeft w:val="0"/>
      <w:marRight w:val="0"/>
      <w:marTop w:val="0"/>
      <w:marBottom w:val="0"/>
      <w:divBdr>
        <w:top w:val="none" w:sz="0" w:space="0" w:color="auto"/>
        <w:left w:val="none" w:sz="0" w:space="0" w:color="auto"/>
        <w:bottom w:val="none" w:sz="0" w:space="0" w:color="auto"/>
        <w:right w:val="none" w:sz="0" w:space="0" w:color="auto"/>
      </w:divBdr>
      <w:divsChild>
        <w:div w:id="104741074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ut@jasaraharja.c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asaraharj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09A3-5921-4918-949C-5442132E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IT Center</cp:lastModifiedBy>
  <cp:revision>2</cp:revision>
  <cp:lastPrinted>2016-07-29T03:02:00Z</cp:lastPrinted>
  <dcterms:created xsi:type="dcterms:W3CDTF">2017-03-14T07:58:00Z</dcterms:created>
  <dcterms:modified xsi:type="dcterms:W3CDTF">2017-03-14T07:58:00Z</dcterms:modified>
</cp:coreProperties>
</file>