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B75" w:rsidRPr="005E530B" w:rsidRDefault="00AE7B75" w:rsidP="00AE7B75">
      <w:pPr>
        <w:tabs>
          <w:tab w:val="left" w:pos="1980"/>
        </w:tabs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04046">
        <w:rPr>
          <w:rFonts w:ascii="Times New Roman" w:hAnsi="Times New Roman" w:cs="Times New Roman"/>
          <w:b/>
          <w:sz w:val="28"/>
          <w:szCs w:val="28"/>
        </w:rPr>
        <w:t>BAB I</w:t>
      </w:r>
    </w:p>
    <w:p w:rsidR="00AE7B75" w:rsidRPr="00604046" w:rsidRDefault="00AE7B75" w:rsidP="00AE7B75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046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AE7B75" w:rsidRPr="005A6E8E" w:rsidRDefault="00AE7B75" w:rsidP="00AE7B75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E8E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5A6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6E8E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AE7B75" w:rsidRDefault="00AE7B75" w:rsidP="00AE7B75">
      <w:p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perusahan-perusahan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factor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berbasiskan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EA2">
        <w:rPr>
          <w:rFonts w:ascii="Times New Roman" w:hAnsi="Times New Roman" w:cs="Times New Roman"/>
          <w:i/>
          <w:sz w:val="24"/>
          <w:szCs w:val="24"/>
        </w:rPr>
        <w:t>(Knowledge economy and society)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tawaran-tawaran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pelanggan.Hal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7B75" w:rsidRDefault="00AE7B75" w:rsidP="00AE7B75">
      <w:p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E7B75" w:rsidRDefault="00AE7B75" w:rsidP="00AE7B75">
      <w:p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PLN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Negara)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Negara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dalampenyediaan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melonjak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industry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diiringi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modern.</w:t>
      </w:r>
    </w:p>
    <w:p w:rsidR="00AE7B75" w:rsidRPr="001530F1" w:rsidRDefault="00AE7B75" w:rsidP="00AE7B75">
      <w:p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PLN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Suluttenggo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rekening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PLN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tagihan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rekening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listrik.Berdasarkan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sz w:val="24"/>
          <w:szCs w:val="24"/>
        </w:rPr>
        <w:t xml:space="preserve">”KAJIAN KUALITAS PELAYANAN  </w:t>
      </w:r>
      <w:r w:rsidRPr="001E1DC3">
        <w:rPr>
          <w:rFonts w:ascii="Times New Roman" w:hAnsi="Times New Roman" w:cs="Times New Roman"/>
          <w:b/>
          <w:sz w:val="24"/>
          <w:szCs w:val="24"/>
        </w:rPr>
        <w:t>PADA PT. PLN (PERSERO) WILAYAH SUL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1E1DC3">
        <w:rPr>
          <w:rFonts w:ascii="Times New Roman" w:hAnsi="Times New Roman" w:cs="Times New Roman"/>
          <w:b/>
          <w:sz w:val="24"/>
          <w:szCs w:val="24"/>
        </w:rPr>
        <w:t>TTENGGO”.</w:t>
      </w:r>
    </w:p>
    <w:p w:rsidR="00AE7B75" w:rsidRPr="006F26B0" w:rsidRDefault="00AE7B75" w:rsidP="00AE7B75">
      <w:pPr>
        <w:pStyle w:val="ListParagraph"/>
        <w:numPr>
          <w:ilvl w:val="1"/>
          <w:numId w:val="1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6B0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AE7B75" w:rsidRDefault="00AE7B75" w:rsidP="00AE7B75">
      <w:p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E3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1D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BE3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1D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BE35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1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E7B75" w:rsidRPr="00510B74" w:rsidRDefault="00AE7B75" w:rsidP="00AE7B75">
      <w:pPr>
        <w:pStyle w:val="ListParagraph"/>
        <w:numPr>
          <w:ilvl w:val="1"/>
          <w:numId w:val="1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B74">
        <w:rPr>
          <w:rFonts w:ascii="Times New Roman" w:hAnsi="Times New Roman" w:cs="Times New Roman"/>
          <w:b/>
          <w:sz w:val="24"/>
          <w:szCs w:val="24"/>
        </w:rPr>
        <w:t>TUJUAN DAN MANFAAT</w:t>
      </w:r>
    </w:p>
    <w:p w:rsidR="00AE7B75" w:rsidRPr="00510B74" w:rsidRDefault="00AE7B75" w:rsidP="00AE7B75">
      <w:pPr>
        <w:pStyle w:val="ListParagraph"/>
        <w:numPr>
          <w:ilvl w:val="2"/>
          <w:numId w:val="1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B74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510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B74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PLN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Suluttenggo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7B75" w:rsidRPr="00AE4652" w:rsidRDefault="00AE7B75" w:rsidP="00AE7B75">
      <w:pPr>
        <w:pStyle w:val="ListParagraph"/>
        <w:numPr>
          <w:ilvl w:val="2"/>
          <w:numId w:val="1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4652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AE46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E4652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AE7B75" w:rsidRPr="00607CE9" w:rsidRDefault="00AE7B75" w:rsidP="00AE7B75">
      <w:pPr>
        <w:pStyle w:val="ListParagraph"/>
        <w:numPr>
          <w:ilvl w:val="0"/>
          <w:numId w:val="2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7CE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Perusahaan   </w:t>
      </w:r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7CE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inofasi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07CE9">
        <w:rPr>
          <w:rFonts w:ascii="Times New Roman" w:hAnsi="Times New Roman" w:cs="Times New Roman"/>
          <w:sz w:val="24"/>
          <w:szCs w:val="24"/>
        </w:rPr>
        <w:t>dalam</w:t>
      </w:r>
      <w:proofErr w:type="spellEnd"/>
      <w:proofErr w:type="gram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CE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07CE9">
        <w:rPr>
          <w:rFonts w:ascii="Times New Roman" w:hAnsi="Times New Roman" w:cs="Times New Roman"/>
          <w:sz w:val="24"/>
          <w:szCs w:val="24"/>
        </w:rPr>
        <w:t>.</w:t>
      </w:r>
    </w:p>
    <w:p w:rsidR="00AE7B75" w:rsidRDefault="00AE7B75" w:rsidP="00AE7B75">
      <w:pPr>
        <w:pStyle w:val="ListParagraph"/>
        <w:numPr>
          <w:ilvl w:val="0"/>
          <w:numId w:val="2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</w:p>
    <w:p w:rsidR="00AE7B75" w:rsidRDefault="00AE7B75" w:rsidP="00AE7B75">
      <w:pPr>
        <w:pStyle w:val="ListParagraph"/>
        <w:numPr>
          <w:ilvl w:val="0"/>
          <w:numId w:val="2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mempertajam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7B75" w:rsidRPr="001A5D5E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AE7B75" w:rsidRDefault="00AE7B75" w:rsidP="00AE7B75">
      <w:pPr>
        <w:pStyle w:val="ListParagraph"/>
        <w:numPr>
          <w:ilvl w:val="1"/>
          <w:numId w:val="1"/>
        </w:numPr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B925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588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AE7B75" w:rsidRPr="001F55EB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1.4.1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AE7B75" w:rsidRDefault="00AE7B75" w:rsidP="00AE7B75">
      <w:pPr>
        <w:pStyle w:val="ListParagraph"/>
        <w:tabs>
          <w:tab w:val="left" w:pos="117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906DDC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adakan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 PT. PLN (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906DDC">
        <w:rPr>
          <w:rFonts w:ascii="Times New Roman" w:hAnsi="Times New Roman" w:cs="Times New Roman"/>
          <w:sz w:val="24"/>
          <w:szCs w:val="24"/>
        </w:rPr>
        <w:t xml:space="preserve">) Wilayah </w:t>
      </w:r>
      <w:proofErr w:type="spellStart"/>
      <w:r w:rsidRPr="00906DDC">
        <w:rPr>
          <w:rFonts w:ascii="Times New Roman" w:hAnsi="Times New Roman" w:cs="Times New Roman"/>
          <w:sz w:val="24"/>
          <w:szCs w:val="24"/>
        </w:rPr>
        <w:t>Suluttenggo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93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(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E7B75" w:rsidRPr="004B6568" w:rsidRDefault="00AE7B75" w:rsidP="00AE7B75">
      <w:pPr>
        <w:pStyle w:val="ListParagraph"/>
        <w:tabs>
          <w:tab w:val="left" w:pos="567"/>
          <w:tab w:val="left" w:pos="720"/>
          <w:tab w:val="left" w:pos="1134"/>
        </w:tabs>
        <w:spacing w:line="480" w:lineRule="auto"/>
        <w:ind w:left="567" w:hanging="567"/>
        <w:rPr>
          <w:rFonts w:ascii="Times New Roman" w:hAnsi="Times New Roman" w:cs="Times New Roman"/>
          <w:b/>
          <w:szCs w:val="24"/>
        </w:rPr>
      </w:pPr>
      <w:r>
        <w:rPr>
          <w:b/>
          <w:szCs w:val="24"/>
        </w:rPr>
        <w:lastRenderedPageBreak/>
        <w:tab/>
      </w:r>
      <w:r>
        <w:rPr>
          <w:b/>
          <w:szCs w:val="24"/>
        </w:rPr>
        <w:tab/>
      </w:r>
      <w:r w:rsidRPr="004B6568">
        <w:rPr>
          <w:rFonts w:ascii="Times New Roman" w:hAnsi="Times New Roman" w:cs="Times New Roman"/>
          <w:b/>
          <w:szCs w:val="24"/>
        </w:rPr>
        <w:t>1.4.2</w:t>
      </w:r>
      <w:r w:rsidRPr="004B6568">
        <w:rPr>
          <w:rFonts w:ascii="Times New Roman" w:hAnsi="Times New Roman" w:cs="Times New Roman"/>
          <w:b/>
          <w:szCs w:val="24"/>
        </w:rPr>
        <w:tab/>
        <w:t xml:space="preserve"> </w:t>
      </w:r>
      <w:proofErr w:type="spellStart"/>
      <w:r w:rsidRPr="004B6568">
        <w:rPr>
          <w:rFonts w:ascii="Times New Roman" w:hAnsi="Times New Roman" w:cs="Times New Roman"/>
          <w:b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b/>
          <w:szCs w:val="24"/>
        </w:rPr>
        <w:t>Pengumpulan</w:t>
      </w:r>
      <w:proofErr w:type="spellEnd"/>
      <w:r w:rsidRPr="004B6568">
        <w:rPr>
          <w:rFonts w:ascii="Times New Roman" w:hAnsi="Times New Roman" w:cs="Times New Roman"/>
          <w:b/>
          <w:szCs w:val="24"/>
        </w:rPr>
        <w:t xml:space="preserve"> Data </w:t>
      </w:r>
    </w:p>
    <w:p w:rsidR="00AE7B75" w:rsidRDefault="00AE7B75" w:rsidP="00AE7B75">
      <w:pPr>
        <w:pStyle w:val="ListParagraph"/>
        <w:tabs>
          <w:tab w:val="left" w:pos="567"/>
          <w:tab w:val="left" w:pos="720"/>
          <w:tab w:val="left" w:pos="1170"/>
        </w:tabs>
        <w:spacing w:line="480" w:lineRule="auto"/>
        <w:ind w:hanging="720"/>
        <w:jc w:val="both"/>
        <w:rPr>
          <w:rFonts w:ascii="Times New Roman" w:hAnsi="Times New Roman" w:cs="Times New Roman"/>
          <w:szCs w:val="24"/>
        </w:rPr>
      </w:pPr>
      <w:r w:rsidRPr="004B6568">
        <w:rPr>
          <w:rFonts w:ascii="Times New Roman" w:hAnsi="Times New Roman" w:cs="Times New Roman"/>
          <w:szCs w:val="24"/>
        </w:rPr>
        <w:tab/>
      </w:r>
      <w:r w:rsidRPr="004B6568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proofErr w:type="spellStart"/>
      <w:proofErr w:type="gramStart"/>
      <w:r w:rsidRPr="004B6568">
        <w:rPr>
          <w:rFonts w:ascii="Times New Roman" w:hAnsi="Times New Roman" w:cs="Times New Roman"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pengumpulan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data </w:t>
      </w:r>
      <w:proofErr w:type="spellStart"/>
      <w:r w:rsidRPr="004B6568">
        <w:rPr>
          <w:rFonts w:ascii="Times New Roman" w:hAnsi="Times New Roman" w:cs="Times New Roman"/>
          <w:szCs w:val="24"/>
        </w:rPr>
        <w:t>yaitu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observasi</w:t>
      </w:r>
      <w:proofErr w:type="spellEnd"/>
      <w:r w:rsidRPr="004B6568">
        <w:rPr>
          <w:rFonts w:ascii="Times New Roman" w:hAnsi="Times New Roman" w:cs="Times New Roman"/>
          <w:szCs w:val="24"/>
        </w:rPr>
        <w:t>/</w:t>
      </w:r>
      <w:proofErr w:type="spellStart"/>
      <w:r w:rsidRPr="004B6568">
        <w:rPr>
          <w:rFonts w:ascii="Times New Roman" w:hAnsi="Times New Roman" w:cs="Times New Roman"/>
          <w:szCs w:val="24"/>
        </w:rPr>
        <w:t>pengamatan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dimana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penulis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melihat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dan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mengamati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secara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langsung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dimana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masih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ada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beberapa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pelanggan</w:t>
      </w:r>
      <w:proofErr w:type="spellEnd"/>
      <w:r>
        <w:rPr>
          <w:rFonts w:ascii="Times New Roman" w:hAnsi="Times New Roman" w:cs="Times New Roman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Cs w:val="24"/>
        </w:rPr>
        <w:t>datang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mengeluh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bahkan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marah-marah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ke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kanto</w:t>
      </w:r>
      <w:proofErr w:type="spellEnd"/>
      <w:r>
        <w:rPr>
          <w:rFonts w:ascii="Times New Roman" w:hAnsi="Times New Roman" w:cs="Times New Roman"/>
          <w:szCs w:val="24"/>
        </w:rPr>
        <w:t xml:space="preserve"> PLN </w:t>
      </w:r>
      <w:proofErr w:type="spellStart"/>
      <w:r>
        <w:rPr>
          <w:rFonts w:ascii="Times New Roman" w:hAnsi="Times New Roman" w:cs="Times New Roman"/>
          <w:szCs w:val="24"/>
        </w:rPr>
        <w:t>daterhadap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pelayanan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dan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kualitas</w:t>
      </w:r>
      <w:proofErr w:type="spellEnd"/>
      <w:r>
        <w:rPr>
          <w:rFonts w:ascii="Times New Roman" w:hAnsi="Times New Roman" w:cs="Times New Roman"/>
          <w:szCs w:val="24"/>
        </w:rPr>
        <w:t>.</w:t>
      </w:r>
      <w:proofErr w:type="gramEnd"/>
    </w:p>
    <w:p w:rsidR="00AE7B75" w:rsidRPr="00BF5695" w:rsidRDefault="00AE7B75" w:rsidP="00AE7B75">
      <w:pPr>
        <w:tabs>
          <w:tab w:val="left" w:pos="567"/>
          <w:tab w:val="left" w:pos="720"/>
          <w:tab w:val="left" w:pos="1134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4B6568">
        <w:rPr>
          <w:rFonts w:ascii="Times New Roman" w:hAnsi="Times New Roman" w:cs="Times New Roman"/>
          <w:b/>
          <w:szCs w:val="24"/>
        </w:rPr>
        <w:t>1.4.3</w:t>
      </w:r>
      <w:r w:rsidRPr="004B6568">
        <w:rPr>
          <w:rFonts w:ascii="Times New Roman" w:hAnsi="Times New Roman" w:cs="Times New Roman"/>
          <w:b/>
          <w:szCs w:val="24"/>
        </w:rPr>
        <w:tab/>
      </w:r>
      <w:proofErr w:type="spellStart"/>
      <w:r w:rsidRPr="004B6568">
        <w:rPr>
          <w:rFonts w:ascii="Times New Roman" w:hAnsi="Times New Roman" w:cs="Times New Roman"/>
          <w:b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b/>
          <w:szCs w:val="24"/>
        </w:rPr>
        <w:t>Analisa</w:t>
      </w:r>
      <w:proofErr w:type="spellEnd"/>
    </w:p>
    <w:p w:rsidR="00AE7B75" w:rsidRDefault="00AE7B75" w:rsidP="00AE7B75">
      <w:pPr>
        <w:tabs>
          <w:tab w:val="left" w:pos="567"/>
          <w:tab w:val="left" w:pos="720"/>
          <w:tab w:val="left" w:pos="1170"/>
        </w:tabs>
        <w:spacing w:line="480" w:lineRule="auto"/>
        <w:ind w:left="720" w:hanging="720"/>
        <w:jc w:val="both"/>
        <w:rPr>
          <w:rFonts w:ascii="Times New Roman" w:hAnsi="Times New Roman" w:cs="Times New Roman"/>
          <w:szCs w:val="24"/>
        </w:rPr>
      </w:pPr>
      <w:r w:rsidRPr="004B6568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proofErr w:type="spellStart"/>
      <w:proofErr w:type="gramStart"/>
      <w:r w:rsidRPr="004B6568">
        <w:rPr>
          <w:rFonts w:ascii="Times New Roman" w:hAnsi="Times New Roman" w:cs="Times New Roman"/>
          <w:szCs w:val="24"/>
        </w:rPr>
        <w:t>Dalam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penelitian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ini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penulis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menggunakan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deskripsi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yaitu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suatu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metode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yang </w:t>
      </w:r>
      <w:proofErr w:type="spellStart"/>
      <w:r w:rsidRPr="004B6568">
        <w:rPr>
          <w:rFonts w:ascii="Times New Roman" w:hAnsi="Times New Roman" w:cs="Times New Roman"/>
          <w:szCs w:val="24"/>
        </w:rPr>
        <w:t>mendeskripsikan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hasil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B6568">
        <w:rPr>
          <w:rFonts w:ascii="Times New Roman" w:hAnsi="Times New Roman" w:cs="Times New Roman"/>
          <w:szCs w:val="24"/>
        </w:rPr>
        <w:t>pengumpulan</w:t>
      </w:r>
      <w:proofErr w:type="spellEnd"/>
      <w:r w:rsidRPr="004B6568">
        <w:rPr>
          <w:rFonts w:ascii="Times New Roman" w:hAnsi="Times New Roman" w:cs="Times New Roman"/>
          <w:szCs w:val="24"/>
        </w:rPr>
        <w:t xml:space="preserve"> data.</w:t>
      </w:r>
      <w:proofErr w:type="gramEnd"/>
      <w:r w:rsidRPr="004B6568">
        <w:rPr>
          <w:rFonts w:ascii="Times New Roman" w:hAnsi="Times New Roman" w:cs="Times New Roman"/>
          <w:szCs w:val="24"/>
        </w:rPr>
        <w:tab/>
      </w:r>
    </w:p>
    <w:p w:rsidR="00A75112" w:rsidRPr="00AE7B75" w:rsidRDefault="00A75112" w:rsidP="00AE7B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75112" w:rsidRPr="00AE7B75" w:rsidSect="00AE7B75">
      <w:pgSz w:w="11909" w:h="16834" w:code="9"/>
      <w:pgMar w:top="1699" w:right="1699" w:bottom="1699" w:left="227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53594"/>
    <w:multiLevelType w:val="multilevel"/>
    <w:tmpl w:val="10A61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2EA76AC1"/>
    <w:multiLevelType w:val="multilevel"/>
    <w:tmpl w:val="D7B6F51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AE7B75"/>
    <w:rsid w:val="000C1E66"/>
    <w:rsid w:val="004934BA"/>
    <w:rsid w:val="00A75112"/>
    <w:rsid w:val="00AE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B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2016-08-14T11:28:00Z</dcterms:created>
  <dcterms:modified xsi:type="dcterms:W3CDTF">2016-08-14T15:44:00Z</dcterms:modified>
</cp:coreProperties>
</file>