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67A" w:rsidRDefault="0021167A" w:rsidP="0021167A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21167A" w:rsidRDefault="0021167A" w:rsidP="0021167A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167A" w:rsidRDefault="0021167A" w:rsidP="0021167A">
      <w:pPr>
        <w:spacing w:before="0"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Halaman</w:t>
      </w:r>
    </w:p>
    <w:p w:rsidR="0021167A" w:rsidRPr="006B5ED3" w:rsidRDefault="0021167A" w:rsidP="0021167A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 AKHIR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21167A" w:rsidRPr="006B5ED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21167A" w:rsidRPr="00A9313A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LAMPIRAN......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21167A" w:rsidRPr="000E30B3" w:rsidRDefault="0021167A" w:rsidP="002116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1167A" w:rsidRPr="000E30B3" w:rsidRDefault="0021167A" w:rsidP="0021167A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21167A" w:rsidRPr="000E30B3" w:rsidRDefault="0021167A" w:rsidP="0021167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21167A" w:rsidRPr="000E30B3" w:rsidRDefault="0021167A" w:rsidP="0021167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2  IdentifikasiMasalah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21167A" w:rsidRPr="000E30B3" w:rsidRDefault="0021167A" w:rsidP="0021167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3  Pembatasan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21167A" w:rsidRPr="000E30B3" w:rsidRDefault="0021167A" w:rsidP="0021167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4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21167A" w:rsidRDefault="0021167A" w:rsidP="0021167A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r>
        <w:rPr>
          <w:rFonts w:ascii="Times New Roman" w:eastAsia="Times New Roman" w:hAnsi="Times New Roman" w:cs="Times New Roman"/>
          <w:sz w:val="24"/>
          <w:szCs w:val="24"/>
        </w:rPr>
        <w:t>Tujuan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21167A" w:rsidRPr="000E30B3" w:rsidRDefault="0021167A" w:rsidP="0021167A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21167A" w:rsidRDefault="0021167A" w:rsidP="0021167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7  MetodologiPenelitian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21167A" w:rsidRPr="000E30B3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.7.1  TempatdanWaktuPenelitian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21167A" w:rsidRPr="000E30B3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1.7.2  Jenis dan Metodologi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21167A" w:rsidRPr="000E30B3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1.7.3  Jenis Data dan Metode Pengumpulan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21167A" w:rsidRPr="000E30B3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1.7.4  Analisis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</w:p>
    <w:p w:rsidR="0021167A" w:rsidRPr="000E30B3" w:rsidRDefault="0021167A" w:rsidP="0021167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1167A" w:rsidRPr="000E30B3" w:rsidRDefault="0021167A" w:rsidP="0021167A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167A" w:rsidRPr="004A0FA7" w:rsidRDefault="0021167A" w:rsidP="0021167A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21167A" w:rsidRPr="004A0FA7" w:rsidRDefault="0021167A" w:rsidP="0021167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21167A" w:rsidRPr="004A0FA7" w:rsidRDefault="0021167A" w:rsidP="0021167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 Pelatihan dan Pengembangan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21167A" w:rsidRDefault="0021167A" w:rsidP="0021167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Tujuan Pelatihan dan Pengembangan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21167A" w:rsidRDefault="0021167A" w:rsidP="0021167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Manfaat Pelatihan dan Pengembangan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</w:p>
    <w:p w:rsidR="0021167A" w:rsidRDefault="0021167A" w:rsidP="0021167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2.1.4 Pengertian Kinerja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11</w:t>
      </w:r>
    </w:p>
    <w:p w:rsidR="0021167A" w:rsidRPr="006377CF" w:rsidRDefault="0021167A" w:rsidP="0021167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2.1.5 Penilaian Kinerja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11</w:t>
      </w:r>
    </w:p>
    <w:p w:rsidR="0021167A" w:rsidRPr="006C353B" w:rsidRDefault="0021167A" w:rsidP="0021167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2.2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 Pustaka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12</w:t>
      </w:r>
    </w:p>
    <w:p w:rsidR="0021167A" w:rsidRDefault="0021167A" w:rsidP="0021167A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14</w:t>
      </w:r>
    </w:p>
    <w:p w:rsidR="0021167A" w:rsidRPr="000E30B3" w:rsidRDefault="0021167A" w:rsidP="0021167A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3.1  GambaranUmum Perusahaan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14</w:t>
      </w:r>
    </w:p>
    <w:p w:rsidR="0021167A" w:rsidRPr="000E30B3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Sejarah Singkat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14</w:t>
      </w:r>
    </w:p>
    <w:p w:rsidR="0021167A" w:rsidRPr="000E30B3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Visi dan Misi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16</w:t>
      </w:r>
    </w:p>
    <w:p w:rsidR="0021167A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Organisasi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19</w:t>
      </w:r>
    </w:p>
    <w:p w:rsidR="0021167A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3.2  Pembahasa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25</w:t>
      </w:r>
    </w:p>
    <w:p w:rsidR="0021167A" w:rsidRDefault="0021167A" w:rsidP="0021167A">
      <w:pPr>
        <w:tabs>
          <w:tab w:val="left" w:pos="156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3.2.1  Pelaksanaan Program Pelatihan dan Pengembangan </w:t>
      </w:r>
    </w:p>
    <w:p w:rsidR="0021167A" w:rsidRDefault="0021167A" w:rsidP="0021167A">
      <w:pPr>
        <w:tabs>
          <w:tab w:val="left" w:pos="1560"/>
          <w:tab w:val="left" w:leader="dot" w:pos="7371"/>
          <w:tab w:val="right" w:pos="7920"/>
        </w:tabs>
        <w:spacing w:before="0" w:after="0" w:line="360" w:lineRule="auto"/>
        <w:ind w:firstLine="21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Karyawan di Bagian PKBL &amp; CSR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25</w:t>
      </w:r>
    </w:p>
    <w:p w:rsidR="0021167A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3.2.2   Konsep Pelatihan dan Pengembangan Karyawan Untuk</w:t>
      </w:r>
    </w:p>
    <w:p w:rsidR="0021167A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firstLine="21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Peningkatan Kinerja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27</w:t>
      </w:r>
    </w:p>
    <w:p w:rsidR="0021167A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1167A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1167A" w:rsidRPr="005450C8" w:rsidRDefault="0021167A" w:rsidP="0021167A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21167A" w:rsidRPr="005450C8" w:rsidRDefault="0021167A" w:rsidP="0021167A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impulan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21167A" w:rsidRPr="000E30B3" w:rsidRDefault="0021167A" w:rsidP="0021167A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360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26</w:t>
      </w:r>
    </w:p>
    <w:p w:rsidR="0021167A" w:rsidRPr="000E30B3" w:rsidRDefault="0021167A" w:rsidP="0021167A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67A" w:rsidRPr="000E30B3" w:rsidRDefault="0021167A" w:rsidP="0021167A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071887" w:rsidRPr="0021167A" w:rsidRDefault="0021167A" w:rsidP="0021167A"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</w:p>
    <w:sectPr w:rsidR="00071887" w:rsidRPr="0021167A" w:rsidSect="0021167A">
      <w:footerReference w:type="default" r:id="rId7"/>
      <w:pgSz w:w="11907" w:h="16840" w:code="9"/>
      <w:pgMar w:top="2268" w:right="1701" w:bottom="1701" w:left="2268" w:header="720" w:footer="850" w:gutter="0"/>
      <w:pgNumType w:fmt="lowerRoman" w:start="12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7FD" w:rsidRDefault="00E047FD" w:rsidP="000A31EA">
      <w:pPr>
        <w:spacing w:before="0" w:after="0" w:line="240" w:lineRule="auto"/>
      </w:pPr>
      <w:r>
        <w:separator/>
      </w:r>
    </w:p>
  </w:endnote>
  <w:endnote w:type="continuationSeparator" w:id="1">
    <w:p w:rsidR="00E047FD" w:rsidRDefault="00E047FD" w:rsidP="000A31E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1428046"/>
      <w:docPartObj>
        <w:docPartGallery w:val="Page Numbers (Bottom of Page)"/>
        <w:docPartUnique/>
      </w:docPartObj>
    </w:sdtPr>
    <w:sdtContent>
      <w:p w:rsidR="000A31EA" w:rsidRDefault="000A31EA">
        <w:pPr>
          <w:pStyle w:val="Footer"/>
          <w:jc w:val="center"/>
        </w:pPr>
        <w:fldSimple w:instr=" PAGE   \* MERGEFORMAT ">
          <w:r w:rsidR="0021167A">
            <w:rPr>
              <w:noProof/>
            </w:rPr>
            <w:t>xiii</w:t>
          </w:r>
        </w:fldSimple>
      </w:p>
    </w:sdtContent>
  </w:sdt>
  <w:p w:rsidR="000A31EA" w:rsidRDefault="000A31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7FD" w:rsidRDefault="00E047FD" w:rsidP="000A31EA">
      <w:pPr>
        <w:spacing w:before="0" w:after="0" w:line="240" w:lineRule="auto"/>
      </w:pPr>
      <w:r>
        <w:separator/>
      </w:r>
    </w:p>
  </w:footnote>
  <w:footnote w:type="continuationSeparator" w:id="1">
    <w:p w:rsidR="00E047FD" w:rsidRDefault="00E047FD" w:rsidP="000A31E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6E4D"/>
    <w:rsid w:val="00071887"/>
    <w:rsid w:val="000A31EA"/>
    <w:rsid w:val="0021167A"/>
    <w:rsid w:val="002909E2"/>
    <w:rsid w:val="002C5C01"/>
    <w:rsid w:val="002C6E4D"/>
    <w:rsid w:val="005C5F15"/>
    <w:rsid w:val="00776339"/>
    <w:rsid w:val="00943DF3"/>
    <w:rsid w:val="00B51A6C"/>
    <w:rsid w:val="00E047FD"/>
    <w:rsid w:val="00E55301"/>
    <w:rsid w:val="00EF5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1EA"/>
    <w:pPr>
      <w:spacing w:before="240" w:after="100"/>
      <w:ind w:firstLine="0"/>
      <w:jc w:val="left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1EA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basedOn w:val="Normal"/>
    <w:link w:val="HeaderChar"/>
    <w:uiPriority w:val="99"/>
    <w:semiHidden/>
    <w:unhideWhenUsed/>
    <w:rsid w:val="000A31E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31EA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0A31E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1EA"/>
    <w:rPr>
      <w:lang w:val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Yudi</dc:creator>
  <cp:lastModifiedBy>Yudi</cp:lastModifiedBy>
  <cp:revision>2</cp:revision>
  <dcterms:created xsi:type="dcterms:W3CDTF">2017-08-20T15:26:00Z</dcterms:created>
  <dcterms:modified xsi:type="dcterms:W3CDTF">2017-08-20T15:26:00Z</dcterms:modified>
</cp:coreProperties>
</file>