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F7C" w:rsidRPr="00BB573E" w:rsidRDefault="00757F7C" w:rsidP="00BB573E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E0353" w:rsidRDefault="00490E99" w:rsidP="009E035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4079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9E0353" w:rsidRPr="00C14079" w:rsidRDefault="009E0353" w:rsidP="009E035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HALAMAN JUDUL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ABSTRAK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MOTTO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iv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LEMBAR PERSETUJUAN </w:t>
      </w:r>
      <w:r w:rsidR="002E4A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DAN PENGESAHAN 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</w:t>
      </w:r>
      <w:r w:rsidR="00B348B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EMBAR PERSETUJUAN PEMBIMBING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LEMBAR KEASLIAN SKRIPSI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BIOGRAFI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viii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KAT</w:t>
      </w:r>
      <w:r w:rsidR="00B54905"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A PENGANTAR</w:t>
      </w:r>
      <w:r w:rsidR="00B5490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ix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ISI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TABEL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</w:t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</w:t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xiii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GAMBAR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</w:t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v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LAMPIRAN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</w:t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</w:t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8168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xv</w:t>
      </w:r>
    </w:p>
    <w:p w:rsidR="00490E99" w:rsidRPr="00C14079" w:rsidRDefault="00490E99" w:rsidP="009002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490E99" w:rsidRPr="00C14079" w:rsidRDefault="00F00AB8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</w:t>
      </w:r>
      <w:r w:rsidR="00490E99"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PENDAHULUAN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490E99" w:rsidRPr="00481DE5" w:rsidRDefault="004A52A9" w:rsidP="00F45E79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="00683FE7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9C4728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1.1  Latar Belakang</w:t>
      </w:r>
      <w:r w:rsidR="009C4728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BE78FE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</w:t>
      </w:r>
    </w:p>
    <w:p w:rsidR="00490E99" w:rsidRPr="00481DE5" w:rsidRDefault="004508C2" w:rsidP="00B54905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B54905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1.2  Identifikasi Masalah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B54905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</w:p>
    <w:p w:rsidR="00490E99" w:rsidRPr="00481DE5" w:rsidRDefault="004508C2" w:rsidP="0090020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5486C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1.3</w:t>
      </w:r>
      <w:r w:rsidR="00F45E7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Perumusan Masalah</w:t>
      </w:r>
      <w:r w:rsidR="00BE78FE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5549E8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</w:p>
    <w:p w:rsidR="00490E99" w:rsidRPr="00481DE5" w:rsidRDefault="004508C2" w:rsidP="0090020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1.4  Fokus dan Subfokus Penelitian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</w:t>
      </w:r>
    </w:p>
    <w:p w:rsidR="00490E99" w:rsidRPr="00481DE5" w:rsidRDefault="004508C2" w:rsidP="00900204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1.5  Tujuan dan Manfaat</w:t>
      </w:r>
      <w:r w:rsidR="008821B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Penelitian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</w:t>
      </w:r>
    </w:p>
    <w:p w:rsidR="00490E99" w:rsidRPr="00481DE5" w:rsidRDefault="00490E99" w:rsidP="00900204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490E99" w:rsidRPr="00C14079" w:rsidRDefault="00490E99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KERANGKA PEMIKIRAN TEORITIS 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7</w:t>
      </w:r>
    </w:p>
    <w:p w:rsidR="00490E99" w:rsidRPr="00481DE5" w:rsidRDefault="004508C2" w:rsidP="0090020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="008A11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5E79" w:rsidRPr="00481DE5">
        <w:rPr>
          <w:rFonts w:ascii="Times New Roman" w:eastAsia="Times New Roman" w:hAnsi="Times New Roman" w:cs="Times New Roman"/>
          <w:sz w:val="24"/>
          <w:szCs w:val="24"/>
        </w:rPr>
        <w:t>2.1  Landasan Teori</w:t>
      </w:r>
      <w:r w:rsidR="00BE78FE" w:rsidRPr="00481DE5">
        <w:rPr>
          <w:rFonts w:ascii="Times New Roman" w:eastAsia="Times New Roman" w:hAnsi="Times New Roman" w:cs="Times New Roman"/>
          <w:sz w:val="24"/>
          <w:szCs w:val="24"/>
        </w:rPr>
        <w:tab/>
      </w:r>
      <w:r w:rsidR="00BE78FE" w:rsidRPr="00481DE5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490E99" w:rsidRPr="00481DE5" w:rsidRDefault="004508C2" w:rsidP="0090020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2.2  Kerangka Teoritik</w:t>
      </w:r>
      <w:r w:rsidR="00153193" w:rsidRPr="00481DE5">
        <w:rPr>
          <w:rFonts w:ascii="Times New Roman" w:eastAsia="Times New Roman" w:hAnsi="Times New Roman" w:cs="Times New Roman"/>
          <w:sz w:val="24"/>
          <w:szCs w:val="24"/>
        </w:rPr>
        <w:tab/>
      </w:r>
      <w:r w:rsidR="00153193" w:rsidRPr="00481DE5">
        <w:rPr>
          <w:rFonts w:ascii="Times New Roman" w:eastAsia="Times New Roman" w:hAnsi="Times New Roman" w:cs="Times New Roman"/>
          <w:sz w:val="24"/>
          <w:szCs w:val="24"/>
        </w:rPr>
        <w:tab/>
        <w:t>13</w:t>
      </w:r>
    </w:p>
    <w:p w:rsidR="00490E99" w:rsidRPr="00481DE5" w:rsidRDefault="004508C2" w:rsidP="0090020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8A111C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2.3  Hasil Penelitian Relevan</w:t>
      </w:r>
      <w:r w:rsidR="00742179" w:rsidRPr="00481DE5">
        <w:rPr>
          <w:rFonts w:ascii="Times New Roman" w:eastAsia="Times New Roman" w:hAnsi="Times New Roman" w:cs="Times New Roman"/>
          <w:sz w:val="24"/>
          <w:szCs w:val="24"/>
        </w:rPr>
        <w:tab/>
      </w:r>
      <w:r w:rsidR="00742179" w:rsidRPr="00481DE5"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490E99" w:rsidRPr="00C14079" w:rsidRDefault="004508C2" w:rsidP="0090020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AB8" w:rsidRPr="00481DE5">
        <w:rPr>
          <w:rFonts w:ascii="Times New Roman" w:eastAsia="Times New Roman" w:hAnsi="Times New Roman" w:cs="Times New Roman"/>
          <w:sz w:val="24"/>
          <w:szCs w:val="24"/>
        </w:rPr>
        <w:t>2.4  Alur Pikir</w:t>
      </w:r>
      <w:r w:rsidR="00F00AB8">
        <w:rPr>
          <w:rFonts w:ascii="Times New Roman" w:eastAsia="Times New Roman" w:hAnsi="Times New Roman" w:cs="Times New Roman"/>
          <w:sz w:val="24"/>
          <w:szCs w:val="24"/>
        </w:rPr>
        <w:tab/>
      </w:r>
      <w:r w:rsidR="00F00AB8">
        <w:rPr>
          <w:rFonts w:ascii="Times New Roman" w:eastAsia="Times New Roman" w:hAnsi="Times New Roman" w:cs="Times New Roman"/>
          <w:sz w:val="24"/>
          <w:szCs w:val="24"/>
        </w:rPr>
        <w:tab/>
      </w:r>
      <w:r w:rsidR="00E76D5B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490E99" w:rsidRPr="00C14079" w:rsidRDefault="00490E99" w:rsidP="00900204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490E99" w:rsidRPr="00C14079" w:rsidRDefault="00490E99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III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METODOLOGI PENELITIAN</w:t>
      </w:r>
      <w:r w:rsidR="00E76D5B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18</w:t>
      </w:r>
    </w:p>
    <w:p w:rsidR="00490E99" w:rsidRPr="00481DE5" w:rsidRDefault="004508C2" w:rsidP="00B667FD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="00B667FD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3.1  Tempat dan Waktu Penelitian</w:t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18</w:t>
      </w:r>
    </w:p>
    <w:p w:rsidR="00490E99" w:rsidRPr="00481DE5" w:rsidRDefault="004508C2" w:rsidP="00900204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8A111C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3.2  Pendekatan Penelitian</w:t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18</w:t>
      </w:r>
    </w:p>
    <w:p w:rsidR="00490E99" w:rsidRPr="00481DE5" w:rsidRDefault="004508C2" w:rsidP="00900204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8A111C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3.3  Metode dan Jenis Penelitian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19</w:t>
      </w:r>
    </w:p>
    <w:p w:rsidR="00490E99" w:rsidRPr="00481DE5" w:rsidRDefault="004508C2" w:rsidP="00900204">
      <w:pPr>
        <w:tabs>
          <w:tab w:val="left" w:pos="1418"/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8A111C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FD6D24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3.4  Populasi dan Sampel “Situasi S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osial"</w:t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19</w:t>
      </w:r>
    </w:p>
    <w:p w:rsidR="00490E99" w:rsidRPr="00481DE5" w:rsidRDefault="004508C2" w:rsidP="00900204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3.5  Jenis Data dan Prosedur Pengumpulan data</w:t>
      </w:r>
      <w:r w:rsidR="00153193" w:rsidRPr="00481DE5">
        <w:rPr>
          <w:rFonts w:ascii="Times New Roman" w:eastAsia="Times New Roman" w:hAnsi="Times New Roman" w:cs="Times New Roman"/>
          <w:sz w:val="24"/>
          <w:szCs w:val="24"/>
        </w:rPr>
        <w:tab/>
      </w:r>
      <w:r w:rsidR="00153193" w:rsidRPr="00481DE5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490E99" w:rsidRPr="00481DE5" w:rsidRDefault="004508C2" w:rsidP="00900204">
      <w:pPr>
        <w:tabs>
          <w:tab w:val="left" w:pos="1418"/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</w:t>
      </w:r>
      <w:r w:rsidR="008A111C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3.6  Prosedur Analisa Data</w:t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76D5B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22</w:t>
      </w:r>
    </w:p>
    <w:p w:rsidR="00490E99" w:rsidRPr="00C14079" w:rsidRDefault="004508C2" w:rsidP="00900204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3.7  Pemeriksaan Keabsahan Data</w:t>
      </w:r>
      <w:r w:rsidR="00E76D5B">
        <w:rPr>
          <w:rFonts w:ascii="Times New Roman" w:eastAsia="Times New Roman" w:hAnsi="Times New Roman" w:cs="Times New Roman"/>
          <w:sz w:val="24"/>
          <w:szCs w:val="24"/>
        </w:rPr>
        <w:tab/>
      </w:r>
      <w:r w:rsidR="00E76D5B">
        <w:rPr>
          <w:rFonts w:ascii="Times New Roman" w:eastAsia="Times New Roman" w:hAnsi="Times New Roman" w:cs="Times New Roman"/>
          <w:sz w:val="24"/>
          <w:szCs w:val="24"/>
        </w:rPr>
        <w:tab/>
        <w:t>24</w:t>
      </w:r>
    </w:p>
    <w:p w:rsidR="00490E99" w:rsidRPr="00C14079" w:rsidRDefault="004508C2" w:rsidP="00535AD3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</w:t>
      </w:r>
      <w:r w:rsidR="008A111C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A52A9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>3.7.1  Kredibilitas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24</w:t>
      </w:r>
    </w:p>
    <w:p w:rsidR="00490E99" w:rsidRPr="00C14079" w:rsidRDefault="004508C2" w:rsidP="00900204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</w:t>
      </w:r>
      <w:r w:rsidR="008A111C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A52A9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>3.7.2  Transferabilitas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24</w:t>
      </w:r>
    </w:p>
    <w:p w:rsidR="00490E99" w:rsidRPr="00C14079" w:rsidRDefault="004508C2" w:rsidP="00900204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</w:t>
      </w:r>
      <w:r w:rsidR="004A52A9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8A111C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>3.7.3  Dependabilitas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25</w:t>
      </w:r>
    </w:p>
    <w:p w:rsidR="00490E99" w:rsidRPr="00C14079" w:rsidRDefault="004508C2" w:rsidP="00900204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lastRenderedPageBreak/>
        <w:t xml:space="preserve">                         </w:t>
      </w:r>
      <w:r w:rsidR="008A111C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A52A9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153193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3.7.4  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>Konfirmabilitas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25</w:t>
      </w:r>
    </w:p>
    <w:p w:rsidR="00490E99" w:rsidRPr="00481DE5" w:rsidRDefault="004508C2" w:rsidP="004A52A9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</w:t>
      </w:r>
      <w:r w:rsidR="004A52A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</w:t>
      </w:r>
      <w:r w:rsidR="00B54905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3.8 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Logging Data</w:t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490E99" w:rsidRPr="00481DE5" w:rsidRDefault="00490E99" w:rsidP="00900204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490E99" w:rsidRPr="00C14079" w:rsidRDefault="00F00AB8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  <w:r w:rsidR="0045486C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GAMBARAN UMUM ORGANISASI</w:t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27</w:t>
      </w:r>
    </w:p>
    <w:p w:rsidR="00490E99" w:rsidRPr="00481DE5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4.1  Sejarah Organisasi Korem 131/Santiago</w:t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27</w:t>
      </w:r>
    </w:p>
    <w:p w:rsidR="00490E99" w:rsidRPr="00481DE5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B57D95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4.2  Visi dan Misi Organisasi</w:t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31</w:t>
      </w:r>
    </w:p>
    <w:p w:rsidR="00490E99" w:rsidRPr="00481DE5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4.3</w:t>
      </w: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Sumber Daya Organisasi</w:t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32</w:t>
      </w:r>
    </w:p>
    <w:p w:rsidR="00490E99" w:rsidRPr="00481DE5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</w:t>
      </w:r>
      <w:r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4.4  Organisasi Korem </w:t>
      </w:r>
      <w:r w:rsidR="0077091A" w:rsidRPr="00481DE5">
        <w:rPr>
          <w:rFonts w:ascii="Times New Roman" w:eastAsia="Times New Roman" w:hAnsi="Times New Roman" w:cs="Times New Roman"/>
          <w:sz w:val="24"/>
          <w:szCs w:val="24"/>
          <w:lang w:val="id-ID"/>
        </w:rPr>
        <w:t>131/</w:t>
      </w:r>
      <w:r w:rsidR="00B57D95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>Santiago</w:t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096071" w:rsidRPr="00481DE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33</w:t>
      </w:r>
    </w:p>
    <w:p w:rsidR="00490E99" w:rsidRPr="00C14079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683FE7"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1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2A9" w:rsidRPr="00481DE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90E99" w:rsidRPr="00481DE5">
        <w:rPr>
          <w:rFonts w:ascii="Times New Roman" w:eastAsia="Times New Roman" w:hAnsi="Times New Roman" w:cs="Times New Roman"/>
          <w:sz w:val="24"/>
          <w:szCs w:val="24"/>
        </w:rPr>
        <w:t>4.5  Deskripsi Jabatan dan Tugas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096071">
        <w:rPr>
          <w:rFonts w:ascii="Times New Roman" w:eastAsia="Times New Roman" w:hAnsi="Times New Roman" w:cs="Times New Roman"/>
          <w:sz w:val="24"/>
          <w:szCs w:val="24"/>
          <w:lang w:val="en-GB"/>
        </w:rPr>
        <w:t>36</w:t>
      </w:r>
    </w:p>
    <w:p w:rsidR="00490E99" w:rsidRPr="00C14079" w:rsidRDefault="00490E99" w:rsidP="00900204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549E8" w:rsidRDefault="00F00AB8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  <w:r w:rsidR="00490E99"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HASIL DAN PEMBAHASAN TEMUAN PENELITIAN</w:t>
      </w:r>
      <w:r w:rsidR="005549E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BE78F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>48</w:t>
      </w:r>
    </w:p>
    <w:p w:rsidR="00490E99" w:rsidRPr="00C14079" w:rsidRDefault="004508C2" w:rsidP="00153193">
      <w:pPr>
        <w:tabs>
          <w:tab w:val="left" w:pos="993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  <w:r w:rsidR="008A11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67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3F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67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549E8">
        <w:rPr>
          <w:rFonts w:ascii="Times New Roman" w:eastAsia="Times New Roman" w:hAnsi="Times New Roman" w:cs="Times New Roman"/>
          <w:b/>
          <w:sz w:val="24"/>
          <w:szCs w:val="24"/>
        </w:rPr>
        <w:t>5.1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90E99" w:rsidRPr="00BE78FE">
        <w:rPr>
          <w:rFonts w:ascii="Times New Roman" w:eastAsia="Times New Roman" w:hAnsi="Times New Roman" w:cs="Times New Roman"/>
          <w:b/>
          <w:sz w:val="24"/>
          <w:szCs w:val="24"/>
        </w:rPr>
        <w:t>Hasil Temuan Penelitian</w:t>
      </w:r>
      <w:r w:rsidR="00BE78FE">
        <w:rPr>
          <w:rFonts w:ascii="Times New Roman" w:eastAsia="Times New Roman" w:hAnsi="Times New Roman" w:cs="Times New Roman"/>
          <w:sz w:val="24"/>
          <w:szCs w:val="24"/>
        </w:rPr>
        <w:tab/>
      </w:r>
      <w:r w:rsidR="00BE78FE">
        <w:rPr>
          <w:rFonts w:ascii="Times New Roman" w:eastAsia="Times New Roman" w:hAnsi="Times New Roman" w:cs="Times New Roman"/>
          <w:sz w:val="24"/>
          <w:szCs w:val="24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n-GB"/>
        </w:rPr>
        <w:t>48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A1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6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1D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>5.1.1  Sub fokus  1</w:t>
      </w:r>
      <w:r w:rsidR="00964564">
        <w:rPr>
          <w:rFonts w:ascii="Times New Roman" w:eastAsia="Times New Roman" w:hAnsi="Times New Roman" w:cs="Times New Roman"/>
          <w:sz w:val="24"/>
          <w:szCs w:val="24"/>
        </w:rPr>
        <w:t xml:space="preserve"> Pengetahuan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n-GB"/>
        </w:rPr>
        <w:t>48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B66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1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1D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>5.1.2  Sub fokus  2</w:t>
      </w:r>
      <w:r w:rsidR="00307A7C">
        <w:rPr>
          <w:rFonts w:ascii="Times New Roman" w:eastAsia="Times New Roman" w:hAnsi="Times New Roman" w:cs="Times New Roman"/>
          <w:sz w:val="24"/>
          <w:szCs w:val="24"/>
        </w:rPr>
        <w:t xml:space="preserve"> Keahlian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n-GB"/>
        </w:rPr>
        <w:t>50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A1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6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1D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>5.1.3  Sub fokus  3</w:t>
      </w:r>
      <w:r w:rsidR="00307A7C">
        <w:rPr>
          <w:rFonts w:ascii="Times New Roman" w:eastAsia="Times New Roman" w:hAnsi="Times New Roman" w:cs="Times New Roman"/>
          <w:sz w:val="24"/>
          <w:szCs w:val="24"/>
        </w:rPr>
        <w:t xml:space="preserve"> Sikap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490E99" w:rsidRPr="00C14079" w:rsidRDefault="004508C2" w:rsidP="00900204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</w:t>
      </w:r>
      <w:r w:rsidR="00B667FD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</w:t>
      </w:r>
      <w:r w:rsidR="00683FE7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8A111C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490E99" w:rsidRPr="00BE78FE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5.2  Pembahasan Temuan Penelitian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55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</w:t>
      </w:r>
      <w:r w:rsidR="00B667FD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31673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</w:t>
      </w:r>
      <w:r w:rsidR="00B667FD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5.2.1  Sub fokus  1</w:t>
      </w:r>
      <w:r w:rsidR="00964564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Penge</w:t>
      </w:r>
      <w:r w:rsidR="00307A7C">
        <w:rPr>
          <w:rFonts w:ascii="Times New Roman" w:eastAsia="Times New Roman" w:hAnsi="Times New Roman" w:cs="Times New Roman"/>
          <w:sz w:val="24"/>
          <w:szCs w:val="24"/>
          <w:lang w:val="id-ID"/>
        </w:rPr>
        <w:t>t</w:t>
      </w:r>
      <w:r w:rsidR="00964564">
        <w:rPr>
          <w:rFonts w:ascii="Times New Roman" w:eastAsia="Times New Roman" w:hAnsi="Times New Roman" w:cs="Times New Roman"/>
          <w:sz w:val="24"/>
          <w:szCs w:val="24"/>
          <w:lang w:val="es-VE"/>
        </w:rPr>
        <w:t>ahuan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55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B66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1673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>5.2.2  Sub fokus  2</w:t>
      </w:r>
      <w:r w:rsidR="00C33466">
        <w:rPr>
          <w:rFonts w:ascii="Times New Roman" w:eastAsia="Times New Roman" w:hAnsi="Times New Roman" w:cs="Times New Roman"/>
          <w:sz w:val="24"/>
          <w:szCs w:val="24"/>
        </w:rPr>
        <w:t xml:space="preserve"> Keah</w:t>
      </w:r>
      <w:r w:rsidR="00964564">
        <w:rPr>
          <w:rFonts w:ascii="Times New Roman" w:eastAsia="Times New Roman" w:hAnsi="Times New Roman" w:cs="Times New Roman"/>
          <w:sz w:val="24"/>
          <w:szCs w:val="24"/>
        </w:rPr>
        <w:t>lian</w:t>
      </w:r>
      <w:r w:rsidR="00C33466">
        <w:rPr>
          <w:rFonts w:ascii="Times New Roman" w:eastAsia="Times New Roman" w:hAnsi="Times New Roman" w:cs="Times New Roman"/>
          <w:sz w:val="24"/>
          <w:szCs w:val="24"/>
        </w:rPr>
        <w:tab/>
      </w:r>
      <w:r w:rsidR="00C33466">
        <w:rPr>
          <w:rFonts w:ascii="Times New Roman" w:eastAsia="Times New Roman" w:hAnsi="Times New Roman" w:cs="Times New Roman"/>
          <w:sz w:val="24"/>
          <w:szCs w:val="24"/>
        </w:rPr>
        <w:tab/>
        <w:t>57</w:t>
      </w:r>
    </w:p>
    <w:p w:rsidR="00490E99" w:rsidRPr="00C14079" w:rsidRDefault="004508C2" w:rsidP="00900204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B66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1673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>5.2.3  Sub fokus  3</w:t>
      </w:r>
      <w:r w:rsidR="00964564">
        <w:rPr>
          <w:rFonts w:ascii="Times New Roman" w:eastAsia="Times New Roman" w:hAnsi="Times New Roman" w:cs="Times New Roman"/>
          <w:sz w:val="24"/>
          <w:szCs w:val="24"/>
        </w:rPr>
        <w:t xml:space="preserve"> Sikap</w:t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C33466">
        <w:rPr>
          <w:rFonts w:ascii="Times New Roman" w:eastAsia="Times New Roman" w:hAnsi="Times New Roman" w:cs="Times New Roman"/>
          <w:sz w:val="24"/>
          <w:szCs w:val="24"/>
          <w:lang w:val="en-GB"/>
        </w:rPr>
        <w:t>58</w:t>
      </w:r>
    </w:p>
    <w:p w:rsidR="00490E99" w:rsidRPr="00C14079" w:rsidRDefault="004508C2" w:rsidP="00B667FD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</w:t>
      </w:r>
      <w:r w:rsidR="00683FE7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B667FD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</w:t>
      </w:r>
      <w:r w:rsidR="00490E99"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5.3  Implementasi Temuan Penelitian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61</w:t>
      </w:r>
    </w:p>
    <w:p w:rsidR="00490E99" w:rsidRPr="00C14079" w:rsidRDefault="00490E99" w:rsidP="00900204">
      <w:pPr>
        <w:tabs>
          <w:tab w:val="left" w:pos="1134"/>
          <w:tab w:val="left" w:pos="1276"/>
          <w:tab w:val="left" w:pos="1564"/>
          <w:tab w:val="right" w:pos="7371"/>
          <w:tab w:val="right" w:pos="7938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490E99" w:rsidRPr="00C14079" w:rsidRDefault="00B57D95" w:rsidP="004A52A9">
      <w:pPr>
        <w:tabs>
          <w:tab w:val="left" w:pos="1134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VI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PENUTUP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63</w:t>
      </w:r>
    </w:p>
    <w:p w:rsidR="00490E99" w:rsidRPr="00C14079" w:rsidRDefault="004508C2" w:rsidP="00BE78FE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</w:t>
      </w:r>
      <w:r w:rsidR="00683FE7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</w:t>
      </w:r>
      <w:r w:rsidR="008A111C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490E99"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6.1  Kesimpulan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63</w:t>
      </w:r>
    </w:p>
    <w:p w:rsidR="00490E99" w:rsidRPr="00C14079" w:rsidRDefault="004508C2" w:rsidP="00900204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="00683FE7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8A111C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</w:t>
      </w:r>
      <w:r w:rsidR="00490E99"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6.2  Saran</w:t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27BF3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64</w:t>
      </w:r>
    </w:p>
    <w:p w:rsidR="00490E99" w:rsidRPr="00C14079" w:rsidRDefault="00490E99" w:rsidP="00900204">
      <w:pPr>
        <w:tabs>
          <w:tab w:val="left" w:pos="2552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</w:p>
    <w:p w:rsidR="00490E99" w:rsidRPr="00BE1206" w:rsidRDefault="00DC68FF" w:rsidP="00900204">
      <w:pPr>
        <w:tabs>
          <w:tab w:val="left" w:pos="2552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PUSTAKA</w:t>
      </w:r>
    </w:p>
    <w:p w:rsidR="00333B9A" w:rsidRPr="00BE1206" w:rsidRDefault="00DC68FF" w:rsidP="00900204">
      <w:pPr>
        <w:tabs>
          <w:tab w:val="left" w:pos="1418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LAMPIRAN</w:t>
      </w:r>
      <w:r w:rsidR="00BB573E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</w:p>
    <w:p w:rsidR="00860600" w:rsidRPr="00AF2DE4" w:rsidRDefault="00860600" w:rsidP="00AF2DE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860600" w:rsidRPr="00AF2DE4" w:rsidSect="00461A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7F2" w:rsidRDefault="005E57F2" w:rsidP="00490E99">
      <w:pPr>
        <w:spacing w:after="0" w:line="240" w:lineRule="auto"/>
      </w:pPr>
      <w:r>
        <w:separator/>
      </w:r>
    </w:p>
  </w:endnote>
  <w:endnote w:type="continuationSeparator" w:id="0">
    <w:p w:rsidR="005E57F2" w:rsidRDefault="005E57F2" w:rsidP="0049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FE5" w:rsidRDefault="00130F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6642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30FE5" w:rsidRPr="00130FE5" w:rsidRDefault="00130FE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0F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0F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0F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2DE4">
          <w:rPr>
            <w:rFonts w:ascii="Times New Roman" w:hAnsi="Times New Roman" w:cs="Times New Roman"/>
            <w:noProof/>
            <w:sz w:val="24"/>
            <w:szCs w:val="24"/>
          </w:rPr>
          <w:t>ii</w:t>
        </w:r>
        <w:r w:rsidRPr="00130F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5486C" w:rsidRPr="00130FE5" w:rsidRDefault="0045486C" w:rsidP="00130FE5">
    <w:pPr>
      <w:pStyle w:val="Footer"/>
      <w:jc w:val="cen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FE5" w:rsidRDefault="00130F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7F2" w:rsidRDefault="005E57F2" w:rsidP="00490E99">
      <w:pPr>
        <w:spacing w:after="0" w:line="240" w:lineRule="auto"/>
      </w:pPr>
      <w:r>
        <w:separator/>
      </w:r>
    </w:p>
  </w:footnote>
  <w:footnote w:type="continuationSeparator" w:id="0">
    <w:p w:rsidR="005E57F2" w:rsidRDefault="005E57F2" w:rsidP="00490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FE5" w:rsidRDefault="00130F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FE5" w:rsidRDefault="00130F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FE5" w:rsidRDefault="00130F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03AB9"/>
    <w:multiLevelType w:val="hybridMultilevel"/>
    <w:tmpl w:val="86AE2672"/>
    <w:lvl w:ilvl="0" w:tplc="04090015">
      <w:start w:val="1"/>
      <w:numFmt w:val="upperLetter"/>
      <w:lvlText w:val="%1."/>
      <w:lvlJc w:val="left"/>
      <w:pPr>
        <w:ind w:left="2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8" w:hanging="360"/>
      </w:pPr>
    </w:lvl>
    <w:lvl w:ilvl="2" w:tplc="0409001B" w:tentative="1">
      <w:start w:val="1"/>
      <w:numFmt w:val="lowerRoman"/>
      <w:lvlText w:val="%3."/>
      <w:lvlJc w:val="right"/>
      <w:pPr>
        <w:ind w:left="3858" w:hanging="180"/>
      </w:pPr>
    </w:lvl>
    <w:lvl w:ilvl="3" w:tplc="0409000F" w:tentative="1">
      <w:start w:val="1"/>
      <w:numFmt w:val="decimal"/>
      <w:lvlText w:val="%4."/>
      <w:lvlJc w:val="left"/>
      <w:pPr>
        <w:ind w:left="4578" w:hanging="360"/>
      </w:pPr>
    </w:lvl>
    <w:lvl w:ilvl="4" w:tplc="04090019" w:tentative="1">
      <w:start w:val="1"/>
      <w:numFmt w:val="lowerLetter"/>
      <w:lvlText w:val="%5."/>
      <w:lvlJc w:val="left"/>
      <w:pPr>
        <w:ind w:left="5298" w:hanging="360"/>
      </w:pPr>
    </w:lvl>
    <w:lvl w:ilvl="5" w:tplc="0409001B" w:tentative="1">
      <w:start w:val="1"/>
      <w:numFmt w:val="lowerRoman"/>
      <w:lvlText w:val="%6."/>
      <w:lvlJc w:val="right"/>
      <w:pPr>
        <w:ind w:left="6018" w:hanging="180"/>
      </w:pPr>
    </w:lvl>
    <w:lvl w:ilvl="6" w:tplc="0409000F" w:tentative="1">
      <w:start w:val="1"/>
      <w:numFmt w:val="decimal"/>
      <w:lvlText w:val="%7."/>
      <w:lvlJc w:val="left"/>
      <w:pPr>
        <w:ind w:left="6738" w:hanging="360"/>
      </w:pPr>
    </w:lvl>
    <w:lvl w:ilvl="7" w:tplc="04090019" w:tentative="1">
      <w:start w:val="1"/>
      <w:numFmt w:val="lowerLetter"/>
      <w:lvlText w:val="%8."/>
      <w:lvlJc w:val="left"/>
      <w:pPr>
        <w:ind w:left="7458" w:hanging="360"/>
      </w:pPr>
    </w:lvl>
    <w:lvl w:ilvl="8" w:tplc="0409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2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8640" w:hanging="360"/>
      </w:pPr>
    </w:lvl>
    <w:lvl w:ilvl="1" w:tplc="04090019">
      <w:start w:val="1"/>
      <w:numFmt w:val="lowerLetter"/>
      <w:lvlText w:val="%2."/>
      <w:lvlJc w:val="left"/>
      <w:pPr>
        <w:ind w:left="9360" w:hanging="360"/>
      </w:pPr>
    </w:lvl>
    <w:lvl w:ilvl="2" w:tplc="0409001B" w:tentative="1">
      <w:start w:val="1"/>
      <w:numFmt w:val="lowerRoman"/>
      <w:lvlText w:val="%3."/>
      <w:lvlJc w:val="right"/>
      <w:pPr>
        <w:ind w:left="10080" w:hanging="180"/>
      </w:pPr>
    </w:lvl>
    <w:lvl w:ilvl="3" w:tplc="0409000F" w:tentative="1">
      <w:start w:val="1"/>
      <w:numFmt w:val="decimal"/>
      <w:lvlText w:val="%4."/>
      <w:lvlJc w:val="left"/>
      <w:pPr>
        <w:ind w:left="10800" w:hanging="360"/>
      </w:pPr>
    </w:lvl>
    <w:lvl w:ilvl="4" w:tplc="04090019" w:tentative="1">
      <w:start w:val="1"/>
      <w:numFmt w:val="lowerLetter"/>
      <w:lvlText w:val="%5."/>
      <w:lvlJc w:val="left"/>
      <w:pPr>
        <w:ind w:left="11520" w:hanging="360"/>
      </w:pPr>
    </w:lvl>
    <w:lvl w:ilvl="5" w:tplc="0409001B" w:tentative="1">
      <w:start w:val="1"/>
      <w:numFmt w:val="lowerRoman"/>
      <w:lvlText w:val="%6."/>
      <w:lvlJc w:val="right"/>
      <w:pPr>
        <w:ind w:left="12240" w:hanging="180"/>
      </w:pPr>
    </w:lvl>
    <w:lvl w:ilvl="6" w:tplc="0409000F" w:tentative="1">
      <w:start w:val="1"/>
      <w:numFmt w:val="decimal"/>
      <w:lvlText w:val="%7."/>
      <w:lvlJc w:val="left"/>
      <w:pPr>
        <w:ind w:left="12960" w:hanging="360"/>
      </w:pPr>
    </w:lvl>
    <w:lvl w:ilvl="7" w:tplc="04090019" w:tentative="1">
      <w:start w:val="1"/>
      <w:numFmt w:val="lowerLetter"/>
      <w:lvlText w:val="%8."/>
      <w:lvlJc w:val="left"/>
      <w:pPr>
        <w:ind w:left="13680" w:hanging="360"/>
      </w:pPr>
    </w:lvl>
    <w:lvl w:ilvl="8" w:tplc="04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3">
    <w:nsid w:val="6AC8480D"/>
    <w:multiLevelType w:val="hybridMultilevel"/>
    <w:tmpl w:val="8C44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76D87"/>
    <w:multiLevelType w:val="hybridMultilevel"/>
    <w:tmpl w:val="2020E9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7A5041"/>
    <w:multiLevelType w:val="hybridMultilevel"/>
    <w:tmpl w:val="0396F290"/>
    <w:lvl w:ilvl="0" w:tplc="0E0092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4A51FD0"/>
    <w:multiLevelType w:val="hybridMultilevel"/>
    <w:tmpl w:val="BE5667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E99"/>
    <w:rsid w:val="00002AD8"/>
    <w:rsid w:val="000038EA"/>
    <w:rsid w:val="00013DC1"/>
    <w:rsid w:val="00050F54"/>
    <w:rsid w:val="000663F9"/>
    <w:rsid w:val="000808BB"/>
    <w:rsid w:val="00096071"/>
    <w:rsid w:val="000A090B"/>
    <w:rsid w:val="000B32E1"/>
    <w:rsid w:val="000C0AEB"/>
    <w:rsid w:val="000C52E9"/>
    <w:rsid w:val="000C6231"/>
    <w:rsid w:val="000D64CA"/>
    <w:rsid w:val="00127BF3"/>
    <w:rsid w:val="00130C83"/>
    <w:rsid w:val="00130FE5"/>
    <w:rsid w:val="00153193"/>
    <w:rsid w:val="00157BB8"/>
    <w:rsid w:val="001666F9"/>
    <w:rsid w:val="0017406D"/>
    <w:rsid w:val="00187449"/>
    <w:rsid w:val="00197102"/>
    <w:rsid w:val="001972FE"/>
    <w:rsid w:val="0020678D"/>
    <w:rsid w:val="002114A0"/>
    <w:rsid w:val="002253A6"/>
    <w:rsid w:val="0025149E"/>
    <w:rsid w:val="002562C8"/>
    <w:rsid w:val="002A185B"/>
    <w:rsid w:val="002A52B7"/>
    <w:rsid w:val="002B3C63"/>
    <w:rsid w:val="002C6A96"/>
    <w:rsid w:val="002E4A79"/>
    <w:rsid w:val="002E5594"/>
    <w:rsid w:val="002F7802"/>
    <w:rsid w:val="00301489"/>
    <w:rsid w:val="00307A7C"/>
    <w:rsid w:val="00316730"/>
    <w:rsid w:val="003221AB"/>
    <w:rsid w:val="00332703"/>
    <w:rsid w:val="00333B9A"/>
    <w:rsid w:val="00363391"/>
    <w:rsid w:val="00365274"/>
    <w:rsid w:val="003739BB"/>
    <w:rsid w:val="00376DF8"/>
    <w:rsid w:val="003A2A0D"/>
    <w:rsid w:val="003B1800"/>
    <w:rsid w:val="003C2ABC"/>
    <w:rsid w:val="003F4906"/>
    <w:rsid w:val="00400303"/>
    <w:rsid w:val="00401E80"/>
    <w:rsid w:val="004508C2"/>
    <w:rsid w:val="0045486C"/>
    <w:rsid w:val="00456F9B"/>
    <w:rsid w:val="00461AF3"/>
    <w:rsid w:val="00481DE5"/>
    <w:rsid w:val="00490E99"/>
    <w:rsid w:val="004A52A9"/>
    <w:rsid w:val="004B5F18"/>
    <w:rsid w:val="004C6B1F"/>
    <w:rsid w:val="004F7381"/>
    <w:rsid w:val="00504D33"/>
    <w:rsid w:val="00507177"/>
    <w:rsid w:val="00516C52"/>
    <w:rsid w:val="00535AD3"/>
    <w:rsid w:val="005549E8"/>
    <w:rsid w:val="005726A9"/>
    <w:rsid w:val="00590D14"/>
    <w:rsid w:val="005D3250"/>
    <w:rsid w:val="005E57F2"/>
    <w:rsid w:val="006059CD"/>
    <w:rsid w:val="00644A5D"/>
    <w:rsid w:val="0064518D"/>
    <w:rsid w:val="00657C38"/>
    <w:rsid w:val="00662AC4"/>
    <w:rsid w:val="006743C9"/>
    <w:rsid w:val="00683FE7"/>
    <w:rsid w:val="006B3C66"/>
    <w:rsid w:val="006C0ED3"/>
    <w:rsid w:val="006D0603"/>
    <w:rsid w:val="006D75E2"/>
    <w:rsid w:val="006E1C9E"/>
    <w:rsid w:val="00742179"/>
    <w:rsid w:val="0074430B"/>
    <w:rsid w:val="00746256"/>
    <w:rsid w:val="00757F7C"/>
    <w:rsid w:val="00766F94"/>
    <w:rsid w:val="0077091A"/>
    <w:rsid w:val="007943D7"/>
    <w:rsid w:val="007C69F7"/>
    <w:rsid w:val="007D227E"/>
    <w:rsid w:val="007D5217"/>
    <w:rsid w:val="007E1040"/>
    <w:rsid w:val="007F16F6"/>
    <w:rsid w:val="00813D70"/>
    <w:rsid w:val="008214F7"/>
    <w:rsid w:val="008338A2"/>
    <w:rsid w:val="0083520A"/>
    <w:rsid w:val="00860600"/>
    <w:rsid w:val="008821B7"/>
    <w:rsid w:val="008842C3"/>
    <w:rsid w:val="00884324"/>
    <w:rsid w:val="008A111C"/>
    <w:rsid w:val="00900204"/>
    <w:rsid w:val="00903047"/>
    <w:rsid w:val="009324E4"/>
    <w:rsid w:val="009557D9"/>
    <w:rsid w:val="00964564"/>
    <w:rsid w:val="00970EE4"/>
    <w:rsid w:val="0097535B"/>
    <w:rsid w:val="00986BAB"/>
    <w:rsid w:val="009956B9"/>
    <w:rsid w:val="009C4728"/>
    <w:rsid w:val="009D4C8F"/>
    <w:rsid w:val="009E0353"/>
    <w:rsid w:val="009F1164"/>
    <w:rsid w:val="009F70D4"/>
    <w:rsid w:val="00A026DB"/>
    <w:rsid w:val="00A02782"/>
    <w:rsid w:val="00A2442D"/>
    <w:rsid w:val="00A36F61"/>
    <w:rsid w:val="00A5534A"/>
    <w:rsid w:val="00A6709C"/>
    <w:rsid w:val="00AA1088"/>
    <w:rsid w:val="00AA7A26"/>
    <w:rsid w:val="00AB568D"/>
    <w:rsid w:val="00AF2DE4"/>
    <w:rsid w:val="00B348B9"/>
    <w:rsid w:val="00B512FC"/>
    <w:rsid w:val="00B54905"/>
    <w:rsid w:val="00B57D95"/>
    <w:rsid w:val="00B667FD"/>
    <w:rsid w:val="00B7144D"/>
    <w:rsid w:val="00B7725D"/>
    <w:rsid w:val="00B80A65"/>
    <w:rsid w:val="00BA39A0"/>
    <w:rsid w:val="00BA3D6E"/>
    <w:rsid w:val="00BB573E"/>
    <w:rsid w:val="00BD13E2"/>
    <w:rsid w:val="00BE1206"/>
    <w:rsid w:val="00BE70D4"/>
    <w:rsid w:val="00BE78FE"/>
    <w:rsid w:val="00C041C3"/>
    <w:rsid w:val="00C109F6"/>
    <w:rsid w:val="00C12B40"/>
    <w:rsid w:val="00C14079"/>
    <w:rsid w:val="00C219A6"/>
    <w:rsid w:val="00C33466"/>
    <w:rsid w:val="00C8168E"/>
    <w:rsid w:val="00C845D1"/>
    <w:rsid w:val="00C959D5"/>
    <w:rsid w:val="00C9643A"/>
    <w:rsid w:val="00CB6AEC"/>
    <w:rsid w:val="00CC01EB"/>
    <w:rsid w:val="00CD45CD"/>
    <w:rsid w:val="00CF0378"/>
    <w:rsid w:val="00D63C4D"/>
    <w:rsid w:val="00DA1D21"/>
    <w:rsid w:val="00DA4509"/>
    <w:rsid w:val="00DC68FF"/>
    <w:rsid w:val="00DD6FB9"/>
    <w:rsid w:val="00DF34B7"/>
    <w:rsid w:val="00DF7F96"/>
    <w:rsid w:val="00E25CFB"/>
    <w:rsid w:val="00E26388"/>
    <w:rsid w:val="00E33FFD"/>
    <w:rsid w:val="00E76D5B"/>
    <w:rsid w:val="00E91811"/>
    <w:rsid w:val="00E92670"/>
    <w:rsid w:val="00E97C47"/>
    <w:rsid w:val="00EA3AB6"/>
    <w:rsid w:val="00ED1B54"/>
    <w:rsid w:val="00EF2471"/>
    <w:rsid w:val="00F00AB8"/>
    <w:rsid w:val="00F013EE"/>
    <w:rsid w:val="00F0716A"/>
    <w:rsid w:val="00F34FDA"/>
    <w:rsid w:val="00F40624"/>
    <w:rsid w:val="00F42E1A"/>
    <w:rsid w:val="00F45E79"/>
    <w:rsid w:val="00F65C9E"/>
    <w:rsid w:val="00F66BD1"/>
    <w:rsid w:val="00F71421"/>
    <w:rsid w:val="00F9649F"/>
    <w:rsid w:val="00FA3D2E"/>
    <w:rsid w:val="00FA5CF1"/>
    <w:rsid w:val="00FA6D5B"/>
    <w:rsid w:val="00FC37FD"/>
    <w:rsid w:val="00FD6D24"/>
    <w:rsid w:val="00FF2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E99"/>
    <w:pPr>
      <w:ind w:left="720"/>
      <w:contextualSpacing/>
    </w:pPr>
    <w:rPr>
      <w:rFonts w:ascii="Calibri" w:eastAsia="Calibri" w:hAnsi="Calibri" w:cs="Angsana New"/>
    </w:rPr>
  </w:style>
  <w:style w:type="paragraph" w:styleId="Header">
    <w:name w:val="header"/>
    <w:basedOn w:val="Normal"/>
    <w:link w:val="Head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E99"/>
  </w:style>
  <w:style w:type="paragraph" w:styleId="Footer">
    <w:name w:val="footer"/>
    <w:basedOn w:val="Normal"/>
    <w:link w:val="Foot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E9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7B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7BB8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3C2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C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3090-5788-4C32-BF92-073082EA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perpus</cp:lastModifiedBy>
  <cp:revision>84</cp:revision>
  <cp:lastPrinted>2017-08-02T23:21:00Z</cp:lastPrinted>
  <dcterms:created xsi:type="dcterms:W3CDTF">2017-05-19T01:22:00Z</dcterms:created>
  <dcterms:modified xsi:type="dcterms:W3CDTF">2018-02-08T01:53:00Z</dcterms:modified>
</cp:coreProperties>
</file>