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D90" w:rsidRPr="008369DD" w:rsidRDefault="00EE5D90" w:rsidP="00EE5D90">
      <w:pPr>
        <w:spacing w:after="0" w:line="360" w:lineRule="auto"/>
        <w:jc w:val="center"/>
        <w:rPr>
          <w:rFonts w:ascii="Times New Roman" w:hAnsi="Times New Roman" w:cs="Times New Roman"/>
          <w:b/>
          <w:sz w:val="28"/>
          <w:szCs w:val="28"/>
        </w:rPr>
      </w:pPr>
      <w:r w:rsidRPr="008369DD">
        <w:rPr>
          <w:rFonts w:ascii="Times New Roman" w:hAnsi="Times New Roman" w:cs="Times New Roman"/>
          <w:b/>
          <w:sz w:val="28"/>
          <w:szCs w:val="28"/>
        </w:rPr>
        <w:t>BAB I</w:t>
      </w:r>
    </w:p>
    <w:p w:rsidR="00EE5D90" w:rsidRPr="008369DD" w:rsidRDefault="00EE5D90" w:rsidP="00EE5D90">
      <w:pPr>
        <w:spacing w:after="0" w:line="360" w:lineRule="auto"/>
        <w:jc w:val="center"/>
        <w:rPr>
          <w:rFonts w:ascii="Times New Roman" w:hAnsi="Times New Roman" w:cs="Times New Roman"/>
          <w:b/>
          <w:sz w:val="28"/>
          <w:szCs w:val="28"/>
        </w:rPr>
      </w:pPr>
      <w:r w:rsidRPr="008369DD">
        <w:rPr>
          <w:rFonts w:ascii="Times New Roman" w:hAnsi="Times New Roman" w:cs="Times New Roman"/>
          <w:b/>
          <w:sz w:val="28"/>
          <w:szCs w:val="28"/>
        </w:rPr>
        <w:t>PENDAHULUAN</w:t>
      </w:r>
    </w:p>
    <w:p w:rsidR="00EE5D90" w:rsidRPr="007D0B4F" w:rsidRDefault="00EE5D90" w:rsidP="00EE5D90">
      <w:pPr>
        <w:spacing w:after="0" w:line="360" w:lineRule="auto"/>
        <w:rPr>
          <w:rFonts w:ascii="Times New Roman" w:hAnsi="Times New Roman" w:cs="Times New Roman"/>
          <w:b/>
          <w:sz w:val="24"/>
          <w:szCs w:val="24"/>
        </w:rPr>
      </w:pPr>
    </w:p>
    <w:p w:rsidR="00EE5D90" w:rsidRPr="007D0B4F" w:rsidRDefault="00EE5D90" w:rsidP="00EE5D9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 </w:t>
      </w:r>
      <w:r w:rsidRPr="007D0B4F">
        <w:rPr>
          <w:rFonts w:ascii="Times New Roman" w:hAnsi="Times New Roman" w:cs="Times New Roman"/>
          <w:b/>
          <w:sz w:val="24"/>
          <w:szCs w:val="24"/>
        </w:rPr>
        <w:t>Latar Belakang</w:t>
      </w:r>
    </w:p>
    <w:p w:rsidR="00EE5D90" w:rsidRDefault="00EE5D90" w:rsidP="00EE5D90">
      <w:pPr>
        <w:spacing w:before="240" w:line="360" w:lineRule="auto"/>
        <w:ind w:firstLine="720"/>
        <w:jc w:val="both"/>
        <w:rPr>
          <w:rFonts w:ascii="Times New Roman" w:hAnsi="Times New Roman" w:cs="Times New Roman"/>
          <w:sz w:val="24"/>
          <w:szCs w:val="24"/>
        </w:rPr>
      </w:pPr>
      <w:proofErr w:type="gramStart"/>
      <w:r w:rsidRPr="007D0B4F">
        <w:rPr>
          <w:rFonts w:ascii="Times New Roman" w:hAnsi="Times New Roman" w:cs="Times New Roman"/>
          <w:sz w:val="24"/>
          <w:szCs w:val="24"/>
        </w:rPr>
        <w:t>Kebutuhan manusia yang terus meni</w:t>
      </w:r>
      <w:r>
        <w:rPr>
          <w:rFonts w:ascii="Times New Roman" w:hAnsi="Times New Roman" w:cs="Times New Roman"/>
          <w:sz w:val="24"/>
          <w:szCs w:val="24"/>
        </w:rPr>
        <w:t>ngkat dalam penggunaan</w:t>
      </w:r>
      <w:r w:rsidRPr="007D0B4F">
        <w:rPr>
          <w:rFonts w:ascii="Times New Roman" w:hAnsi="Times New Roman" w:cs="Times New Roman"/>
          <w:sz w:val="24"/>
          <w:szCs w:val="24"/>
        </w:rPr>
        <w:t xml:space="preserve"> energi sehingga kita harus mengantisipasi dengan membuat energi alternatif baru yang juga dapat digunakan sebagai energi cadangan, diluar ketergantungan kita terhadap yang selama ini disuplai oleh negara.</w:t>
      </w:r>
      <w:proofErr w:type="gramEnd"/>
      <w:r w:rsidRPr="007D0B4F">
        <w:rPr>
          <w:rFonts w:ascii="Times New Roman" w:hAnsi="Times New Roman" w:cs="Times New Roman"/>
          <w:sz w:val="24"/>
          <w:szCs w:val="24"/>
        </w:rPr>
        <w:t xml:space="preserve"> Pencarian energi alternatif ini </w:t>
      </w:r>
      <w:proofErr w:type="gramStart"/>
      <w:r w:rsidRPr="007D0B4F">
        <w:rPr>
          <w:rFonts w:ascii="Times New Roman" w:hAnsi="Times New Roman" w:cs="Times New Roman"/>
          <w:sz w:val="24"/>
          <w:szCs w:val="24"/>
        </w:rPr>
        <w:t>akan</w:t>
      </w:r>
      <w:proofErr w:type="gramEnd"/>
      <w:r w:rsidRPr="007D0B4F">
        <w:rPr>
          <w:rFonts w:ascii="Times New Roman" w:hAnsi="Times New Roman" w:cs="Times New Roman"/>
          <w:sz w:val="24"/>
          <w:szCs w:val="24"/>
        </w:rPr>
        <w:t xml:space="preserve"> lebih meringankan beban negara karena dapat mengurangi jumlah kebutuhan energi masyarakat yang harus disediakan negara. Semakin menipisnya bahan bakar fosil yang selama ini digunakan sebagai penghasil energi, maka dicarilah alternatif peralatan lain yang mampu menghasilkan energy tanpa menggunakan bahan bakar fosil. </w:t>
      </w:r>
      <w:proofErr w:type="gramStart"/>
      <w:r w:rsidRPr="007D0B4F">
        <w:rPr>
          <w:rFonts w:ascii="Times New Roman" w:hAnsi="Times New Roman" w:cs="Times New Roman"/>
          <w:sz w:val="24"/>
          <w:szCs w:val="24"/>
        </w:rPr>
        <w:t>Selain itu dampak pemakaian bahan bakar fosil yang menghasilkan gas karbon manoksida (Co), kurang baik bagi kehidupan dan lingkungan alam sekitar.</w:t>
      </w:r>
      <w:proofErr w:type="gramEnd"/>
      <w:r w:rsidRPr="007D0B4F">
        <w:rPr>
          <w:rFonts w:ascii="Times New Roman" w:hAnsi="Times New Roman" w:cs="Times New Roman"/>
          <w:sz w:val="24"/>
          <w:szCs w:val="24"/>
        </w:rPr>
        <w:t xml:space="preserve"> Selain itu, dengan meningkatnya harga minyak bumi dipasar global, menjadikan harga minyak bumi sebagai konsumsi publik yang paling besar, langkah dan mahal di pasaran</w:t>
      </w:r>
      <w:proofErr w:type="gramStart"/>
      <w:r w:rsidRPr="007D0B4F">
        <w:rPr>
          <w:rFonts w:ascii="Times New Roman" w:hAnsi="Times New Roman" w:cs="Times New Roman"/>
          <w:sz w:val="24"/>
          <w:szCs w:val="24"/>
        </w:rPr>
        <w:t>..</w:t>
      </w:r>
      <w:proofErr w:type="gramEnd"/>
      <w:r w:rsidRPr="007D0B4F">
        <w:rPr>
          <w:rFonts w:ascii="Times New Roman" w:hAnsi="Times New Roman" w:cs="Times New Roman"/>
          <w:sz w:val="24"/>
          <w:szCs w:val="24"/>
        </w:rPr>
        <w:t xml:space="preserve"> Salah satu </w:t>
      </w:r>
      <w:proofErr w:type="gramStart"/>
      <w:r w:rsidRPr="007D0B4F">
        <w:rPr>
          <w:rFonts w:ascii="Times New Roman" w:hAnsi="Times New Roman" w:cs="Times New Roman"/>
          <w:sz w:val="24"/>
          <w:szCs w:val="24"/>
        </w:rPr>
        <w:t>cara</w:t>
      </w:r>
      <w:proofErr w:type="gramEnd"/>
      <w:r w:rsidRPr="007D0B4F">
        <w:rPr>
          <w:rFonts w:ascii="Times New Roman" w:hAnsi="Times New Roman" w:cs="Times New Roman"/>
          <w:sz w:val="24"/>
          <w:szCs w:val="24"/>
        </w:rPr>
        <w:t xml:space="preserve"> mengatasi masalah tersebut adalah membuat bahan bakar alternatif berupa briket arang dengan memanfaatkan limbah Tempurung Kelapa dan sabut kelapa seba</w:t>
      </w:r>
      <w:r>
        <w:rPr>
          <w:rFonts w:ascii="Times New Roman" w:hAnsi="Times New Roman" w:cs="Times New Roman"/>
          <w:sz w:val="24"/>
          <w:szCs w:val="24"/>
        </w:rPr>
        <w:t>gai bahan baku utama pembuatan.</w:t>
      </w:r>
    </w:p>
    <w:p w:rsidR="00EE5D90" w:rsidRPr="00976DD8" w:rsidRDefault="00EE5D90" w:rsidP="00EE5D90">
      <w:pPr>
        <w:spacing w:before="240" w:line="360" w:lineRule="auto"/>
        <w:ind w:firstLine="720"/>
        <w:jc w:val="both"/>
        <w:rPr>
          <w:rFonts w:ascii="Times New Roman" w:hAnsi="Times New Roman" w:cs="Times New Roman"/>
          <w:sz w:val="24"/>
          <w:szCs w:val="24"/>
        </w:rPr>
        <w:sectPr w:rsidR="00EE5D90" w:rsidRPr="00976DD8" w:rsidSect="0071706D">
          <w:headerReference w:type="default" r:id="rId8"/>
          <w:footerReference w:type="default" r:id="rId9"/>
          <w:pgSz w:w="12240" w:h="15840"/>
          <w:pgMar w:top="1701" w:right="1701" w:bottom="1701" w:left="2268" w:header="720" w:footer="720" w:gutter="0"/>
          <w:pgNumType w:start="1"/>
          <w:cols w:space="720"/>
          <w:docGrid w:linePitch="360"/>
        </w:sectPr>
      </w:pPr>
      <w:proofErr w:type="gramStart"/>
      <w:r w:rsidRPr="007D0B4F">
        <w:rPr>
          <w:rFonts w:ascii="Times New Roman" w:hAnsi="Times New Roman" w:cs="Times New Roman"/>
          <w:sz w:val="24"/>
          <w:szCs w:val="24"/>
        </w:rPr>
        <w:t>Briket untuk menjadi alternatif bahan bakar</w:t>
      </w:r>
      <w:r>
        <w:rPr>
          <w:rFonts w:ascii="Times New Roman" w:hAnsi="Times New Roman" w:cs="Times New Roman"/>
          <w:sz w:val="24"/>
          <w:szCs w:val="24"/>
        </w:rPr>
        <w:t xml:space="preserve"> untuk berbagai macam keperluan, b</w:t>
      </w:r>
      <w:r w:rsidRPr="007D0B4F">
        <w:rPr>
          <w:rFonts w:ascii="Times New Roman" w:hAnsi="Times New Roman" w:cs="Times New Roman"/>
          <w:sz w:val="24"/>
          <w:szCs w:val="24"/>
        </w:rPr>
        <w:t>ahan pembuatan briket dapat diperoleh dari limbah pertanian, limbah industri dan limbah rumah tangga.</w:t>
      </w:r>
      <w:proofErr w:type="gramEnd"/>
      <w:r w:rsidRPr="007D0B4F">
        <w:rPr>
          <w:rFonts w:ascii="Times New Roman" w:hAnsi="Times New Roman" w:cs="Times New Roman"/>
          <w:sz w:val="24"/>
          <w:szCs w:val="24"/>
        </w:rPr>
        <w:t xml:space="preserve"> </w:t>
      </w:r>
      <w:proofErr w:type="gramStart"/>
      <w:r w:rsidRPr="007D0B4F">
        <w:rPr>
          <w:rFonts w:ascii="Times New Roman" w:hAnsi="Times New Roman" w:cs="Times New Roman"/>
          <w:sz w:val="24"/>
          <w:szCs w:val="24"/>
        </w:rPr>
        <w:t>Dalam rangka pemanfaatannya sebagai bahan bakar maka limbah tersebut dapat diolah menjadi bahan bakar padat dalam bentuk briket.</w:t>
      </w:r>
      <w:proofErr w:type="gramEnd"/>
      <w:r w:rsidRPr="007D0B4F">
        <w:rPr>
          <w:rFonts w:ascii="Times New Roman" w:hAnsi="Times New Roman" w:cs="Times New Roman"/>
          <w:sz w:val="24"/>
          <w:szCs w:val="24"/>
        </w:rPr>
        <w:t xml:space="preserve"> </w:t>
      </w:r>
      <w:proofErr w:type="gramStart"/>
      <w:r w:rsidRPr="007D0B4F">
        <w:rPr>
          <w:rFonts w:ascii="Times New Roman" w:hAnsi="Times New Roman" w:cs="Times New Roman"/>
          <w:sz w:val="24"/>
          <w:szCs w:val="24"/>
        </w:rPr>
        <w:t>Masing-masing bahan memiliki sifat tertentu untuk dimanfaatkan sebagai briket namun yang paling penting adalah bahan tersebut harus memiliki sifat termal yang tinggi dan emisi CO2 yang dihasilkan rendah sehingga tidak berdampak pada pemanasan global.</w:t>
      </w:r>
      <w:proofErr w:type="gramEnd"/>
      <w:r w:rsidRPr="007D0B4F">
        <w:rPr>
          <w:rFonts w:ascii="Times New Roman" w:hAnsi="Times New Roman" w:cs="Times New Roman"/>
          <w:sz w:val="24"/>
          <w:szCs w:val="24"/>
        </w:rPr>
        <w:t xml:space="preserve"> </w:t>
      </w:r>
      <w:proofErr w:type="gramStart"/>
      <w:r w:rsidRPr="007D0B4F">
        <w:rPr>
          <w:rFonts w:ascii="Times New Roman" w:hAnsi="Times New Roman" w:cs="Times New Roman"/>
          <w:sz w:val="24"/>
          <w:szCs w:val="24"/>
        </w:rPr>
        <w:t>Diantara bahan yang memiliki sifat tersebut yaitu tempurung kelapa yang memiliki sifat difusi termal yang baik dan d</w:t>
      </w:r>
      <w:r>
        <w:rPr>
          <w:rFonts w:ascii="Times New Roman" w:hAnsi="Times New Roman" w:cs="Times New Roman"/>
          <w:sz w:val="24"/>
          <w:szCs w:val="24"/>
        </w:rPr>
        <w:t xml:space="preserve">apat menghasilkan kalor sekitar </w:t>
      </w:r>
      <w:r w:rsidRPr="007D0B4F">
        <w:rPr>
          <w:rFonts w:ascii="Times New Roman" w:hAnsi="Times New Roman" w:cs="Times New Roman"/>
          <w:sz w:val="24"/>
          <w:szCs w:val="24"/>
        </w:rPr>
        <w:t>6</w:t>
      </w:r>
      <w:r>
        <w:rPr>
          <w:rFonts w:ascii="Times New Roman" w:hAnsi="Times New Roman" w:cs="Times New Roman"/>
          <w:sz w:val="24"/>
          <w:szCs w:val="24"/>
        </w:rPr>
        <w:t>500-7600 kkal/kg.</w:t>
      </w:r>
      <w:proofErr w:type="gramEnd"/>
    </w:p>
    <w:p w:rsidR="00EE5D90" w:rsidRPr="007D0B4F" w:rsidRDefault="00EE5D90" w:rsidP="00EE5D90">
      <w:pPr>
        <w:spacing w:before="24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Briket di</w:t>
      </w:r>
      <w:r w:rsidRPr="007D0B4F">
        <w:rPr>
          <w:rFonts w:ascii="Times New Roman" w:hAnsi="Times New Roman" w:cs="Times New Roman"/>
          <w:sz w:val="24"/>
          <w:szCs w:val="24"/>
        </w:rPr>
        <w:t>sukai karena memiliki energy 7.340 kalori sehinggah me</w:t>
      </w:r>
      <w:r>
        <w:rPr>
          <w:rFonts w:ascii="Times New Roman" w:hAnsi="Times New Roman" w:cs="Times New Roman"/>
          <w:sz w:val="24"/>
          <w:szCs w:val="24"/>
        </w:rPr>
        <w:t>nghasilkan panas lebih tinggi di</w:t>
      </w:r>
      <w:r w:rsidRPr="007D0B4F">
        <w:rPr>
          <w:rFonts w:ascii="Times New Roman" w:hAnsi="Times New Roman" w:cs="Times New Roman"/>
          <w:sz w:val="24"/>
          <w:szCs w:val="24"/>
        </w:rPr>
        <w:t>bandingkan dengan menjadikanya karbon aktif.</w:t>
      </w:r>
      <w:proofErr w:type="gramEnd"/>
      <w:r w:rsidRPr="007D0B4F">
        <w:rPr>
          <w:rFonts w:ascii="Times New Roman" w:hAnsi="Times New Roman" w:cs="Times New Roman"/>
          <w:sz w:val="24"/>
          <w:szCs w:val="24"/>
        </w:rPr>
        <w:t xml:space="preserve"> </w:t>
      </w:r>
      <w:proofErr w:type="gramStart"/>
      <w:r w:rsidRPr="007D0B4F">
        <w:rPr>
          <w:rFonts w:ascii="Times New Roman" w:hAnsi="Times New Roman" w:cs="Times New Roman"/>
          <w:sz w:val="24"/>
          <w:szCs w:val="24"/>
        </w:rPr>
        <w:t>Cara membuat karbon aktif dari tempurung kelapa juga relatif lebih mudah dan Indonesia merupakan negara yang kaya dengan tumbuhan kelapa.</w:t>
      </w:r>
      <w:proofErr w:type="gramEnd"/>
      <w:r w:rsidRPr="007D0B4F">
        <w:rPr>
          <w:rFonts w:ascii="Times New Roman" w:hAnsi="Times New Roman" w:cs="Times New Roman"/>
          <w:sz w:val="24"/>
          <w:szCs w:val="24"/>
        </w:rPr>
        <w:t xml:space="preserve"> </w:t>
      </w:r>
      <w:proofErr w:type="gramStart"/>
      <w:r w:rsidRPr="007D0B4F">
        <w:rPr>
          <w:rFonts w:ascii="Times New Roman" w:hAnsi="Times New Roman" w:cs="Times New Roman"/>
          <w:sz w:val="24"/>
          <w:szCs w:val="24"/>
        </w:rPr>
        <w:t>Kelapa (</w:t>
      </w:r>
      <w:r w:rsidRPr="007D0B4F">
        <w:rPr>
          <w:rFonts w:ascii="Times New Roman" w:hAnsi="Times New Roman" w:cs="Times New Roman"/>
          <w:i/>
          <w:sz w:val="24"/>
          <w:szCs w:val="24"/>
        </w:rPr>
        <w:t>Cocos nucifera L)</w:t>
      </w:r>
      <w:r w:rsidRPr="007D0B4F">
        <w:rPr>
          <w:rFonts w:ascii="Times New Roman" w:hAnsi="Times New Roman" w:cs="Times New Roman"/>
          <w:sz w:val="24"/>
          <w:szCs w:val="24"/>
        </w:rPr>
        <w:t xml:space="preserve"> merupakan salah satu komoditas pertanian sekaligus sebagai tanaman industri yang sangat potensial dan mempunyai peranan yang sangat penting.</w:t>
      </w:r>
      <w:proofErr w:type="gramEnd"/>
    </w:p>
    <w:p w:rsidR="00EE5D90" w:rsidRPr="007D0B4F" w:rsidRDefault="00EE5D90" w:rsidP="00EE5D90">
      <w:pPr>
        <w:spacing w:before="240" w:line="360" w:lineRule="auto"/>
        <w:ind w:firstLine="720"/>
        <w:jc w:val="both"/>
        <w:rPr>
          <w:rFonts w:ascii="Times New Roman" w:hAnsi="Times New Roman" w:cs="Times New Roman"/>
          <w:sz w:val="24"/>
          <w:szCs w:val="24"/>
        </w:rPr>
      </w:pPr>
      <w:proofErr w:type="gramStart"/>
      <w:r w:rsidRPr="007D0B4F">
        <w:rPr>
          <w:rFonts w:ascii="Times New Roman" w:hAnsi="Times New Roman" w:cs="Times New Roman"/>
          <w:sz w:val="24"/>
          <w:szCs w:val="24"/>
        </w:rPr>
        <w:t>Penyebaran tanaman kelapa di Indonesia yang banyak serta banyaknya industri kecil dan rumah tangga yang menggunakan bahan dasar kelapa mengakibatkan limbah tempurung kelapa semakin meningkat.</w:t>
      </w:r>
      <w:proofErr w:type="gramEnd"/>
      <w:r w:rsidRPr="007D0B4F">
        <w:rPr>
          <w:rFonts w:ascii="Times New Roman" w:hAnsi="Times New Roman" w:cs="Times New Roman"/>
          <w:sz w:val="24"/>
          <w:szCs w:val="24"/>
        </w:rPr>
        <w:t xml:space="preserve"> </w:t>
      </w:r>
      <w:proofErr w:type="gramStart"/>
      <w:r w:rsidRPr="007D0B4F">
        <w:rPr>
          <w:rFonts w:ascii="Times New Roman" w:hAnsi="Times New Roman" w:cs="Times New Roman"/>
          <w:sz w:val="24"/>
          <w:szCs w:val="24"/>
        </w:rPr>
        <w:t>Oleh karena itu dengan penggunaan tempurung kelapa sebagai bahan pembuatan briket dapat mengatasi permasalahan limbah.</w:t>
      </w:r>
      <w:proofErr w:type="gramEnd"/>
      <w:r w:rsidRPr="007D0B4F">
        <w:rPr>
          <w:rFonts w:ascii="Times New Roman" w:hAnsi="Times New Roman" w:cs="Times New Roman"/>
          <w:sz w:val="24"/>
          <w:szCs w:val="24"/>
        </w:rPr>
        <w:t xml:space="preserve"> Pemanfaatan tempurung kelapa sebagai bahan pembuatan briket dapat memperbaiki penampilan dan mutu tempurung sehingga </w:t>
      </w:r>
      <w:proofErr w:type="gramStart"/>
      <w:r w:rsidRPr="007D0B4F">
        <w:rPr>
          <w:rFonts w:ascii="Times New Roman" w:hAnsi="Times New Roman" w:cs="Times New Roman"/>
          <w:sz w:val="24"/>
          <w:szCs w:val="24"/>
        </w:rPr>
        <w:t>akan</w:t>
      </w:r>
      <w:proofErr w:type="gramEnd"/>
      <w:r w:rsidRPr="007D0B4F">
        <w:rPr>
          <w:rFonts w:ascii="Times New Roman" w:hAnsi="Times New Roman" w:cs="Times New Roman"/>
          <w:sz w:val="24"/>
          <w:szCs w:val="24"/>
        </w:rPr>
        <w:t xml:space="preserve"> meningkatkan nilai ekonomis tempurung kelapa.</w:t>
      </w:r>
    </w:p>
    <w:p w:rsidR="00EE5D90" w:rsidRPr="007D0B4F" w:rsidRDefault="00EE5D90" w:rsidP="00EE5D90">
      <w:pPr>
        <w:spacing w:before="240" w:line="360" w:lineRule="auto"/>
        <w:ind w:firstLine="720"/>
        <w:jc w:val="both"/>
        <w:rPr>
          <w:rFonts w:ascii="Times New Roman" w:hAnsi="Times New Roman" w:cs="Times New Roman"/>
          <w:sz w:val="24"/>
          <w:szCs w:val="24"/>
        </w:rPr>
      </w:pPr>
      <w:proofErr w:type="gramStart"/>
      <w:r w:rsidRPr="007D0B4F">
        <w:rPr>
          <w:rFonts w:ascii="Times New Roman" w:hAnsi="Times New Roman" w:cs="Times New Roman"/>
          <w:sz w:val="24"/>
          <w:szCs w:val="24"/>
        </w:rPr>
        <w:t>Bertitik tolak dari uraian diatas maka diperlukan pengkajian tentang pemanfaatan limbah</w:t>
      </w:r>
      <w:r>
        <w:rPr>
          <w:rFonts w:ascii="Times New Roman" w:hAnsi="Times New Roman" w:cs="Times New Roman"/>
          <w:sz w:val="24"/>
          <w:szCs w:val="24"/>
        </w:rPr>
        <w:t xml:space="preserve"> arang</w:t>
      </w:r>
      <w:r w:rsidRPr="007D0B4F">
        <w:rPr>
          <w:rFonts w:ascii="Times New Roman" w:hAnsi="Times New Roman" w:cs="Times New Roman"/>
          <w:sz w:val="24"/>
          <w:szCs w:val="24"/>
        </w:rPr>
        <w:t xml:space="preserve"> te</w:t>
      </w:r>
      <w:r>
        <w:rPr>
          <w:rFonts w:ascii="Times New Roman" w:hAnsi="Times New Roman" w:cs="Times New Roman"/>
          <w:sz w:val="24"/>
          <w:szCs w:val="24"/>
        </w:rPr>
        <w:t>mpurung kelapa dan sabut kelapa</w:t>
      </w:r>
      <w:r w:rsidRPr="007D0B4F">
        <w:rPr>
          <w:rFonts w:ascii="Times New Roman" w:hAnsi="Times New Roman" w:cs="Times New Roman"/>
          <w:sz w:val="24"/>
          <w:szCs w:val="24"/>
        </w:rPr>
        <w:t xml:space="preserve"> </w:t>
      </w:r>
      <w:r>
        <w:rPr>
          <w:rFonts w:ascii="Times New Roman" w:hAnsi="Times New Roman" w:cs="Times New Roman"/>
          <w:sz w:val="24"/>
          <w:szCs w:val="24"/>
        </w:rPr>
        <w:t>untuk mengetahui potensi energi</w:t>
      </w:r>
      <w:r w:rsidRPr="007D0B4F">
        <w:rPr>
          <w:rFonts w:ascii="Times New Roman" w:hAnsi="Times New Roman" w:cs="Times New Roman"/>
          <w:sz w:val="24"/>
          <w:szCs w:val="24"/>
        </w:rPr>
        <w:t xml:space="preserve"> yang terkandung didalamnya.</w:t>
      </w:r>
      <w:proofErr w:type="gramEnd"/>
      <w:r w:rsidRPr="007D0B4F">
        <w:rPr>
          <w:rFonts w:ascii="Times New Roman" w:hAnsi="Times New Roman" w:cs="Times New Roman"/>
          <w:sz w:val="24"/>
          <w:szCs w:val="24"/>
        </w:rPr>
        <w:t xml:space="preserve"> </w:t>
      </w:r>
      <w:r w:rsidRPr="007D0B4F">
        <w:rPr>
          <w:rFonts w:ascii="Times New Roman" w:hAnsi="Times New Roman" w:cs="Times New Roman"/>
          <w:sz w:val="24"/>
          <w:szCs w:val="24"/>
          <w:lang w:val="id-ID"/>
        </w:rPr>
        <w:t>Maka pilihan terbaik yang dapat diraih adalah mengembangkan paradigma baru yang memungkinkan kita untuk memanfaatkan sumber daya alam secara arif dan kreatif</w:t>
      </w:r>
      <w:r w:rsidRPr="007D0B4F">
        <w:rPr>
          <w:rFonts w:ascii="Times New Roman" w:hAnsi="Times New Roman" w:cs="Times New Roman"/>
          <w:sz w:val="24"/>
          <w:szCs w:val="24"/>
        </w:rPr>
        <w:t xml:space="preserve"> </w:t>
      </w:r>
      <w:r w:rsidRPr="007D0B4F">
        <w:rPr>
          <w:rFonts w:ascii="Times New Roman" w:hAnsi="Times New Roman" w:cs="Times New Roman"/>
          <w:sz w:val="24"/>
          <w:szCs w:val="24"/>
          <w:lang w:val="id-ID"/>
        </w:rPr>
        <w:t>serta menghasilkan peluang bagi penguatan industri domestik dalam bentuk penciptaan produk unggulan hasil inovasi bangsa sendiri</w:t>
      </w:r>
      <w:r w:rsidRPr="007D0B4F">
        <w:rPr>
          <w:rFonts w:ascii="Times New Roman" w:hAnsi="Times New Roman" w:cs="Times New Roman"/>
          <w:sz w:val="24"/>
          <w:szCs w:val="24"/>
        </w:rPr>
        <w:t xml:space="preserve"> dan p</w:t>
      </w:r>
      <w:r w:rsidRPr="007D0B4F">
        <w:rPr>
          <w:rFonts w:ascii="Times New Roman" w:hAnsi="Times New Roman" w:cs="Times New Roman"/>
          <w:sz w:val="24"/>
          <w:szCs w:val="24"/>
          <w:lang w:val="id-ID"/>
        </w:rPr>
        <w:t>enelitian ini disusun dengan logika berpikir yang demikian</w:t>
      </w:r>
      <w:r w:rsidRPr="007D0B4F">
        <w:rPr>
          <w:rFonts w:ascii="Times New Roman" w:hAnsi="Times New Roman" w:cs="Times New Roman"/>
          <w:sz w:val="24"/>
          <w:szCs w:val="24"/>
        </w:rPr>
        <w:t>.</w:t>
      </w:r>
    </w:p>
    <w:p w:rsidR="00EE5D90" w:rsidRDefault="00EE5D90" w:rsidP="00EE5D90">
      <w:pPr>
        <w:spacing w:before="240" w:line="360" w:lineRule="auto"/>
        <w:ind w:firstLine="720"/>
        <w:jc w:val="both"/>
        <w:rPr>
          <w:rFonts w:ascii="Times New Roman" w:hAnsi="Times New Roman" w:cs="Times New Roman"/>
          <w:sz w:val="24"/>
          <w:szCs w:val="24"/>
          <w:lang w:val="sv-SE"/>
        </w:rPr>
      </w:pPr>
      <w:r w:rsidRPr="007D0B4F">
        <w:rPr>
          <w:rFonts w:ascii="Times New Roman" w:hAnsi="Times New Roman" w:cs="Times New Roman"/>
          <w:sz w:val="24"/>
          <w:szCs w:val="24"/>
          <w:lang w:val="id-ID"/>
        </w:rPr>
        <w:t xml:space="preserve">Salah satu </w:t>
      </w:r>
      <w:r w:rsidRPr="007D0B4F">
        <w:rPr>
          <w:rFonts w:ascii="Times New Roman" w:hAnsi="Times New Roman" w:cs="Times New Roman"/>
          <w:sz w:val="24"/>
          <w:szCs w:val="24"/>
        </w:rPr>
        <w:t>usaha</w:t>
      </w:r>
      <w:r w:rsidRPr="007D0B4F">
        <w:rPr>
          <w:rFonts w:ascii="Times New Roman" w:hAnsi="Times New Roman" w:cs="Times New Roman"/>
          <w:sz w:val="24"/>
          <w:szCs w:val="24"/>
          <w:lang w:val="id-ID"/>
        </w:rPr>
        <w:t xml:space="preserve"> yang dapat dilakukan adalah </w:t>
      </w:r>
      <w:r w:rsidRPr="007D0B4F">
        <w:rPr>
          <w:rFonts w:ascii="Times New Roman" w:hAnsi="Times New Roman" w:cs="Times New Roman"/>
          <w:sz w:val="24"/>
          <w:szCs w:val="24"/>
        </w:rPr>
        <w:t xml:space="preserve">pembuatan briket </w:t>
      </w:r>
      <w:r w:rsidRPr="007D0B4F">
        <w:rPr>
          <w:rFonts w:ascii="Times New Roman" w:hAnsi="Times New Roman" w:cs="Times New Roman"/>
          <w:sz w:val="24"/>
          <w:szCs w:val="24"/>
          <w:lang w:val="id-ID"/>
        </w:rPr>
        <w:t>dengan memanfaatkan produk sampi</w:t>
      </w:r>
      <w:r w:rsidRPr="007D0B4F">
        <w:rPr>
          <w:rFonts w:ascii="Times New Roman" w:hAnsi="Times New Roman" w:cs="Times New Roman"/>
          <w:sz w:val="24"/>
          <w:szCs w:val="24"/>
        </w:rPr>
        <w:t>n</w:t>
      </w:r>
      <w:r w:rsidRPr="007D0B4F">
        <w:rPr>
          <w:rFonts w:ascii="Times New Roman" w:hAnsi="Times New Roman" w:cs="Times New Roman"/>
          <w:sz w:val="24"/>
          <w:szCs w:val="24"/>
          <w:lang w:val="id-ID"/>
        </w:rPr>
        <w:t>g tanaman kelapa untuk dijadikan bahan</w:t>
      </w:r>
      <w:r w:rsidRPr="007D0B4F">
        <w:rPr>
          <w:rFonts w:ascii="Times New Roman" w:hAnsi="Times New Roman" w:cs="Times New Roman"/>
          <w:sz w:val="24"/>
          <w:szCs w:val="24"/>
        </w:rPr>
        <w:t xml:space="preserve"> briket sebagai bahan bakar atau dengan kata lain energi alternatif penganti (subtitusi) bahan bakar fosil dan LPG. </w:t>
      </w:r>
      <w:r w:rsidRPr="007D0B4F">
        <w:rPr>
          <w:rFonts w:ascii="Times New Roman" w:hAnsi="Times New Roman" w:cs="Times New Roman"/>
          <w:sz w:val="24"/>
          <w:szCs w:val="24"/>
          <w:lang w:val="id-ID"/>
        </w:rPr>
        <w:t>Berdasarkan</w:t>
      </w:r>
      <w:r w:rsidRPr="007D0B4F">
        <w:rPr>
          <w:rFonts w:ascii="Times New Roman" w:hAnsi="Times New Roman" w:cs="Times New Roman"/>
          <w:sz w:val="24"/>
          <w:szCs w:val="24"/>
          <w:lang w:val="sv-SE"/>
        </w:rPr>
        <w:t xml:space="preserve"> pertimbangan </w:t>
      </w:r>
      <w:r w:rsidRPr="007D0B4F">
        <w:rPr>
          <w:rFonts w:ascii="Times New Roman" w:hAnsi="Times New Roman" w:cs="Times New Roman"/>
          <w:sz w:val="24"/>
          <w:szCs w:val="24"/>
          <w:lang w:val="id-ID"/>
        </w:rPr>
        <w:t>diatas</w:t>
      </w:r>
      <w:r w:rsidRPr="007D0B4F">
        <w:rPr>
          <w:rFonts w:ascii="Times New Roman" w:hAnsi="Times New Roman" w:cs="Times New Roman"/>
          <w:sz w:val="24"/>
          <w:szCs w:val="24"/>
          <w:lang w:val="sv-SE"/>
        </w:rPr>
        <w:t xml:space="preserve"> menunjukkan bahwa potensi energi biomassa cukup tinggi sehingga p</w:t>
      </w:r>
      <w:r w:rsidRPr="007D0B4F">
        <w:rPr>
          <w:rFonts w:ascii="Times New Roman" w:hAnsi="Times New Roman" w:cs="Times New Roman"/>
          <w:sz w:val="24"/>
          <w:szCs w:val="24"/>
          <w:lang w:val="id-ID"/>
        </w:rPr>
        <w:t xml:space="preserve">enulis melakukan </w:t>
      </w:r>
      <w:r w:rsidRPr="007D0B4F">
        <w:rPr>
          <w:rFonts w:ascii="Times New Roman" w:hAnsi="Times New Roman" w:cs="Times New Roman"/>
          <w:sz w:val="24"/>
          <w:szCs w:val="24"/>
          <w:lang w:val="sv-SE"/>
        </w:rPr>
        <w:t>penelitian tentang sumber energi alternatif  yaitu brik</w:t>
      </w:r>
      <w:r>
        <w:rPr>
          <w:rFonts w:ascii="Times New Roman" w:hAnsi="Times New Roman" w:cs="Times New Roman"/>
          <w:sz w:val="24"/>
          <w:szCs w:val="24"/>
          <w:lang w:val="sv-SE"/>
        </w:rPr>
        <w:t xml:space="preserve">et campuran arang tempurung dan </w:t>
      </w:r>
      <w:r w:rsidRPr="007D0B4F">
        <w:rPr>
          <w:rFonts w:ascii="Times New Roman" w:hAnsi="Times New Roman" w:cs="Times New Roman"/>
          <w:sz w:val="24"/>
          <w:szCs w:val="24"/>
          <w:lang w:val="sv-SE"/>
        </w:rPr>
        <w:t>sabut ke</w:t>
      </w:r>
      <w:r>
        <w:rPr>
          <w:rFonts w:ascii="Times New Roman" w:hAnsi="Times New Roman" w:cs="Times New Roman"/>
          <w:sz w:val="24"/>
          <w:szCs w:val="24"/>
          <w:lang w:val="sv-SE"/>
        </w:rPr>
        <w:t>lapa yang memiliki kekerasan dan</w:t>
      </w:r>
      <w:r w:rsidRPr="007D0B4F">
        <w:rPr>
          <w:rFonts w:ascii="Times New Roman" w:hAnsi="Times New Roman" w:cs="Times New Roman"/>
          <w:sz w:val="24"/>
          <w:szCs w:val="24"/>
          <w:lang w:val="sv-SE"/>
        </w:rPr>
        <w:t xml:space="preserve"> kerapatan yang baik.</w:t>
      </w:r>
    </w:p>
    <w:p w:rsidR="00EE5D90" w:rsidRDefault="00EE5D90" w:rsidP="00EE5D90">
      <w:pPr>
        <w:spacing w:line="360" w:lineRule="auto"/>
        <w:jc w:val="both"/>
        <w:rPr>
          <w:rFonts w:ascii="Times New Roman" w:hAnsi="Times New Roman" w:cs="Times New Roman"/>
          <w:b/>
          <w:sz w:val="24"/>
          <w:szCs w:val="24"/>
          <w:lang w:val="sv-SE"/>
        </w:rPr>
      </w:pPr>
      <w:r w:rsidRPr="00C04AB4">
        <w:rPr>
          <w:rFonts w:ascii="Times New Roman" w:hAnsi="Times New Roman" w:cs="Times New Roman"/>
          <w:b/>
          <w:sz w:val="24"/>
          <w:szCs w:val="24"/>
          <w:lang w:val="sv-SE"/>
        </w:rPr>
        <w:lastRenderedPageBreak/>
        <w:t>1.2</w:t>
      </w:r>
      <w:r>
        <w:rPr>
          <w:rFonts w:ascii="Times New Roman" w:hAnsi="Times New Roman" w:cs="Times New Roman"/>
          <w:b/>
          <w:sz w:val="24"/>
          <w:szCs w:val="24"/>
          <w:lang w:val="sv-SE"/>
        </w:rPr>
        <w:t xml:space="preserve">. </w:t>
      </w:r>
      <w:r w:rsidRPr="00C04AB4">
        <w:rPr>
          <w:rFonts w:ascii="Times New Roman" w:hAnsi="Times New Roman" w:cs="Times New Roman"/>
          <w:b/>
          <w:sz w:val="24"/>
          <w:szCs w:val="24"/>
          <w:lang w:val="sv-SE"/>
        </w:rPr>
        <w:t>R</w:t>
      </w:r>
      <w:r>
        <w:rPr>
          <w:rFonts w:ascii="Times New Roman" w:hAnsi="Times New Roman" w:cs="Times New Roman"/>
          <w:b/>
          <w:sz w:val="24"/>
          <w:szCs w:val="24"/>
          <w:lang w:val="sv-SE"/>
        </w:rPr>
        <w:t>umusan Masalah</w:t>
      </w:r>
    </w:p>
    <w:p w:rsidR="00EE5D90" w:rsidRPr="002B0412" w:rsidRDefault="00EE5D90" w:rsidP="00EE5D90">
      <w:pPr>
        <w:spacing w:line="360" w:lineRule="auto"/>
        <w:jc w:val="both"/>
        <w:rPr>
          <w:rFonts w:ascii="Times New Roman" w:hAnsi="Times New Roman" w:cs="Times New Roman"/>
          <w:sz w:val="24"/>
          <w:szCs w:val="24"/>
          <w:lang w:val="sv-SE"/>
        </w:rPr>
      </w:pPr>
      <w:r>
        <w:rPr>
          <w:rFonts w:ascii="Times New Roman" w:hAnsi="Times New Roman" w:cs="Times New Roman"/>
          <w:b/>
          <w:sz w:val="24"/>
          <w:szCs w:val="24"/>
          <w:lang w:val="sv-SE"/>
        </w:rPr>
        <w:tab/>
      </w:r>
      <w:r>
        <w:rPr>
          <w:rFonts w:ascii="Times New Roman" w:hAnsi="Times New Roman" w:cs="Times New Roman"/>
          <w:sz w:val="24"/>
          <w:szCs w:val="24"/>
          <w:lang w:val="sv-SE"/>
        </w:rPr>
        <w:t xml:space="preserve">Menganalisa nilai kekerasan dan kerapatan </w:t>
      </w:r>
      <w:r>
        <w:rPr>
          <w:rFonts w:ascii="Times New Roman" w:hAnsi="Times New Roman" w:cs="Times New Roman"/>
          <w:sz w:val="24"/>
          <w:szCs w:val="24"/>
        </w:rPr>
        <w:t xml:space="preserve">pada </w:t>
      </w:r>
      <w:r w:rsidRPr="000057A2">
        <w:rPr>
          <w:rFonts w:ascii="Times New Roman" w:hAnsi="Times New Roman" w:cs="Times New Roman"/>
          <w:sz w:val="24"/>
          <w:szCs w:val="24"/>
        </w:rPr>
        <w:t>campuran arang tempurung dan sabut kelapa dengan pengikat tepung tapioka</w:t>
      </w:r>
      <w:r>
        <w:rPr>
          <w:rFonts w:ascii="Times New Roman" w:hAnsi="Times New Roman" w:cs="Times New Roman"/>
          <w:sz w:val="24"/>
          <w:szCs w:val="24"/>
        </w:rPr>
        <w:t xml:space="preserve">  dari setiap campuran briket.</w:t>
      </w:r>
    </w:p>
    <w:p w:rsidR="00EE5D90" w:rsidRDefault="00EE5D90" w:rsidP="00EE5D90">
      <w:pPr>
        <w:spacing w:line="36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1.3. Tujuan Penelitian</w:t>
      </w:r>
    </w:p>
    <w:p w:rsidR="00EE5D90" w:rsidRPr="002B0412" w:rsidRDefault="00EE5D90" w:rsidP="00EE5D90">
      <w:pPr>
        <w:spacing w:line="360" w:lineRule="auto"/>
        <w:jc w:val="both"/>
        <w:rPr>
          <w:rFonts w:ascii="Times New Roman" w:hAnsi="Times New Roman" w:cs="Times New Roman"/>
          <w:sz w:val="24"/>
          <w:szCs w:val="24"/>
          <w:lang w:val="sv-SE"/>
        </w:rPr>
      </w:pPr>
      <w:r>
        <w:rPr>
          <w:rFonts w:ascii="Times New Roman" w:hAnsi="Times New Roman" w:cs="Times New Roman"/>
          <w:b/>
          <w:sz w:val="24"/>
          <w:szCs w:val="24"/>
          <w:lang w:val="sv-SE"/>
        </w:rPr>
        <w:tab/>
      </w:r>
      <w:r>
        <w:rPr>
          <w:rFonts w:ascii="Times New Roman" w:hAnsi="Times New Roman" w:cs="Times New Roman"/>
          <w:sz w:val="24"/>
          <w:szCs w:val="24"/>
          <w:lang w:val="sv-SE"/>
        </w:rPr>
        <w:t xml:space="preserve">Tujuan dari penelitian ini secara umum adalah untuk mengetahui hasil dari nilai kekerasan dan kerapatan </w:t>
      </w:r>
      <w:r>
        <w:rPr>
          <w:rFonts w:ascii="Times New Roman" w:hAnsi="Times New Roman" w:cs="Times New Roman"/>
          <w:sz w:val="24"/>
          <w:szCs w:val="24"/>
        </w:rPr>
        <w:t xml:space="preserve">pada </w:t>
      </w:r>
      <w:r w:rsidRPr="000057A2">
        <w:rPr>
          <w:rFonts w:ascii="Times New Roman" w:hAnsi="Times New Roman" w:cs="Times New Roman"/>
          <w:sz w:val="24"/>
          <w:szCs w:val="24"/>
        </w:rPr>
        <w:t>campuran arang tempurung dan sabut kelapa dengan pengikat tepung tapioka</w:t>
      </w:r>
      <w:r>
        <w:rPr>
          <w:rFonts w:ascii="Times New Roman" w:hAnsi="Times New Roman" w:cs="Times New Roman"/>
          <w:sz w:val="24"/>
          <w:szCs w:val="24"/>
        </w:rPr>
        <w:t xml:space="preserve"> dari setiap campuran briket.</w:t>
      </w:r>
    </w:p>
    <w:p w:rsidR="00EE5D90" w:rsidRPr="005F7FF0" w:rsidRDefault="00EE5D90" w:rsidP="00EE5D90">
      <w:pPr>
        <w:spacing w:line="36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1</w:t>
      </w:r>
      <w:r w:rsidRPr="008A1047">
        <w:rPr>
          <w:rFonts w:ascii="Times New Roman" w:hAnsi="Times New Roman" w:cs="Times New Roman"/>
          <w:b/>
          <w:sz w:val="24"/>
          <w:szCs w:val="24"/>
          <w:lang w:val="sv-SE"/>
        </w:rPr>
        <w:t>.4</w:t>
      </w:r>
      <w:r>
        <w:rPr>
          <w:rFonts w:ascii="Times New Roman" w:hAnsi="Times New Roman" w:cs="Times New Roman"/>
          <w:b/>
          <w:sz w:val="24"/>
          <w:szCs w:val="24"/>
          <w:lang w:val="sv-SE"/>
        </w:rPr>
        <w:t xml:space="preserve">. Manfaat Hasil Penelitian </w:t>
      </w:r>
    </w:p>
    <w:p w:rsidR="00EE5D90" w:rsidRDefault="00EE5D90" w:rsidP="00EE5D90">
      <w:pPr>
        <w:spacing w:line="360" w:lineRule="auto"/>
        <w:ind w:firstLine="360"/>
        <w:jc w:val="both"/>
        <w:rPr>
          <w:rFonts w:ascii="Times New Roman" w:hAnsi="Times New Roman" w:cs="Times New Roman"/>
          <w:sz w:val="24"/>
          <w:szCs w:val="24"/>
        </w:rPr>
      </w:pPr>
      <w:r w:rsidRPr="005F7FF0">
        <w:rPr>
          <w:rFonts w:ascii="Times New Roman" w:hAnsi="Times New Roman" w:cs="Times New Roman"/>
          <w:sz w:val="24"/>
          <w:szCs w:val="24"/>
        </w:rPr>
        <w:t xml:space="preserve">Penelitian ini diharapkan dapat memberikan manfaat sebagai </w:t>
      </w:r>
      <w:proofErr w:type="gramStart"/>
      <w:r w:rsidRPr="005F7FF0">
        <w:rPr>
          <w:rFonts w:ascii="Times New Roman" w:hAnsi="Times New Roman" w:cs="Times New Roman"/>
          <w:sz w:val="24"/>
          <w:szCs w:val="24"/>
        </w:rPr>
        <w:t>berikut :</w:t>
      </w:r>
      <w:proofErr w:type="gramEnd"/>
    </w:p>
    <w:p w:rsidR="00EE5D90" w:rsidRDefault="00EE5D90" w:rsidP="00EE5D9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Bagi penulis, dapat menambah wawasan pembuatan briket.</w:t>
      </w:r>
    </w:p>
    <w:p w:rsidR="00EE5D90" w:rsidRPr="00A12FE0" w:rsidRDefault="00EE5D90" w:rsidP="00EE5D9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Hasil penelitian dapat menjadi referensi bagi para peneliti dan pembuat briket dengan campuran arang tempurung dan sabut kelapa.</w:t>
      </w:r>
    </w:p>
    <w:p w:rsidR="00EE5D90" w:rsidRPr="00A12FE0" w:rsidRDefault="00EE5D90" w:rsidP="00EE5D90">
      <w:pPr>
        <w:pStyle w:val="ListParagraph"/>
        <w:numPr>
          <w:ilvl w:val="0"/>
          <w:numId w:val="2"/>
        </w:numPr>
        <w:spacing w:after="200" w:line="360" w:lineRule="auto"/>
        <w:jc w:val="both"/>
        <w:rPr>
          <w:rFonts w:ascii="Times New Roman" w:hAnsi="Times New Roman" w:cs="Times New Roman"/>
          <w:sz w:val="24"/>
          <w:szCs w:val="24"/>
        </w:rPr>
      </w:pPr>
      <w:r w:rsidRPr="00A12FE0">
        <w:rPr>
          <w:rFonts w:ascii="Times New Roman" w:hAnsi="Times New Roman" w:cs="Times New Roman"/>
          <w:sz w:val="24"/>
          <w:szCs w:val="24"/>
        </w:rPr>
        <w:t>Sebagai sarana untuk melatih kepekaan mahasiswa dalam upaya memanfaatkan sumber daya alam yang belum diberdayakan.</w:t>
      </w:r>
    </w:p>
    <w:p w:rsidR="00EE5D90" w:rsidRPr="004D25EF" w:rsidRDefault="00EE5D90" w:rsidP="00EE5D90">
      <w:pPr>
        <w:pStyle w:val="ListParagraph"/>
        <w:numPr>
          <w:ilvl w:val="0"/>
          <w:numId w:val="2"/>
        </w:numPr>
        <w:spacing w:after="200" w:line="360" w:lineRule="auto"/>
        <w:jc w:val="both"/>
        <w:rPr>
          <w:rFonts w:ascii="Times New Roman" w:hAnsi="Times New Roman" w:cs="Times New Roman"/>
          <w:sz w:val="24"/>
          <w:szCs w:val="24"/>
        </w:rPr>
      </w:pPr>
      <w:r w:rsidRPr="00A12FE0">
        <w:rPr>
          <w:rFonts w:ascii="Times New Roman" w:hAnsi="Times New Roman" w:cs="Times New Roman"/>
          <w:sz w:val="24"/>
          <w:szCs w:val="24"/>
        </w:rPr>
        <w:t>Sebagai sarana untuk memberdayakan masyarakat agar lebih dapat memanfaatkan limbah disekitarnya dan peka terhadap kondisi lingkungan.</w:t>
      </w:r>
    </w:p>
    <w:p w:rsidR="00EE5D90" w:rsidRPr="008A1047" w:rsidRDefault="00EE5D90" w:rsidP="00EE5D90">
      <w:pPr>
        <w:spacing w:line="36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 xml:space="preserve">1.5. Batasan Masalah </w:t>
      </w:r>
    </w:p>
    <w:p w:rsidR="00EE5D90" w:rsidRPr="00343C17" w:rsidRDefault="00EE5D90" w:rsidP="00EE5D90">
      <w:pPr>
        <w:spacing w:line="360" w:lineRule="auto"/>
        <w:ind w:firstLine="360"/>
        <w:jc w:val="both"/>
        <w:rPr>
          <w:rFonts w:ascii="Times New Roman" w:hAnsi="Times New Roman" w:cs="Times New Roman"/>
          <w:sz w:val="24"/>
          <w:szCs w:val="24"/>
        </w:rPr>
      </w:pPr>
      <w:r w:rsidRPr="00343C17">
        <w:rPr>
          <w:rFonts w:ascii="Times New Roman" w:hAnsi="Times New Roman" w:cs="Times New Roman"/>
          <w:sz w:val="24"/>
          <w:szCs w:val="24"/>
        </w:rPr>
        <w:t xml:space="preserve">Sebagai Batasan Masalah agar penelitian ini tidak menyimpang, penulisan di batasi </w:t>
      </w:r>
      <w:proofErr w:type="gramStart"/>
      <w:r w:rsidRPr="00343C17">
        <w:rPr>
          <w:rFonts w:ascii="Times New Roman" w:hAnsi="Times New Roman" w:cs="Times New Roman"/>
          <w:sz w:val="24"/>
          <w:szCs w:val="24"/>
        </w:rPr>
        <w:t>pada :</w:t>
      </w:r>
      <w:proofErr w:type="gramEnd"/>
    </w:p>
    <w:p w:rsidR="00EE5D90" w:rsidRPr="00495D0F" w:rsidRDefault="00EE5D90" w:rsidP="00EE5D9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Pengujian hanya dilakukan untuk mengetahui nilai </w:t>
      </w:r>
      <w:r>
        <w:rPr>
          <w:rFonts w:ascii="Times New Roman" w:hAnsi="Times New Roman" w:cs="Times New Roman"/>
          <w:sz w:val="24"/>
          <w:szCs w:val="24"/>
          <w:lang w:val="sv-SE"/>
        </w:rPr>
        <w:t xml:space="preserve">kekerasan dan kerapatan </w:t>
      </w:r>
      <w:r>
        <w:rPr>
          <w:rFonts w:ascii="Times New Roman" w:hAnsi="Times New Roman" w:cs="Times New Roman"/>
          <w:sz w:val="24"/>
          <w:szCs w:val="24"/>
        </w:rPr>
        <w:t xml:space="preserve">pada </w:t>
      </w:r>
      <w:r w:rsidRPr="000057A2">
        <w:rPr>
          <w:rFonts w:ascii="Times New Roman" w:hAnsi="Times New Roman" w:cs="Times New Roman"/>
          <w:sz w:val="24"/>
          <w:szCs w:val="24"/>
        </w:rPr>
        <w:t>campuran arang tempurung dan sabut kelapa dengan pengikat tepung tapioka</w:t>
      </w:r>
      <w:r>
        <w:rPr>
          <w:rFonts w:ascii="Times New Roman" w:hAnsi="Times New Roman" w:cs="Times New Roman"/>
          <w:sz w:val="24"/>
          <w:szCs w:val="24"/>
        </w:rPr>
        <w:t xml:space="preserve"> dari setiap campuran briket.</w:t>
      </w:r>
    </w:p>
    <w:p w:rsidR="00EE5D90" w:rsidRDefault="00EE5D90" w:rsidP="00EE5D90">
      <w:pPr>
        <w:spacing w:line="360" w:lineRule="auto"/>
        <w:jc w:val="both"/>
        <w:rPr>
          <w:rFonts w:ascii="Times New Roman" w:hAnsi="Times New Roman" w:cs="Times New Roman"/>
          <w:b/>
          <w:sz w:val="24"/>
          <w:szCs w:val="24"/>
        </w:rPr>
      </w:pPr>
    </w:p>
    <w:p w:rsidR="00EE5D90" w:rsidRDefault="00EE5D90" w:rsidP="00EE5D90">
      <w:pPr>
        <w:spacing w:line="360" w:lineRule="auto"/>
        <w:jc w:val="both"/>
        <w:rPr>
          <w:rFonts w:ascii="Times New Roman" w:hAnsi="Times New Roman" w:cs="Times New Roman"/>
          <w:b/>
          <w:sz w:val="24"/>
          <w:szCs w:val="24"/>
        </w:rPr>
      </w:pPr>
    </w:p>
    <w:p w:rsidR="00EE5D90" w:rsidRDefault="00EE5D90" w:rsidP="00EE5D90">
      <w:pPr>
        <w:spacing w:line="360" w:lineRule="auto"/>
        <w:jc w:val="both"/>
        <w:rPr>
          <w:rFonts w:ascii="Times New Roman" w:hAnsi="Times New Roman" w:cs="Times New Roman"/>
          <w:b/>
          <w:sz w:val="24"/>
          <w:szCs w:val="24"/>
        </w:rPr>
      </w:pPr>
    </w:p>
    <w:p w:rsidR="00EE5D90" w:rsidRPr="007D0B4F" w:rsidRDefault="00EE5D90" w:rsidP="00EE5D90">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1.6. Sistematika</w:t>
      </w:r>
      <w:r w:rsidRPr="007D0B4F">
        <w:rPr>
          <w:rFonts w:ascii="Times New Roman" w:hAnsi="Times New Roman" w:cs="Times New Roman"/>
          <w:b/>
          <w:sz w:val="24"/>
          <w:szCs w:val="24"/>
        </w:rPr>
        <w:t xml:space="preserve"> Penulisan</w:t>
      </w:r>
    </w:p>
    <w:p w:rsidR="00EE5D90" w:rsidRPr="004D25EF" w:rsidRDefault="00EE5D90" w:rsidP="00EE5D90">
      <w:pPr>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Sistematika penulisan laporan ini berisikan latar belakang yang melandasi penulisan skripsi, perumusan masalah, tujuan penelitian, manfaat hasil penelitian, dan batasan masalah.</w:t>
      </w:r>
      <w:proofErr w:type="gramEnd"/>
      <w:r>
        <w:rPr>
          <w:rFonts w:ascii="Times New Roman" w:hAnsi="Times New Roman" w:cs="Times New Roman"/>
          <w:sz w:val="24"/>
          <w:szCs w:val="24"/>
        </w:rPr>
        <w:t xml:space="preserve"> Adapun penjelasan tentang teori-teori yang mendasari penelitian ini yaitu tentang analisa briket campuran arang tempurung dan sabut kelapa sebagai bahan bakar alternatif, kemudian diuraikan proses penelitian ini berlangsung mulai dari waktu dan tempat, jalannya penelitian, bahan dan alat yang digunakan, jenis penelitian, definisi operasional, subjek/objek/sampel/populasi penelitian, analisa data, dan alur penelitian. </w:t>
      </w:r>
      <w:proofErr w:type="gramStart"/>
      <w:r>
        <w:rPr>
          <w:rFonts w:ascii="Times New Roman" w:hAnsi="Times New Roman" w:cs="Times New Roman"/>
          <w:sz w:val="24"/>
          <w:szCs w:val="24"/>
        </w:rPr>
        <w:t>Setelah itu dilanjutkan dengan pengujian bahan dengan memuat data-data serta analisa hasil pengujian yang diolah menjadi tabel dan grafik serta penjelasan tentang hasil pengujian bahan.</w:t>
      </w:r>
      <w:proofErr w:type="gramEnd"/>
      <w:r>
        <w:rPr>
          <w:rFonts w:ascii="Times New Roman" w:hAnsi="Times New Roman" w:cs="Times New Roman"/>
          <w:sz w:val="24"/>
          <w:szCs w:val="24"/>
        </w:rPr>
        <w:t xml:space="preserve"> Setelah penelitian selesai dilakukan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diambil beberapa kesimpulan dari seluruh pengujian dan</w:t>
      </w:r>
      <w:r w:rsidRPr="00C872DA">
        <w:rPr>
          <w:rFonts w:ascii="Times New Roman" w:hAnsi="Times New Roman" w:cs="Times New Roman"/>
          <w:sz w:val="24"/>
          <w:szCs w:val="24"/>
        </w:rPr>
        <w:t xml:space="preserve"> </w:t>
      </w:r>
      <w:r>
        <w:rPr>
          <w:rFonts w:ascii="Times New Roman" w:hAnsi="Times New Roman" w:cs="Times New Roman"/>
          <w:sz w:val="24"/>
          <w:szCs w:val="24"/>
        </w:rPr>
        <w:t xml:space="preserve">analisa yang telah dilakukan dengan disertai saran yang dapat dikembangkan selanjutnya. </w:t>
      </w:r>
    </w:p>
    <w:p w:rsidR="00EE5D90" w:rsidRDefault="00EE5D90">
      <w:pPr>
        <w:rPr>
          <w:rFonts w:ascii="Times New Roman" w:hAnsi="Times New Roman" w:cs="Times New Roman"/>
          <w:sz w:val="28"/>
          <w:szCs w:val="28"/>
        </w:rPr>
      </w:pPr>
    </w:p>
    <w:p w:rsidR="00CD2457" w:rsidRDefault="00CD2457">
      <w:pPr>
        <w:rPr>
          <w:rFonts w:ascii="Times New Roman" w:hAnsi="Times New Roman" w:cs="Times New Roman"/>
          <w:sz w:val="28"/>
          <w:szCs w:val="28"/>
        </w:rPr>
      </w:pPr>
    </w:p>
    <w:p w:rsidR="00CD2457" w:rsidRDefault="00CD2457">
      <w:pPr>
        <w:rPr>
          <w:rFonts w:ascii="Times New Roman" w:hAnsi="Times New Roman" w:cs="Times New Roman"/>
          <w:sz w:val="28"/>
          <w:szCs w:val="28"/>
        </w:rPr>
      </w:pPr>
    </w:p>
    <w:p w:rsidR="00CD2457" w:rsidRDefault="00CD2457">
      <w:pPr>
        <w:rPr>
          <w:rFonts w:ascii="Times New Roman" w:hAnsi="Times New Roman" w:cs="Times New Roman"/>
          <w:sz w:val="28"/>
          <w:szCs w:val="28"/>
        </w:rPr>
      </w:pPr>
    </w:p>
    <w:p w:rsidR="00CD2457" w:rsidRDefault="00CD2457">
      <w:pPr>
        <w:rPr>
          <w:rFonts w:ascii="Times New Roman" w:hAnsi="Times New Roman" w:cs="Times New Roman"/>
          <w:sz w:val="28"/>
          <w:szCs w:val="28"/>
        </w:rPr>
      </w:pPr>
    </w:p>
    <w:p w:rsidR="00CD2457" w:rsidRDefault="00CD2457">
      <w:pPr>
        <w:rPr>
          <w:rFonts w:ascii="Times New Roman" w:hAnsi="Times New Roman" w:cs="Times New Roman"/>
          <w:sz w:val="28"/>
          <w:szCs w:val="28"/>
        </w:rPr>
      </w:pPr>
    </w:p>
    <w:p w:rsidR="00CD2457" w:rsidRDefault="00CD2457">
      <w:pPr>
        <w:rPr>
          <w:rFonts w:ascii="Times New Roman" w:hAnsi="Times New Roman" w:cs="Times New Roman"/>
          <w:sz w:val="28"/>
          <w:szCs w:val="28"/>
        </w:rPr>
      </w:pPr>
    </w:p>
    <w:p w:rsidR="00CD2457" w:rsidRDefault="00CD2457">
      <w:pPr>
        <w:rPr>
          <w:rFonts w:ascii="Times New Roman" w:hAnsi="Times New Roman" w:cs="Times New Roman"/>
          <w:sz w:val="28"/>
          <w:szCs w:val="28"/>
        </w:rPr>
      </w:pPr>
    </w:p>
    <w:p w:rsidR="00CD2457" w:rsidRDefault="00CD2457">
      <w:pPr>
        <w:rPr>
          <w:rFonts w:ascii="Times New Roman" w:hAnsi="Times New Roman" w:cs="Times New Roman"/>
          <w:sz w:val="28"/>
          <w:szCs w:val="28"/>
        </w:rPr>
      </w:pPr>
    </w:p>
    <w:p w:rsidR="00CD2457" w:rsidRDefault="00CD2457">
      <w:pPr>
        <w:rPr>
          <w:rFonts w:ascii="Times New Roman" w:hAnsi="Times New Roman" w:cs="Times New Roman"/>
          <w:sz w:val="28"/>
          <w:szCs w:val="28"/>
        </w:rPr>
      </w:pPr>
    </w:p>
    <w:p w:rsidR="00CD2457" w:rsidRDefault="00CD2457">
      <w:pPr>
        <w:rPr>
          <w:rFonts w:ascii="Times New Roman" w:hAnsi="Times New Roman" w:cs="Times New Roman"/>
          <w:sz w:val="28"/>
          <w:szCs w:val="28"/>
        </w:rPr>
      </w:pPr>
    </w:p>
    <w:p w:rsidR="00CD2457" w:rsidRDefault="00CD2457">
      <w:pPr>
        <w:rPr>
          <w:rFonts w:ascii="Times New Roman" w:hAnsi="Times New Roman" w:cs="Times New Roman"/>
          <w:sz w:val="28"/>
          <w:szCs w:val="28"/>
        </w:rPr>
      </w:pPr>
    </w:p>
    <w:p w:rsidR="00CD2457" w:rsidRDefault="00CD2457">
      <w:pPr>
        <w:rPr>
          <w:rFonts w:ascii="Times New Roman" w:hAnsi="Times New Roman" w:cs="Times New Roman"/>
          <w:sz w:val="28"/>
          <w:szCs w:val="28"/>
        </w:rPr>
      </w:pPr>
      <w:bookmarkStart w:id="0" w:name="_GoBack"/>
      <w:bookmarkEnd w:id="0"/>
    </w:p>
    <w:sectPr w:rsidR="00CD2457" w:rsidSect="00D76C02">
      <w:pgSz w:w="12240" w:h="15840"/>
      <w:pgMar w:top="1701" w:right="1701" w:bottom="1701" w:left="2268" w:header="720" w:footer="720" w:gutter="0"/>
      <w:pgNumType w:start="13"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7D9" w:rsidRDefault="008747D9" w:rsidP="00CD2457">
      <w:pPr>
        <w:spacing w:after="0" w:line="240" w:lineRule="auto"/>
      </w:pPr>
      <w:r>
        <w:separator/>
      </w:r>
    </w:p>
  </w:endnote>
  <w:endnote w:type="continuationSeparator" w:id="0">
    <w:p w:rsidR="008747D9" w:rsidRDefault="008747D9" w:rsidP="00CD2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06D" w:rsidRDefault="0071706D" w:rsidP="0071706D">
    <w:pPr>
      <w:pStyle w:val="Footer"/>
      <w:tabs>
        <w:tab w:val="center" w:pos="4135"/>
        <w:tab w:val="left" w:pos="5181"/>
      </w:tabs>
    </w:pPr>
    <w:r>
      <w:tab/>
    </w:r>
    <w:r>
      <w:rPr>
        <w:rFonts w:ascii="Times New Roman" w:hAnsi="Times New Roman" w:cs="Times New Roman"/>
        <w:b/>
        <w:sz w:val="24"/>
        <w:szCs w:val="24"/>
      </w:rPr>
      <w:tab/>
    </w:r>
    <w:r>
      <w:rPr>
        <w:rFonts w:ascii="Times New Roman" w:hAnsi="Times New Roman" w:cs="Times New Roman"/>
        <w:b/>
        <w:sz w:val="24"/>
        <w:szCs w:val="24"/>
      </w:rPr>
      <w:tab/>
    </w:r>
    <w:r w:rsidRPr="007C2DDF">
      <w:rPr>
        <w:rFonts w:ascii="Arial" w:hAnsi="Arial" w:cs="Arial"/>
        <w:b/>
        <w:noProof/>
        <w:sz w:val="24"/>
        <w:szCs w:val="24"/>
      </w:rPr>
      <w:t>Politeknik Negeri Manado</w:t>
    </w:r>
  </w:p>
  <w:p w:rsidR="0071706D" w:rsidRDefault="007170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7D9" w:rsidRDefault="008747D9" w:rsidP="00CD2457">
      <w:pPr>
        <w:spacing w:after="0" w:line="240" w:lineRule="auto"/>
      </w:pPr>
      <w:r>
        <w:separator/>
      </w:r>
    </w:p>
  </w:footnote>
  <w:footnote w:type="continuationSeparator" w:id="0">
    <w:p w:rsidR="008747D9" w:rsidRDefault="008747D9" w:rsidP="00CD24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06D" w:rsidRDefault="0071706D">
    <w:pPr>
      <w:pStyle w:val="Header"/>
      <w:jc w:val="right"/>
    </w:pPr>
  </w:p>
  <w:p w:rsidR="0071706D" w:rsidRDefault="007170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D38C0"/>
    <w:multiLevelType w:val="multilevel"/>
    <w:tmpl w:val="3A66DB10"/>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F794479"/>
    <w:multiLevelType w:val="multilevel"/>
    <w:tmpl w:val="49F46B3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A37656F"/>
    <w:multiLevelType w:val="hybridMultilevel"/>
    <w:tmpl w:val="3AC02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242412"/>
    <w:multiLevelType w:val="hybridMultilevel"/>
    <w:tmpl w:val="BB2AE422"/>
    <w:lvl w:ilvl="0" w:tplc="6E3EB0CC">
      <w:start w:val="1"/>
      <w:numFmt w:val="decimal"/>
      <w:lvlText w:val="%1."/>
      <w:lvlJc w:val="left"/>
      <w:pPr>
        <w:ind w:left="600" w:hanging="360"/>
      </w:pPr>
      <w:rPr>
        <w:rFonts w:ascii="Times New Roman" w:eastAsia="Calibri" w:hAnsi="Times New Roman" w:cs="Times New Roman" w:hint="default"/>
        <w:b w:val="0"/>
        <w:sz w:val="24"/>
        <w:szCs w:val="24"/>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
    <w:nsid w:val="21F26EF8"/>
    <w:multiLevelType w:val="hybridMultilevel"/>
    <w:tmpl w:val="EBCC7DAE"/>
    <w:lvl w:ilvl="0" w:tplc="0409000B">
      <w:start w:val="1"/>
      <w:numFmt w:val="bullet"/>
      <w:lvlText w:val=""/>
      <w:lvlJc w:val="left"/>
      <w:pPr>
        <w:ind w:left="1274" w:hanging="360"/>
      </w:pPr>
      <w:rPr>
        <w:rFonts w:ascii="Wingdings" w:hAnsi="Wingdings" w:hint="default"/>
      </w:rPr>
    </w:lvl>
    <w:lvl w:ilvl="1" w:tplc="04090003" w:tentative="1">
      <w:start w:val="1"/>
      <w:numFmt w:val="bullet"/>
      <w:lvlText w:val="o"/>
      <w:lvlJc w:val="left"/>
      <w:pPr>
        <w:ind w:left="1994" w:hanging="360"/>
      </w:pPr>
      <w:rPr>
        <w:rFonts w:ascii="Courier New" w:hAnsi="Courier New" w:cs="Courier New" w:hint="default"/>
      </w:rPr>
    </w:lvl>
    <w:lvl w:ilvl="2" w:tplc="04090005" w:tentative="1">
      <w:start w:val="1"/>
      <w:numFmt w:val="bullet"/>
      <w:lvlText w:val=""/>
      <w:lvlJc w:val="left"/>
      <w:pPr>
        <w:ind w:left="2714" w:hanging="360"/>
      </w:pPr>
      <w:rPr>
        <w:rFonts w:ascii="Wingdings" w:hAnsi="Wingdings" w:hint="default"/>
      </w:rPr>
    </w:lvl>
    <w:lvl w:ilvl="3" w:tplc="04090001" w:tentative="1">
      <w:start w:val="1"/>
      <w:numFmt w:val="bullet"/>
      <w:lvlText w:val=""/>
      <w:lvlJc w:val="left"/>
      <w:pPr>
        <w:ind w:left="3434" w:hanging="360"/>
      </w:pPr>
      <w:rPr>
        <w:rFonts w:ascii="Symbol" w:hAnsi="Symbol" w:hint="default"/>
      </w:rPr>
    </w:lvl>
    <w:lvl w:ilvl="4" w:tplc="04090003" w:tentative="1">
      <w:start w:val="1"/>
      <w:numFmt w:val="bullet"/>
      <w:lvlText w:val="o"/>
      <w:lvlJc w:val="left"/>
      <w:pPr>
        <w:ind w:left="4154" w:hanging="360"/>
      </w:pPr>
      <w:rPr>
        <w:rFonts w:ascii="Courier New" w:hAnsi="Courier New" w:cs="Courier New" w:hint="default"/>
      </w:rPr>
    </w:lvl>
    <w:lvl w:ilvl="5" w:tplc="04090005" w:tentative="1">
      <w:start w:val="1"/>
      <w:numFmt w:val="bullet"/>
      <w:lvlText w:val=""/>
      <w:lvlJc w:val="left"/>
      <w:pPr>
        <w:ind w:left="4874" w:hanging="360"/>
      </w:pPr>
      <w:rPr>
        <w:rFonts w:ascii="Wingdings" w:hAnsi="Wingdings" w:hint="default"/>
      </w:rPr>
    </w:lvl>
    <w:lvl w:ilvl="6" w:tplc="04090001" w:tentative="1">
      <w:start w:val="1"/>
      <w:numFmt w:val="bullet"/>
      <w:lvlText w:val=""/>
      <w:lvlJc w:val="left"/>
      <w:pPr>
        <w:ind w:left="5594" w:hanging="360"/>
      </w:pPr>
      <w:rPr>
        <w:rFonts w:ascii="Symbol" w:hAnsi="Symbol" w:hint="default"/>
      </w:rPr>
    </w:lvl>
    <w:lvl w:ilvl="7" w:tplc="04090003" w:tentative="1">
      <w:start w:val="1"/>
      <w:numFmt w:val="bullet"/>
      <w:lvlText w:val="o"/>
      <w:lvlJc w:val="left"/>
      <w:pPr>
        <w:ind w:left="6314" w:hanging="360"/>
      </w:pPr>
      <w:rPr>
        <w:rFonts w:ascii="Courier New" w:hAnsi="Courier New" w:cs="Courier New" w:hint="default"/>
      </w:rPr>
    </w:lvl>
    <w:lvl w:ilvl="8" w:tplc="04090005" w:tentative="1">
      <w:start w:val="1"/>
      <w:numFmt w:val="bullet"/>
      <w:lvlText w:val=""/>
      <w:lvlJc w:val="left"/>
      <w:pPr>
        <w:ind w:left="7034" w:hanging="360"/>
      </w:pPr>
      <w:rPr>
        <w:rFonts w:ascii="Wingdings" w:hAnsi="Wingdings" w:hint="default"/>
      </w:rPr>
    </w:lvl>
  </w:abstractNum>
  <w:abstractNum w:abstractNumId="5">
    <w:nsid w:val="3BE46087"/>
    <w:multiLevelType w:val="hybridMultilevel"/>
    <w:tmpl w:val="107E3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857B32"/>
    <w:multiLevelType w:val="hybridMultilevel"/>
    <w:tmpl w:val="183AD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975E54"/>
    <w:multiLevelType w:val="hybridMultilevel"/>
    <w:tmpl w:val="2A28C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7E3370"/>
    <w:multiLevelType w:val="hybridMultilevel"/>
    <w:tmpl w:val="60EA8A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F80482"/>
    <w:multiLevelType w:val="hybridMultilevel"/>
    <w:tmpl w:val="6100D7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07D55A4"/>
    <w:multiLevelType w:val="hybridMultilevel"/>
    <w:tmpl w:val="827071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375C5A"/>
    <w:multiLevelType w:val="hybridMultilevel"/>
    <w:tmpl w:val="FDDA47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254D97"/>
    <w:multiLevelType w:val="multilevel"/>
    <w:tmpl w:val="CFCA1CB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5993B82"/>
    <w:multiLevelType w:val="hybridMultilevel"/>
    <w:tmpl w:val="F72299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CD2D42"/>
    <w:multiLevelType w:val="hybridMultilevel"/>
    <w:tmpl w:val="CD1A13EE"/>
    <w:lvl w:ilvl="0" w:tplc="0409000B">
      <w:start w:val="1"/>
      <w:numFmt w:val="bullet"/>
      <w:lvlText w:val=""/>
      <w:lvlJc w:val="left"/>
      <w:pPr>
        <w:ind w:left="1448" w:hanging="360"/>
      </w:pPr>
      <w:rPr>
        <w:rFonts w:ascii="Wingdings" w:hAnsi="Wingdings"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15">
    <w:nsid w:val="79B43041"/>
    <w:multiLevelType w:val="hybridMultilevel"/>
    <w:tmpl w:val="C89A50BE"/>
    <w:lvl w:ilvl="0" w:tplc="0B40D4E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197240"/>
    <w:multiLevelType w:val="hybridMultilevel"/>
    <w:tmpl w:val="CC7C2852"/>
    <w:lvl w:ilvl="0" w:tplc="0421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8"/>
  </w:num>
  <w:num w:numId="3">
    <w:abstractNumId w:val="2"/>
  </w:num>
  <w:num w:numId="4">
    <w:abstractNumId w:val="13"/>
  </w:num>
  <w:num w:numId="5">
    <w:abstractNumId w:val="16"/>
  </w:num>
  <w:num w:numId="6">
    <w:abstractNumId w:val="3"/>
  </w:num>
  <w:num w:numId="7">
    <w:abstractNumId w:val="5"/>
  </w:num>
  <w:num w:numId="8">
    <w:abstractNumId w:val="4"/>
  </w:num>
  <w:num w:numId="9">
    <w:abstractNumId w:val="0"/>
  </w:num>
  <w:num w:numId="10">
    <w:abstractNumId w:val="11"/>
  </w:num>
  <w:num w:numId="11">
    <w:abstractNumId w:val="15"/>
  </w:num>
  <w:num w:numId="12">
    <w:abstractNumId w:val="14"/>
  </w:num>
  <w:num w:numId="13">
    <w:abstractNumId w:val="10"/>
  </w:num>
  <w:num w:numId="14">
    <w:abstractNumId w:val="9"/>
  </w:num>
  <w:num w:numId="15">
    <w:abstractNumId w:val="1"/>
  </w:num>
  <w:num w:numId="16">
    <w:abstractNumId w:val="1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D90"/>
    <w:rsid w:val="00007930"/>
    <w:rsid w:val="00161C26"/>
    <w:rsid w:val="001C68A7"/>
    <w:rsid w:val="00293D26"/>
    <w:rsid w:val="00333270"/>
    <w:rsid w:val="0071706D"/>
    <w:rsid w:val="008747D9"/>
    <w:rsid w:val="00A50CF5"/>
    <w:rsid w:val="00A733EF"/>
    <w:rsid w:val="00C83B43"/>
    <w:rsid w:val="00CD2457"/>
    <w:rsid w:val="00D76C02"/>
    <w:rsid w:val="00EE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D90"/>
    <w:pPr>
      <w:spacing w:after="160" w:line="259" w:lineRule="auto"/>
    </w:pPr>
  </w:style>
  <w:style w:type="paragraph" w:styleId="Heading1">
    <w:name w:val="heading 1"/>
    <w:basedOn w:val="Normal"/>
    <w:next w:val="Normal"/>
    <w:link w:val="Heading1Char"/>
    <w:uiPriority w:val="9"/>
    <w:qFormat/>
    <w:rsid w:val="00CD2457"/>
    <w:pPr>
      <w:spacing w:after="200" w:line="276"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CD2457"/>
    <w:pPr>
      <w:spacing w:after="200" w:line="276" w:lineRule="auto"/>
      <w:jc w:val="center"/>
      <w:outlineLvl w:val="1"/>
    </w:pPr>
    <w:rPr>
      <w:rFonts w:ascii="Times New Roman" w:hAnsi="Times New Roman" w:cs="Times New Roman"/>
      <w:b/>
      <w:sz w:val="28"/>
      <w:szCs w:val="28"/>
    </w:rPr>
  </w:style>
  <w:style w:type="paragraph" w:styleId="Heading3">
    <w:name w:val="heading 3"/>
    <w:basedOn w:val="Normal"/>
    <w:next w:val="Normal"/>
    <w:link w:val="Heading3Char"/>
    <w:uiPriority w:val="9"/>
    <w:unhideWhenUsed/>
    <w:qFormat/>
    <w:rsid w:val="00CD2457"/>
    <w:pPr>
      <w:keepNext/>
      <w:keepLines/>
      <w:spacing w:before="200" w:after="0" w:line="276"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D2457"/>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E5D90"/>
    <w:pPr>
      <w:ind w:left="720"/>
      <w:contextualSpacing/>
    </w:pPr>
  </w:style>
  <w:style w:type="table" w:styleId="TableGrid">
    <w:name w:val="Table Grid"/>
    <w:basedOn w:val="TableNormal"/>
    <w:uiPriority w:val="59"/>
    <w:rsid w:val="00EE5D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E5D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D90"/>
    <w:rPr>
      <w:rFonts w:ascii="Tahoma" w:hAnsi="Tahoma" w:cs="Tahoma"/>
      <w:sz w:val="16"/>
      <w:szCs w:val="16"/>
    </w:rPr>
  </w:style>
  <w:style w:type="paragraph" w:styleId="Header">
    <w:name w:val="header"/>
    <w:basedOn w:val="Normal"/>
    <w:link w:val="HeaderChar"/>
    <w:uiPriority w:val="99"/>
    <w:unhideWhenUsed/>
    <w:rsid w:val="00EE5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D90"/>
  </w:style>
  <w:style w:type="paragraph" w:styleId="Footer">
    <w:name w:val="footer"/>
    <w:basedOn w:val="Normal"/>
    <w:link w:val="FooterChar"/>
    <w:uiPriority w:val="99"/>
    <w:unhideWhenUsed/>
    <w:rsid w:val="00EE5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D90"/>
  </w:style>
  <w:style w:type="paragraph" w:customStyle="1" w:styleId="Default">
    <w:name w:val="Default"/>
    <w:rsid w:val="00CD245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CD2457"/>
    <w:rPr>
      <w:color w:val="0000FF"/>
      <w:u w:val="single"/>
    </w:rPr>
  </w:style>
  <w:style w:type="character" w:customStyle="1" w:styleId="ListParagraphChar">
    <w:name w:val="List Paragraph Char"/>
    <w:basedOn w:val="DefaultParagraphFont"/>
    <w:link w:val="ListParagraph"/>
    <w:uiPriority w:val="34"/>
    <w:rsid w:val="00CD2457"/>
  </w:style>
  <w:style w:type="paragraph" w:styleId="FootnoteText">
    <w:name w:val="footnote text"/>
    <w:basedOn w:val="Normal"/>
    <w:link w:val="FootnoteTextChar"/>
    <w:uiPriority w:val="99"/>
    <w:semiHidden/>
    <w:unhideWhenUsed/>
    <w:rsid w:val="00CD24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2457"/>
    <w:rPr>
      <w:sz w:val="20"/>
      <w:szCs w:val="20"/>
    </w:rPr>
  </w:style>
  <w:style w:type="character" w:styleId="FootnoteReference">
    <w:name w:val="footnote reference"/>
    <w:basedOn w:val="DefaultParagraphFont"/>
    <w:uiPriority w:val="99"/>
    <w:semiHidden/>
    <w:unhideWhenUsed/>
    <w:rsid w:val="00CD2457"/>
    <w:rPr>
      <w:vertAlign w:val="superscript"/>
    </w:rPr>
  </w:style>
  <w:style w:type="character" w:customStyle="1" w:styleId="tgc">
    <w:name w:val="_tgc"/>
    <w:basedOn w:val="DefaultParagraphFont"/>
    <w:rsid w:val="00CD2457"/>
  </w:style>
  <w:style w:type="character" w:customStyle="1" w:styleId="Heading1Char">
    <w:name w:val="Heading 1 Char"/>
    <w:basedOn w:val="DefaultParagraphFont"/>
    <w:link w:val="Heading1"/>
    <w:uiPriority w:val="9"/>
    <w:rsid w:val="00CD2457"/>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CD2457"/>
    <w:rPr>
      <w:rFonts w:ascii="Times New Roman" w:hAnsi="Times New Roman" w:cs="Times New Roman"/>
      <w:b/>
      <w:sz w:val="28"/>
      <w:szCs w:val="28"/>
    </w:rPr>
  </w:style>
  <w:style w:type="character" w:customStyle="1" w:styleId="Heading3Char">
    <w:name w:val="Heading 3 Char"/>
    <w:basedOn w:val="DefaultParagraphFont"/>
    <w:link w:val="Heading3"/>
    <w:uiPriority w:val="9"/>
    <w:rsid w:val="00CD245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D2457"/>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CD2457"/>
    <w:pPr>
      <w:spacing w:before="100" w:beforeAutospacing="1" w:after="100" w:afterAutospacing="1" w:line="240" w:lineRule="auto"/>
    </w:pPr>
    <w:rPr>
      <w:rFonts w:ascii="Times New Roman" w:eastAsiaTheme="minorEastAsia" w:hAnsi="Times New Roman" w:cs="Times New Roman"/>
      <w:sz w:val="24"/>
      <w:szCs w:val="24"/>
    </w:rPr>
  </w:style>
  <w:style w:type="table" w:styleId="LightGrid">
    <w:name w:val="Light Grid"/>
    <w:basedOn w:val="TableNormal"/>
    <w:uiPriority w:val="62"/>
    <w:rsid w:val="00CD245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rsid w:val="00CD245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uiPriority w:val="99"/>
    <w:semiHidden/>
    <w:rsid w:val="00CD2457"/>
    <w:rPr>
      <w:color w:val="808080"/>
    </w:rPr>
  </w:style>
  <w:style w:type="table" w:styleId="MediumShading2-Accent1">
    <w:name w:val="Medium Shading 2 Accent 1"/>
    <w:basedOn w:val="TableNormal"/>
    <w:uiPriority w:val="64"/>
    <w:rsid w:val="00CD245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1">
    <w:name w:val="toc 1"/>
    <w:basedOn w:val="Normal"/>
    <w:next w:val="Normal"/>
    <w:autoRedefine/>
    <w:uiPriority w:val="39"/>
    <w:semiHidden/>
    <w:unhideWhenUsed/>
    <w:rsid w:val="00CD2457"/>
    <w:pPr>
      <w:spacing w:after="100" w:line="276"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D90"/>
    <w:pPr>
      <w:spacing w:after="160" w:line="259" w:lineRule="auto"/>
    </w:pPr>
  </w:style>
  <w:style w:type="paragraph" w:styleId="Heading1">
    <w:name w:val="heading 1"/>
    <w:basedOn w:val="Normal"/>
    <w:next w:val="Normal"/>
    <w:link w:val="Heading1Char"/>
    <w:uiPriority w:val="9"/>
    <w:qFormat/>
    <w:rsid w:val="00CD2457"/>
    <w:pPr>
      <w:spacing w:after="200" w:line="276"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CD2457"/>
    <w:pPr>
      <w:spacing w:after="200" w:line="276" w:lineRule="auto"/>
      <w:jc w:val="center"/>
      <w:outlineLvl w:val="1"/>
    </w:pPr>
    <w:rPr>
      <w:rFonts w:ascii="Times New Roman" w:hAnsi="Times New Roman" w:cs="Times New Roman"/>
      <w:b/>
      <w:sz w:val="28"/>
      <w:szCs w:val="28"/>
    </w:rPr>
  </w:style>
  <w:style w:type="paragraph" w:styleId="Heading3">
    <w:name w:val="heading 3"/>
    <w:basedOn w:val="Normal"/>
    <w:next w:val="Normal"/>
    <w:link w:val="Heading3Char"/>
    <w:uiPriority w:val="9"/>
    <w:unhideWhenUsed/>
    <w:qFormat/>
    <w:rsid w:val="00CD2457"/>
    <w:pPr>
      <w:keepNext/>
      <w:keepLines/>
      <w:spacing w:before="200" w:after="0" w:line="276"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D2457"/>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E5D90"/>
    <w:pPr>
      <w:ind w:left="720"/>
      <w:contextualSpacing/>
    </w:pPr>
  </w:style>
  <w:style w:type="table" w:styleId="TableGrid">
    <w:name w:val="Table Grid"/>
    <w:basedOn w:val="TableNormal"/>
    <w:uiPriority w:val="59"/>
    <w:rsid w:val="00EE5D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E5D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D90"/>
    <w:rPr>
      <w:rFonts w:ascii="Tahoma" w:hAnsi="Tahoma" w:cs="Tahoma"/>
      <w:sz w:val="16"/>
      <w:szCs w:val="16"/>
    </w:rPr>
  </w:style>
  <w:style w:type="paragraph" w:styleId="Header">
    <w:name w:val="header"/>
    <w:basedOn w:val="Normal"/>
    <w:link w:val="HeaderChar"/>
    <w:uiPriority w:val="99"/>
    <w:unhideWhenUsed/>
    <w:rsid w:val="00EE5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D90"/>
  </w:style>
  <w:style w:type="paragraph" w:styleId="Footer">
    <w:name w:val="footer"/>
    <w:basedOn w:val="Normal"/>
    <w:link w:val="FooterChar"/>
    <w:uiPriority w:val="99"/>
    <w:unhideWhenUsed/>
    <w:rsid w:val="00EE5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D90"/>
  </w:style>
  <w:style w:type="paragraph" w:customStyle="1" w:styleId="Default">
    <w:name w:val="Default"/>
    <w:rsid w:val="00CD245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CD2457"/>
    <w:rPr>
      <w:color w:val="0000FF"/>
      <w:u w:val="single"/>
    </w:rPr>
  </w:style>
  <w:style w:type="character" w:customStyle="1" w:styleId="ListParagraphChar">
    <w:name w:val="List Paragraph Char"/>
    <w:basedOn w:val="DefaultParagraphFont"/>
    <w:link w:val="ListParagraph"/>
    <w:uiPriority w:val="34"/>
    <w:rsid w:val="00CD2457"/>
  </w:style>
  <w:style w:type="paragraph" w:styleId="FootnoteText">
    <w:name w:val="footnote text"/>
    <w:basedOn w:val="Normal"/>
    <w:link w:val="FootnoteTextChar"/>
    <w:uiPriority w:val="99"/>
    <w:semiHidden/>
    <w:unhideWhenUsed/>
    <w:rsid w:val="00CD24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2457"/>
    <w:rPr>
      <w:sz w:val="20"/>
      <w:szCs w:val="20"/>
    </w:rPr>
  </w:style>
  <w:style w:type="character" w:styleId="FootnoteReference">
    <w:name w:val="footnote reference"/>
    <w:basedOn w:val="DefaultParagraphFont"/>
    <w:uiPriority w:val="99"/>
    <w:semiHidden/>
    <w:unhideWhenUsed/>
    <w:rsid w:val="00CD2457"/>
    <w:rPr>
      <w:vertAlign w:val="superscript"/>
    </w:rPr>
  </w:style>
  <w:style w:type="character" w:customStyle="1" w:styleId="tgc">
    <w:name w:val="_tgc"/>
    <w:basedOn w:val="DefaultParagraphFont"/>
    <w:rsid w:val="00CD2457"/>
  </w:style>
  <w:style w:type="character" w:customStyle="1" w:styleId="Heading1Char">
    <w:name w:val="Heading 1 Char"/>
    <w:basedOn w:val="DefaultParagraphFont"/>
    <w:link w:val="Heading1"/>
    <w:uiPriority w:val="9"/>
    <w:rsid w:val="00CD2457"/>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CD2457"/>
    <w:rPr>
      <w:rFonts w:ascii="Times New Roman" w:hAnsi="Times New Roman" w:cs="Times New Roman"/>
      <w:b/>
      <w:sz w:val="28"/>
      <w:szCs w:val="28"/>
    </w:rPr>
  </w:style>
  <w:style w:type="character" w:customStyle="1" w:styleId="Heading3Char">
    <w:name w:val="Heading 3 Char"/>
    <w:basedOn w:val="DefaultParagraphFont"/>
    <w:link w:val="Heading3"/>
    <w:uiPriority w:val="9"/>
    <w:rsid w:val="00CD245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D2457"/>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CD2457"/>
    <w:pPr>
      <w:spacing w:before="100" w:beforeAutospacing="1" w:after="100" w:afterAutospacing="1" w:line="240" w:lineRule="auto"/>
    </w:pPr>
    <w:rPr>
      <w:rFonts w:ascii="Times New Roman" w:eastAsiaTheme="minorEastAsia" w:hAnsi="Times New Roman" w:cs="Times New Roman"/>
      <w:sz w:val="24"/>
      <w:szCs w:val="24"/>
    </w:rPr>
  </w:style>
  <w:style w:type="table" w:styleId="LightGrid">
    <w:name w:val="Light Grid"/>
    <w:basedOn w:val="TableNormal"/>
    <w:uiPriority w:val="62"/>
    <w:rsid w:val="00CD245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rsid w:val="00CD245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uiPriority w:val="99"/>
    <w:semiHidden/>
    <w:rsid w:val="00CD2457"/>
    <w:rPr>
      <w:color w:val="808080"/>
    </w:rPr>
  </w:style>
  <w:style w:type="table" w:styleId="MediumShading2-Accent1">
    <w:name w:val="Medium Shading 2 Accent 1"/>
    <w:basedOn w:val="TableNormal"/>
    <w:uiPriority w:val="64"/>
    <w:rsid w:val="00CD245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1">
    <w:name w:val="toc 1"/>
    <w:basedOn w:val="Normal"/>
    <w:next w:val="Normal"/>
    <w:autoRedefine/>
    <w:uiPriority w:val="39"/>
    <w:semiHidden/>
    <w:unhideWhenUsed/>
    <w:rsid w:val="00CD2457"/>
    <w:pPr>
      <w:spacing w:after="10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Otep</dc:creator>
  <cp:lastModifiedBy>perpus</cp:lastModifiedBy>
  <cp:revision>6</cp:revision>
  <cp:lastPrinted>2017-09-04T14:31:00Z</cp:lastPrinted>
  <dcterms:created xsi:type="dcterms:W3CDTF">2017-09-04T13:48:00Z</dcterms:created>
  <dcterms:modified xsi:type="dcterms:W3CDTF">2018-03-14T01:18:00Z</dcterms:modified>
</cp:coreProperties>
</file>