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6A6" w:rsidRDefault="0061137D" w:rsidP="0000039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TUGAS</w:t>
      </w:r>
      <w:r w:rsidR="003806A6">
        <w:rPr>
          <w:rFonts w:ascii="Times New Roman" w:hAnsi="Times New Roman" w:cs="Times New Roman"/>
          <w:b/>
          <w:sz w:val="28"/>
          <w:szCs w:val="28"/>
        </w:rPr>
        <w:t xml:space="preserve"> AKHIR</w:t>
      </w:r>
    </w:p>
    <w:p w:rsidR="003806A6" w:rsidRPr="00E3791E" w:rsidRDefault="003806A6" w:rsidP="00B56689">
      <w:pPr>
        <w:spacing w:after="0" w:line="360" w:lineRule="auto"/>
        <w:jc w:val="center"/>
        <w:rPr>
          <w:rFonts w:ascii="Times New Roman" w:hAnsi="Times New Roman" w:cs="Times New Roman"/>
          <w:b/>
          <w:sz w:val="28"/>
          <w:szCs w:val="28"/>
        </w:rPr>
      </w:pPr>
      <w:r w:rsidRPr="00E3791E">
        <w:rPr>
          <w:rFonts w:ascii="Times New Roman" w:hAnsi="Times New Roman" w:cs="Times New Roman"/>
          <w:b/>
          <w:sz w:val="28"/>
          <w:szCs w:val="28"/>
        </w:rPr>
        <w:t xml:space="preserve">PERLAKUAN AKUNTANSI TERHADAP PENYUSUTAN ASET TETAP BERDASARKAN PSAK NOMOR 16 </w:t>
      </w:r>
    </w:p>
    <w:p w:rsidR="002B3E99" w:rsidRPr="00E3791E" w:rsidRDefault="00B56689" w:rsidP="002B3E99">
      <w:pPr>
        <w:spacing w:after="0" w:line="360" w:lineRule="auto"/>
        <w:jc w:val="center"/>
        <w:rPr>
          <w:rFonts w:ascii="Times New Roman" w:hAnsi="Times New Roman" w:cs="Times New Roman"/>
          <w:b/>
          <w:sz w:val="28"/>
          <w:szCs w:val="28"/>
        </w:rPr>
      </w:pPr>
      <w:r w:rsidRPr="00E3791E">
        <w:rPr>
          <w:rFonts w:ascii="Times New Roman" w:hAnsi="Times New Roman" w:cs="Times New Roman"/>
          <w:b/>
          <w:sz w:val="28"/>
          <w:szCs w:val="28"/>
        </w:rPr>
        <w:tab/>
      </w:r>
      <w:r w:rsidR="003806A6" w:rsidRPr="00E3791E">
        <w:rPr>
          <w:rFonts w:ascii="Times New Roman" w:hAnsi="Times New Roman" w:cs="Times New Roman"/>
          <w:b/>
          <w:sz w:val="28"/>
          <w:szCs w:val="28"/>
        </w:rPr>
        <w:t>PADA PT</w:t>
      </w:r>
      <w:r w:rsidR="002B3E99" w:rsidRPr="00E3791E">
        <w:rPr>
          <w:rFonts w:ascii="Times New Roman" w:hAnsi="Times New Roman" w:cs="Times New Roman"/>
          <w:b/>
          <w:sz w:val="28"/>
          <w:szCs w:val="28"/>
        </w:rPr>
        <w:t xml:space="preserve">. INDUTRI KAPAL INDONESIA </w:t>
      </w:r>
      <w:r w:rsidR="00A24269" w:rsidRPr="00E3791E">
        <w:rPr>
          <w:rFonts w:ascii="Times New Roman" w:hAnsi="Times New Roman" w:cs="Times New Roman"/>
          <w:b/>
          <w:sz w:val="28"/>
          <w:szCs w:val="28"/>
        </w:rPr>
        <w:t>(</w:t>
      </w:r>
      <w:r w:rsidR="002B3E99" w:rsidRPr="00E3791E">
        <w:rPr>
          <w:rFonts w:ascii="Times New Roman" w:hAnsi="Times New Roman" w:cs="Times New Roman"/>
          <w:b/>
          <w:sz w:val="28"/>
          <w:szCs w:val="28"/>
        </w:rPr>
        <w:t>PERSERO</w:t>
      </w:r>
      <w:r w:rsidR="00A24269" w:rsidRPr="00E3791E">
        <w:rPr>
          <w:rFonts w:ascii="Times New Roman" w:hAnsi="Times New Roman" w:cs="Times New Roman"/>
          <w:b/>
          <w:sz w:val="28"/>
          <w:szCs w:val="28"/>
        </w:rPr>
        <w:t>)</w:t>
      </w:r>
    </w:p>
    <w:p w:rsidR="003806A6" w:rsidRPr="00E3791E" w:rsidRDefault="002B3E99" w:rsidP="002B3E99">
      <w:pPr>
        <w:spacing w:after="0" w:line="360" w:lineRule="auto"/>
        <w:jc w:val="center"/>
        <w:rPr>
          <w:rFonts w:ascii="Times New Roman" w:hAnsi="Times New Roman" w:cs="Times New Roman"/>
          <w:sz w:val="28"/>
          <w:szCs w:val="28"/>
        </w:rPr>
      </w:pPr>
      <w:r w:rsidRPr="00E3791E">
        <w:rPr>
          <w:rFonts w:ascii="Times New Roman" w:hAnsi="Times New Roman" w:cs="Times New Roman"/>
          <w:b/>
          <w:sz w:val="28"/>
          <w:szCs w:val="28"/>
        </w:rPr>
        <w:t>UNIT GALANGAN BITUNG</w:t>
      </w:r>
    </w:p>
    <w:p w:rsidR="00B56689" w:rsidRPr="00E3791E" w:rsidRDefault="00B56689" w:rsidP="00B56689">
      <w:pPr>
        <w:tabs>
          <w:tab w:val="center" w:pos="3969"/>
          <w:tab w:val="left" w:pos="5460"/>
        </w:tabs>
        <w:spacing w:after="0" w:line="480" w:lineRule="auto"/>
        <w:rPr>
          <w:rFonts w:ascii="Times New Roman" w:hAnsi="Times New Roman" w:cs="Times New Roman"/>
          <w:sz w:val="28"/>
          <w:szCs w:val="28"/>
        </w:rPr>
      </w:pPr>
    </w:p>
    <w:p w:rsidR="003806A6" w:rsidRDefault="003806A6" w:rsidP="00B56689">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 xml:space="preserve">Diajukan untuk memenuhi salah satu persyaratan </w:t>
      </w:r>
    </w:p>
    <w:p w:rsidR="003806A6" w:rsidRDefault="003806A6" w:rsidP="00B56689">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 xml:space="preserve">dalam menyelesaikan pendidikan diploma tiga pada </w:t>
      </w:r>
    </w:p>
    <w:p w:rsidR="003806A6" w:rsidRDefault="003806A6" w:rsidP="00B56689">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Program Studi Diploma III Akuntansi</w:t>
      </w:r>
    </w:p>
    <w:p w:rsidR="003806A6" w:rsidRDefault="003806A6" w:rsidP="00000396">
      <w:pPr>
        <w:spacing w:after="0" w:line="480" w:lineRule="auto"/>
        <w:rPr>
          <w:rFonts w:ascii="Times New Roman" w:hAnsi="Times New Roman" w:cs="Times New Roman"/>
          <w:i/>
          <w:sz w:val="24"/>
          <w:szCs w:val="24"/>
        </w:rPr>
      </w:pPr>
    </w:p>
    <w:p w:rsidR="003806A6" w:rsidRDefault="003806A6" w:rsidP="00C71FB6">
      <w:pPr>
        <w:spacing w:after="0" w:line="480" w:lineRule="auto"/>
        <w:jc w:val="center"/>
        <w:rPr>
          <w:rFonts w:ascii="Times New Roman" w:hAnsi="Times New Roman" w:cs="Times New Roman"/>
          <w:i/>
          <w:sz w:val="24"/>
          <w:szCs w:val="24"/>
        </w:rPr>
      </w:pPr>
      <w:r>
        <w:rPr>
          <w:rFonts w:ascii="Times New Roman" w:hAnsi="Times New Roman" w:cs="Times New Roman"/>
          <w:i/>
          <w:sz w:val="24"/>
          <w:szCs w:val="24"/>
        </w:rPr>
        <w:t>Oleh</w:t>
      </w:r>
    </w:p>
    <w:p w:rsidR="003806A6" w:rsidRDefault="003806A6" w:rsidP="00C71F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YUDYA KRISWARAHADI</w:t>
      </w:r>
    </w:p>
    <w:p w:rsidR="00B56689" w:rsidRDefault="003806A6" w:rsidP="000003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NIM 15041029</w:t>
      </w:r>
    </w:p>
    <w:p w:rsidR="003806A6" w:rsidRDefault="003806A6" w:rsidP="00C71FB6">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828800" cy="1647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1647825"/>
                    </a:xfrm>
                    <a:prstGeom prst="rect">
                      <a:avLst/>
                    </a:prstGeom>
                    <a:noFill/>
                  </pic:spPr>
                </pic:pic>
              </a:graphicData>
            </a:graphic>
          </wp:inline>
        </w:drawing>
      </w:r>
    </w:p>
    <w:p w:rsidR="003806A6" w:rsidRDefault="003806A6" w:rsidP="00C71FB6">
      <w:pPr>
        <w:spacing w:after="0" w:line="480" w:lineRule="auto"/>
        <w:jc w:val="center"/>
        <w:rPr>
          <w:rFonts w:ascii="Times New Roman" w:hAnsi="Times New Roman" w:cs="Times New Roman"/>
          <w:sz w:val="24"/>
          <w:szCs w:val="24"/>
        </w:rPr>
      </w:pPr>
    </w:p>
    <w:p w:rsidR="003806A6" w:rsidRDefault="003806A6" w:rsidP="003806A6">
      <w:pPr>
        <w:spacing w:after="0" w:line="480" w:lineRule="auto"/>
        <w:jc w:val="center"/>
        <w:rPr>
          <w:rFonts w:ascii="Times New Roman" w:hAnsi="Times New Roman" w:cs="Times New Roman"/>
          <w:b/>
          <w:sz w:val="28"/>
          <w:szCs w:val="28"/>
        </w:rPr>
      </w:pPr>
      <w:r w:rsidRPr="00C71FB6">
        <w:rPr>
          <w:rFonts w:ascii="Times New Roman" w:hAnsi="Times New Roman" w:cs="Times New Roman"/>
          <w:b/>
          <w:sz w:val="28"/>
          <w:szCs w:val="28"/>
        </w:rPr>
        <w:t>POLITEKNIK NEGERI MANADO</w:t>
      </w:r>
    </w:p>
    <w:p w:rsidR="003806A6" w:rsidRDefault="003806A6" w:rsidP="003806A6">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JURUSAN AKUNTANSI</w:t>
      </w:r>
    </w:p>
    <w:p w:rsidR="003806A6" w:rsidRDefault="003806A6" w:rsidP="003806A6">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PROGRAM STUDI D III AKUNTANSI</w:t>
      </w:r>
    </w:p>
    <w:p w:rsidR="00000396" w:rsidRDefault="003806A6" w:rsidP="002B3E99">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2018</w:t>
      </w:r>
    </w:p>
    <w:p w:rsidR="00B249AC" w:rsidRDefault="00B249AC" w:rsidP="002B3E99">
      <w:pPr>
        <w:spacing w:after="0" w:line="480" w:lineRule="auto"/>
        <w:jc w:val="center"/>
        <w:rPr>
          <w:rFonts w:ascii="Times New Roman" w:hAnsi="Times New Roman" w:cs="Times New Roman"/>
          <w:b/>
          <w:sz w:val="28"/>
          <w:szCs w:val="28"/>
        </w:rPr>
      </w:pPr>
    </w:p>
    <w:p w:rsidR="00B249AC" w:rsidRDefault="00B249AC" w:rsidP="00B249AC">
      <w:pPr>
        <w:tabs>
          <w:tab w:val="left" w:pos="142"/>
          <w:tab w:val="left" w:pos="426"/>
          <w:tab w:val="left" w:pos="2835"/>
          <w:tab w:val="left" w:pos="4395"/>
          <w:tab w:val="left" w:pos="4678"/>
        </w:tabs>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DAFTAR ISI</w:t>
      </w:r>
    </w:p>
    <w:p w:rsidR="00B249AC" w:rsidRDefault="00B249AC" w:rsidP="00B249AC">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HALAMAN SAMPUL</w:t>
      </w:r>
      <w:r>
        <w:rPr>
          <w:rFonts w:ascii="Times New Roman" w:hAnsi="Times New Roman" w:cs="Times New Roman"/>
          <w:sz w:val="24"/>
          <w:szCs w:val="24"/>
        </w:rPr>
        <w:tab/>
        <w:t>i</w:t>
      </w:r>
    </w:p>
    <w:p w:rsidR="00B249AC" w:rsidRDefault="00B249AC" w:rsidP="00B249AC">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rPr>
        <w:tab/>
        <w:t>ii</w:t>
      </w:r>
    </w:p>
    <w:p w:rsidR="00B249AC" w:rsidRDefault="00B249AC" w:rsidP="00B249AC">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LEMBAR PERSETUJUAN PEMBIMBING</w:t>
      </w:r>
      <w:r>
        <w:rPr>
          <w:rFonts w:ascii="Times New Roman" w:hAnsi="Times New Roman" w:cs="Times New Roman"/>
          <w:sz w:val="24"/>
          <w:szCs w:val="24"/>
        </w:rPr>
        <w:tab/>
        <w:t>iii</w:t>
      </w:r>
    </w:p>
    <w:p w:rsidR="00B249AC" w:rsidRDefault="00B249AC" w:rsidP="00B249AC">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LEMBAR PENGESAHAN</w:t>
      </w:r>
      <w:r>
        <w:rPr>
          <w:rFonts w:ascii="Times New Roman" w:hAnsi="Times New Roman" w:cs="Times New Roman"/>
          <w:sz w:val="24"/>
          <w:szCs w:val="24"/>
        </w:rPr>
        <w:tab/>
        <w:t>iv</w:t>
      </w:r>
    </w:p>
    <w:p w:rsidR="00B249AC" w:rsidRDefault="00B249AC" w:rsidP="00B249AC">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DAFTAR RIWAYAT HIDUP</w:t>
      </w:r>
      <w:r>
        <w:rPr>
          <w:rFonts w:ascii="Times New Roman" w:hAnsi="Times New Roman" w:cs="Times New Roman"/>
          <w:sz w:val="24"/>
          <w:szCs w:val="24"/>
        </w:rPr>
        <w:tab/>
        <w:t>v</w:t>
      </w:r>
    </w:p>
    <w:p w:rsidR="00B249AC" w:rsidRDefault="00B249AC" w:rsidP="00B249AC">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rPr>
        <w:tab/>
        <w:t>vi</w:t>
      </w:r>
    </w:p>
    <w:p w:rsidR="00B249AC" w:rsidRDefault="00B249AC" w:rsidP="00B249AC">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t>vii</w:t>
      </w:r>
    </w:p>
    <w:p w:rsidR="00B249AC" w:rsidRDefault="00B249AC" w:rsidP="00B249AC">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t>x</w:t>
      </w:r>
    </w:p>
    <w:p w:rsidR="00B249AC" w:rsidRPr="006957A7" w:rsidRDefault="00B249AC" w:rsidP="00B249AC">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DAFTAR TABEL</w:t>
      </w:r>
      <w:r>
        <w:rPr>
          <w:rFonts w:ascii="Times New Roman" w:hAnsi="Times New Roman" w:cs="Times New Roman"/>
          <w:sz w:val="24"/>
          <w:szCs w:val="24"/>
        </w:rPr>
        <w:tab/>
        <w:t>xii</w:t>
      </w:r>
    </w:p>
    <w:p w:rsidR="00B249AC" w:rsidRDefault="00B249AC" w:rsidP="00B249AC">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DAFTAR GAMBAR</w:t>
      </w:r>
      <w:r>
        <w:rPr>
          <w:rFonts w:ascii="Times New Roman" w:hAnsi="Times New Roman" w:cs="Times New Roman"/>
          <w:sz w:val="24"/>
          <w:szCs w:val="24"/>
        </w:rPr>
        <w:tab/>
        <w:t>xiii</w:t>
      </w:r>
    </w:p>
    <w:p w:rsidR="00B249AC" w:rsidRPr="006957A7" w:rsidRDefault="00B249AC" w:rsidP="00B249AC">
      <w:pPr>
        <w:tabs>
          <w:tab w:val="right" w:leader="dot" w:pos="7371"/>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t>xiv</w:t>
      </w:r>
    </w:p>
    <w:p w:rsidR="00B249AC" w:rsidRDefault="00B249AC" w:rsidP="00B249AC">
      <w:pPr>
        <w:tabs>
          <w:tab w:val="right" w:leader="dot" w:pos="7088"/>
          <w:tab w:val="left" w:pos="7371"/>
        </w:tabs>
        <w:spacing w:after="0" w:line="360" w:lineRule="auto"/>
        <w:ind w:right="-1"/>
        <w:jc w:val="both"/>
        <w:rPr>
          <w:rFonts w:ascii="Times New Roman" w:hAnsi="Times New Roman" w:cs="Times New Roman"/>
          <w:b/>
          <w:sz w:val="24"/>
          <w:szCs w:val="24"/>
        </w:rPr>
      </w:pPr>
      <w:r>
        <w:rPr>
          <w:rFonts w:ascii="Times New Roman" w:hAnsi="Times New Roman" w:cs="Times New Roman"/>
          <w:b/>
          <w:sz w:val="24"/>
          <w:szCs w:val="24"/>
        </w:rPr>
        <w:t>BAB I</w:t>
      </w:r>
      <w:r w:rsidRPr="00B86A81">
        <w:rPr>
          <w:rFonts w:ascii="Times New Roman" w:hAnsi="Times New Roman" w:cs="Times New Roman"/>
          <w:b/>
          <w:sz w:val="24"/>
          <w:szCs w:val="24"/>
        </w:rPr>
        <w:t xml:space="preserve"> PENDAHULUAN</w:t>
      </w:r>
    </w:p>
    <w:p w:rsidR="00B249AC" w:rsidRDefault="00B249AC" w:rsidP="00E82BA4">
      <w:pPr>
        <w:pStyle w:val="ListParagraph"/>
        <w:numPr>
          <w:ilvl w:val="0"/>
          <w:numId w:val="3"/>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 Latar Belakang</w:t>
      </w:r>
      <w:r>
        <w:rPr>
          <w:rFonts w:ascii="Times New Roman" w:hAnsi="Times New Roman" w:cs="Times New Roman"/>
          <w:sz w:val="24"/>
          <w:szCs w:val="24"/>
        </w:rPr>
        <w:tab/>
        <w:t>1</w:t>
      </w:r>
    </w:p>
    <w:p w:rsidR="00B249AC" w:rsidRDefault="00B249AC" w:rsidP="00E82BA4">
      <w:pPr>
        <w:pStyle w:val="ListParagraph"/>
        <w:numPr>
          <w:ilvl w:val="0"/>
          <w:numId w:val="3"/>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 Rumusan Masalah</w:t>
      </w:r>
      <w:r>
        <w:rPr>
          <w:rFonts w:ascii="Times New Roman" w:hAnsi="Times New Roman" w:cs="Times New Roman"/>
          <w:sz w:val="24"/>
          <w:szCs w:val="24"/>
        </w:rPr>
        <w:tab/>
        <w:t>4</w:t>
      </w:r>
      <w:r>
        <w:rPr>
          <w:rFonts w:ascii="Times New Roman" w:hAnsi="Times New Roman" w:cs="Times New Roman"/>
          <w:sz w:val="24"/>
          <w:szCs w:val="24"/>
        </w:rPr>
        <w:tab/>
      </w:r>
    </w:p>
    <w:p w:rsidR="00B249AC" w:rsidRDefault="00B249AC" w:rsidP="00E82BA4">
      <w:pPr>
        <w:pStyle w:val="ListParagraph"/>
        <w:numPr>
          <w:ilvl w:val="0"/>
          <w:numId w:val="3"/>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 Tujuan Penelitian</w:t>
      </w:r>
      <w:r>
        <w:rPr>
          <w:rFonts w:ascii="Times New Roman" w:hAnsi="Times New Roman" w:cs="Times New Roman"/>
          <w:sz w:val="24"/>
          <w:szCs w:val="24"/>
        </w:rPr>
        <w:tab/>
        <w:t>4</w:t>
      </w:r>
    </w:p>
    <w:p w:rsidR="00B249AC" w:rsidRDefault="00B249AC" w:rsidP="00E82BA4">
      <w:pPr>
        <w:pStyle w:val="ListParagraph"/>
        <w:numPr>
          <w:ilvl w:val="0"/>
          <w:numId w:val="3"/>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 Manfaat Penelitian</w:t>
      </w:r>
      <w:r>
        <w:rPr>
          <w:rFonts w:ascii="Times New Roman" w:hAnsi="Times New Roman" w:cs="Times New Roman"/>
          <w:sz w:val="24"/>
          <w:szCs w:val="24"/>
        </w:rPr>
        <w:tab/>
        <w:t>4</w:t>
      </w:r>
      <w:r>
        <w:rPr>
          <w:rFonts w:ascii="Times New Roman" w:hAnsi="Times New Roman" w:cs="Times New Roman"/>
          <w:sz w:val="24"/>
          <w:szCs w:val="24"/>
        </w:rPr>
        <w:tab/>
      </w:r>
    </w:p>
    <w:p w:rsidR="00B249AC" w:rsidRDefault="00B249AC" w:rsidP="00E82BA4">
      <w:pPr>
        <w:pStyle w:val="ListParagraph"/>
        <w:numPr>
          <w:ilvl w:val="0"/>
          <w:numId w:val="3"/>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 Metode Analisis Data</w:t>
      </w:r>
      <w:r>
        <w:rPr>
          <w:rFonts w:ascii="Times New Roman" w:hAnsi="Times New Roman" w:cs="Times New Roman"/>
          <w:sz w:val="24"/>
          <w:szCs w:val="24"/>
        </w:rPr>
        <w:tab/>
        <w:t>4</w:t>
      </w:r>
    </w:p>
    <w:p w:rsidR="00B249AC" w:rsidRPr="00385A1F" w:rsidRDefault="00B249AC" w:rsidP="00E82BA4">
      <w:pPr>
        <w:pStyle w:val="ListParagraph"/>
        <w:numPr>
          <w:ilvl w:val="0"/>
          <w:numId w:val="3"/>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 Deskripsi Umum Perusahaan</w:t>
      </w:r>
      <w:r>
        <w:rPr>
          <w:rFonts w:ascii="Times New Roman" w:hAnsi="Times New Roman" w:cs="Times New Roman"/>
          <w:sz w:val="24"/>
          <w:szCs w:val="24"/>
        </w:rPr>
        <w:tab/>
        <w:t>5</w:t>
      </w:r>
    </w:p>
    <w:p w:rsidR="00B249AC" w:rsidRDefault="00B249AC" w:rsidP="00B249AC">
      <w:pPr>
        <w:tabs>
          <w:tab w:val="left" w:pos="7088"/>
          <w:tab w:val="left" w:pos="7371"/>
        </w:tabs>
        <w:spacing w:after="0" w:line="360" w:lineRule="auto"/>
        <w:ind w:right="738"/>
        <w:jc w:val="both"/>
        <w:rPr>
          <w:rFonts w:ascii="Times New Roman" w:hAnsi="Times New Roman" w:cs="Times New Roman"/>
          <w:b/>
          <w:sz w:val="24"/>
          <w:szCs w:val="24"/>
        </w:rPr>
      </w:pPr>
      <w:r>
        <w:rPr>
          <w:rFonts w:ascii="Times New Roman" w:hAnsi="Times New Roman" w:cs="Times New Roman"/>
          <w:b/>
          <w:sz w:val="24"/>
          <w:szCs w:val="24"/>
        </w:rPr>
        <w:t xml:space="preserve">BAB II </w:t>
      </w:r>
      <w:r w:rsidRPr="00847A5B">
        <w:rPr>
          <w:rFonts w:ascii="Times New Roman" w:hAnsi="Times New Roman" w:cs="Times New Roman"/>
          <w:b/>
          <w:sz w:val="24"/>
          <w:szCs w:val="24"/>
        </w:rPr>
        <w:t>PERLAKUAN AKUNTANSI</w:t>
      </w:r>
      <w:r>
        <w:rPr>
          <w:rFonts w:ascii="Times New Roman" w:hAnsi="Times New Roman" w:cs="Times New Roman"/>
          <w:b/>
          <w:sz w:val="24"/>
          <w:szCs w:val="24"/>
        </w:rPr>
        <w:t xml:space="preserve"> TERHADAP PENYUSUTAN ASET TETAP </w:t>
      </w:r>
      <w:r w:rsidRPr="00847A5B">
        <w:rPr>
          <w:rFonts w:ascii="Times New Roman" w:hAnsi="Times New Roman" w:cs="Times New Roman"/>
          <w:b/>
          <w:sz w:val="24"/>
          <w:szCs w:val="24"/>
        </w:rPr>
        <w:t xml:space="preserve">BERDASARKAN PSAK NO.16 PADA </w:t>
      </w:r>
      <w:r>
        <w:rPr>
          <w:rFonts w:ascii="Times New Roman" w:hAnsi="Times New Roman" w:cs="Times New Roman"/>
          <w:b/>
          <w:sz w:val="24"/>
          <w:szCs w:val="24"/>
        </w:rPr>
        <w:t xml:space="preserve">PT INDUSTRI </w:t>
      </w:r>
      <w:r w:rsidRPr="00847A5B">
        <w:rPr>
          <w:rFonts w:ascii="Times New Roman" w:hAnsi="Times New Roman" w:cs="Times New Roman"/>
          <w:b/>
          <w:sz w:val="24"/>
          <w:szCs w:val="24"/>
        </w:rPr>
        <w:t>KAPAL INDONESIA (PERSERO) UNIT GALANGAN BITUNG</w:t>
      </w:r>
    </w:p>
    <w:p w:rsidR="00B249AC" w:rsidRPr="00D73BD5" w:rsidRDefault="00B249AC" w:rsidP="00E82BA4">
      <w:pPr>
        <w:pStyle w:val="ListParagraph"/>
        <w:numPr>
          <w:ilvl w:val="0"/>
          <w:numId w:val="5"/>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Landasan Teori</w:t>
      </w:r>
      <w:r>
        <w:rPr>
          <w:rFonts w:ascii="Times New Roman" w:hAnsi="Times New Roman" w:cs="Times New Roman"/>
          <w:sz w:val="24"/>
          <w:szCs w:val="24"/>
        </w:rPr>
        <w:tab/>
        <w:t>13</w:t>
      </w:r>
    </w:p>
    <w:p w:rsidR="00B249AC" w:rsidRDefault="00B249AC" w:rsidP="00E82BA4">
      <w:pPr>
        <w:pStyle w:val="ListParagraph"/>
        <w:numPr>
          <w:ilvl w:val="0"/>
          <w:numId w:val="6"/>
        </w:numPr>
        <w:tabs>
          <w:tab w:val="right" w:leader="dot" w:pos="7371"/>
        </w:tabs>
        <w:spacing w:after="0" w:line="360" w:lineRule="auto"/>
        <w:ind w:left="1134" w:right="-1" w:hanging="283"/>
        <w:jc w:val="both"/>
        <w:rPr>
          <w:rFonts w:ascii="Times New Roman" w:hAnsi="Times New Roman" w:cs="Times New Roman"/>
          <w:sz w:val="24"/>
          <w:szCs w:val="24"/>
        </w:rPr>
      </w:pPr>
      <w:r>
        <w:rPr>
          <w:rFonts w:ascii="Times New Roman" w:hAnsi="Times New Roman" w:cs="Times New Roman"/>
          <w:sz w:val="24"/>
          <w:szCs w:val="24"/>
        </w:rPr>
        <w:t>Akuntansi</w:t>
      </w:r>
      <w:r>
        <w:rPr>
          <w:rFonts w:ascii="Times New Roman" w:hAnsi="Times New Roman" w:cs="Times New Roman"/>
          <w:sz w:val="24"/>
          <w:szCs w:val="24"/>
        </w:rPr>
        <w:tab/>
        <w:t>13</w:t>
      </w:r>
    </w:p>
    <w:p w:rsidR="00B249AC" w:rsidRDefault="00B249AC" w:rsidP="00E82BA4">
      <w:pPr>
        <w:pStyle w:val="ListParagraph"/>
        <w:numPr>
          <w:ilvl w:val="0"/>
          <w:numId w:val="6"/>
        </w:numPr>
        <w:tabs>
          <w:tab w:val="right" w:leader="dot" w:pos="7371"/>
        </w:tabs>
        <w:spacing w:after="0" w:line="360" w:lineRule="auto"/>
        <w:ind w:left="1134" w:right="-1" w:hanging="283"/>
        <w:jc w:val="both"/>
        <w:rPr>
          <w:rFonts w:ascii="Times New Roman" w:hAnsi="Times New Roman" w:cs="Times New Roman"/>
          <w:sz w:val="24"/>
          <w:szCs w:val="24"/>
        </w:rPr>
      </w:pPr>
      <w:r>
        <w:rPr>
          <w:rFonts w:ascii="Times New Roman" w:hAnsi="Times New Roman" w:cs="Times New Roman"/>
          <w:sz w:val="24"/>
          <w:szCs w:val="24"/>
        </w:rPr>
        <w:t xml:space="preserve">Aset Tetap </w:t>
      </w:r>
      <w:r>
        <w:rPr>
          <w:rFonts w:ascii="Times New Roman" w:hAnsi="Times New Roman" w:cs="Times New Roman"/>
          <w:sz w:val="24"/>
          <w:szCs w:val="24"/>
        </w:rPr>
        <w:tab/>
        <w:t>14</w:t>
      </w:r>
    </w:p>
    <w:p w:rsidR="00B249AC" w:rsidRDefault="00B249AC" w:rsidP="00E82BA4">
      <w:pPr>
        <w:pStyle w:val="ListParagraph"/>
        <w:numPr>
          <w:ilvl w:val="0"/>
          <w:numId w:val="6"/>
        </w:numPr>
        <w:tabs>
          <w:tab w:val="right" w:leader="dot" w:pos="7371"/>
        </w:tabs>
        <w:spacing w:after="0" w:line="360" w:lineRule="auto"/>
        <w:ind w:left="1134" w:right="-1" w:hanging="283"/>
        <w:jc w:val="both"/>
        <w:rPr>
          <w:rFonts w:ascii="Times New Roman" w:hAnsi="Times New Roman" w:cs="Times New Roman"/>
          <w:sz w:val="24"/>
          <w:szCs w:val="24"/>
        </w:rPr>
      </w:pPr>
      <w:r>
        <w:rPr>
          <w:rFonts w:ascii="Times New Roman" w:hAnsi="Times New Roman" w:cs="Times New Roman"/>
          <w:sz w:val="24"/>
          <w:szCs w:val="24"/>
        </w:rPr>
        <w:t>Sifat Aset Tetap</w:t>
      </w:r>
      <w:r>
        <w:rPr>
          <w:rFonts w:ascii="Times New Roman" w:hAnsi="Times New Roman" w:cs="Times New Roman"/>
          <w:sz w:val="24"/>
          <w:szCs w:val="24"/>
        </w:rPr>
        <w:tab/>
        <w:t>15</w:t>
      </w:r>
    </w:p>
    <w:p w:rsidR="00B249AC" w:rsidRPr="00FE726F" w:rsidRDefault="00B249AC" w:rsidP="00E82BA4">
      <w:pPr>
        <w:pStyle w:val="ListParagraph"/>
        <w:numPr>
          <w:ilvl w:val="0"/>
          <w:numId w:val="6"/>
        </w:numPr>
        <w:tabs>
          <w:tab w:val="right" w:leader="dot" w:pos="7371"/>
        </w:tabs>
        <w:spacing w:after="0" w:line="360" w:lineRule="auto"/>
        <w:ind w:left="1134" w:right="-1" w:hanging="283"/>
        <w:jc w:val="both"/>
        <w:rPr>
          <w:rFonts w:ascii="Times New Roman" w:hAnsi="Times New Roman" w:cs="Times New Roman"/>
          <w:sz w:val="24"/>
          <w:szCs w:val="24"/>
        </w:rPr>
      </w:pPr>
      <w:r>
        <w:rPr>
          <w:rFonts w:ascii="Times New Roman" w:hAnsi="Times New Roman" w:cs="Times New Roman"/>
          <w:sz w:val="24"/>
          <w:szCs w:val="24"/>
        </w:rPr>
        <w:t>Penyusutan Aset Tetap</w:t>
      </w:r>
      <w:r>
        <w:rPr>
          <w:rFonts w:ascii="Times New Roman" w:hAnsi="Times New Roman" w:cs="Times New Roman"/>
          <w:sz w:val="24"/>
          <w:szCs w:val="24"/>
        </w:rPr>
        <w:tab/>
        <w:t>16</w:t>
      </w:r>
    </w:p>
    <w:p w:rsidR="00B249AC" w:rsidRDefault="00B249AC" w:rsidP="00E82BA4">
      <w:pPr>
        <w:pStyle w:val="ListParagraph"/>
        <w:numPr>
          <w:ilvl w:val="0"/>
          <w:numId w:val="6"/>
        </w:numPr>
        <w:tabs>
          <w:tab w:val="right" w:leader="dot" w:pos="7371"/>
        </w:tabs>
        <w:spacing w:after="0" w:line="360" w:lineRule="auto"/>
        <w:ind w:left="1134" w:right="-1" w:hanging="283"/>
        <w:jc w:val="both"/>
        <w:rPr>
          <w:rFonts w:ascii="Times New Roman" w:hAnsi="Times New Roman" w:cs="Times New Roman"/>
          <w:sz w:val="24"/>
          <w:szCs w:val="24"/>
        </w:rPr>
      </w:pPr>
      <w:r>
        <w:rPr>
          <w:rFonts w:ascii="Times New Roman" w:hAnsi="Times New Roman" w:cs="Times New Roman"/>
          <w:sz w:val="24"/>
          <w:szCs w:val="24"/>
        </w:rPr>
        <w:t>Faktor-faktor yang Mempengaruhi Beban Penyusutan</w:t>
      </w:r>
      <w:r>
        <w:rPr>
          <w:rFonts w:ascii="Times New Roman" w:hAnsi="Times New Roman" w:cs="Times New Roman"/>
          <w:sz w:val="24"/>
          <w:szCs w:val="24"/>
        </w:rPr>
        <w:tab/>
        <w:t>17</w:t>
      </w:r>
    </w:p>
    <w:p w:rsidR="00B249AC" w:rsidRPr="001030B9" w:rsidRDefault="00B249AC" w:rsidP="00B249AC">
      <w:pPr>
        <w:tabs>
          <w:tab w:val="right" w:leader="dot" w:pos="7371"/>
        </w:tabs>
        <w:spacing w:after="0" w:line="360" w:lineRule="auto"/>
        <w:ind w:left="851" w:right="-1"/>
        <w:jc w:val="both"/>
        <w:rPr>
          <w:rFonts w:ascii="Times New Roman" w:hAnsi="Times New Roman" w:cs="Times New Roman"/>
          <w:sz w:val="24"/>
          <w:szCs w:val="24"/>
        </w:rPr>
      </w:pPr>
      <w:r w:rsidRPr="001030B9">
        <w:rPr>
          <w:rFonts w:ascii="Times New Roman" w:hAnsi="Times New Roman" w:cs="Times New Roman"/>
          <w:sz w:val="24"/>
          <w:szCs w:val="24"/>
        </w:rPr>
        <w:t>Metode Penyusutan</w:t>
      </w:r>
      <w:r w:rsidRPr="001030B9">
        <w:rPr>
          <w:rFonts w:ascii="Times New Roman" w:hAnsi="Times New Roman" w:cs="Times New Roman"/>
          <w:sz w:val="24"/>
          <w:szCs w:val="24"/>
        </w:rPr>
        <w:tab/>
        <w:t>19</w:t>
      </w:r>
    </w:p>
    <w:p w:rsidR="00B249AC" w:rsidRDefault="00B249AC" w:rsidP="00E82BA4">
      <w:pPr>
        <w:pStyle w:val="ListParagraph"/>
        <w:numPr>
          <w:ilvl w:val="0"/>
          <w:numId w:val="6"/>
        </w:numPr>
        <w:tabs>
          <w:tab w:val="right" w:leader="dot" w:pos="7371"/>
        </w:tabs>
        <w:spacing w:after="0" w:line="360" w:lineRule="auto"/>
        <w:ind w:left="1134" w:right="-1" w:hanging="283"/>
        <w:jc w:val="both"/>
        <w:rPr>
          <w:rFonts w:ascii="Times New Roman" w:hAnsi="Times New Roman" w:cs="Times New Roman"/>
          <w:sz w:val="24"/>
          <w:szCs w:val="24"/>
        </w:rPr>
      </w:pPr>
      <w:r>
        <w:rPr>
          <w:rFonts w:ascii="Times New Roman" w:hAnsi="Times New Roman" w:cs="Times New Roman"/>
          <w:sz w:val="24"/>
          <w:szCs w:val="24"/>
        </w:rPr>
        <w:t>Perlakuan Akuntansi</w:t>
      </w:r>
      <w:r>
        <w:rPr>
          <w:rFonts w:ascii="Times New Roman" w:hAnsi="Times New Roman" w:cs="Times New Roman"/>
          <w:sz w:val="24"/>
          <w:szCs w:val="24"/>
        </w:rPr>
        <w:tab/>
        <w:t>22</w:t>
      </w:r>
    </w:p>
    <w:p w:rsidR="00B249AC" w:rsidRPr="00FC3F81" w:rsidRDefault="00B249AC" w:rsidP="00E82BA4">
      <w:pPr>
        <w:pStyle w:val="ListParagraph"/>
        <w:numPr>
          <w:ilvl w:val="0"/>
          <w:numId w:val="6"/>
        </w:numPr>
        <w:tabs>
          <w:tab w:val="right" w:leader="dot" w:pos="7371"/>
        </w:tabs>
        <w:spacing w:after="0" w:line="360" w:lineRule="auto"/>
        <w:ind w:left="1134" w:right="-1" w:hanging="283"/>
        <w:jc w:val="both"/>
        <w:rPr>
          <w:rFonts w:ascii="Times New Roman" w:hAnsi="Times New Roman" w:cs="Times New Roman"/>
          <w:sz w:val="24"/>
          <w:szCs w:val="24"/>
        </w:rPr>
      </w:pPr>
      <w:r>
        <w:rPr>
          <w:rFonts w:ascii="Times New Roman" w:hAnsi="Times New Roman" w:cs="Times New Roman"/>
          <w:sz w:val="24"/>
          <w:szCs w:val="24"/>
        </w:rPr>
        <w:lastRenderedPageBreak/>
        <w:t>PSAK No.16 Tentang Aset Tetap</w:t>
      </w:r>
      <w:r>
        <w:rPr>
          <w:rFonts w:ascii="Times New Roman" w:hAnsi="Times New Roman" w:cs="Times New Roman"/>
          <w:sz w:val="24"/>
          <w:szCs w:val="24"/>
        </w:rPr>
        <w:tab/>
        <w:t>24</w:t>
      </w:r>
    </w:p>
    <w:p w:rsidR="00B249AC" w:rsidRDefault="00B249AC" w:rsidP="00E82BA4">
      <w:pPr>
        <w:pStyle w:val="ListParagraph"/>
        <w:numPr>
          <w:ilvl w:val="1"/>
          <w:numId w:val="7"/>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Praktek Perlakuan Akuntansi Terhadap Penyusutan </w:t>
      </w:r>
      <w:r w:rsidRPr="002662E6">
        <w:rPr>
          <w:rFonts w:ascii="Times New Roman" w:hAnsi="Times New Roman" w:cs="Times New Roman"/>
          <w:sz w:val="24"/>
          <w:szCs w:val="24"/>
        </w:rPr>
        <w:t xml:space="preserve">Aset </w:t>
      </w:r>
    </w:p>
    <w:p w:rsidR="00B249AC" w:rsidRDefault="00B249AC" w:rsidP="00B249AC">
      <w:pPr>
        <w:pStyle w:val="ListParagraph"/>
        <w:tabs>
          <w:tab w:val="right" w:leader="dot" w:pos="7371"/>
        </w:tabs>
        <w:spacing w:after="0" w:line="360" w:lineRule="auto"/>
        <w:ind w:left="851" w:right="-1"/>
        <w:jc w:val="both"/>
        <w:rPr>
          <w:rFonts w:ascii="Times New Roman" w:hAnsi="Times New Roman" w:cs="Times New Roman"/>
          <w:sz w:val="24"/>
          <w:szCs w:val="24"/>
        </w:rPr>
      </w:pPr>
      <w:r>
        <w:rPr>
          <w:rFonts w:ascii="Times New Roman" w:hAnsi="Times New Roman" w:cs="Times New Roman"/>
          <w:sz w:val="24"/>
          <w:szCs w:val="24"/>
        </w:rPr>
        <w:t xml:space="preserve">Tetap </w:t>
      </w:r>
      <w:r w:rsidRPr="002662E6">
        <w:rPr>
          <w:rFonts w:ascii="Times New Roman" w:hAnsi="Times New Roman" w:cs="Times New Roman"/>
          <w:sz w:val="24"/>
          <w:szCs w:val="24"/>
        </w:rPr>
        <w:t>Berdasar</w:t>
      </w:r>
      <w:r>
        <w:rPr>
          <w:rFonts w:ascii="Times New Roman" w:hAnsi="Times New Roman" w:cs="Times New Roman"/>
          <w:sz w:val="24"/>
          <w:szCs w:val="24"/>
        </w:rPr>
        <w:t>kan PSAK No.16 pada PT.Industri</w:t>
      </w:r>
    </w:p>
    <w:p w:rsidR="00B249AC" w:rsidRDefault="00B249AC" w:rsidP="00B249AC">
      <w:pPr>
        <w:pStyle w:val="ListParagraph"/>
        <w:tabs>
          <w:tab w:val="right" w:leader="dot" w:pos="7371"/>
        </w:tabs>
        <w:spacing w:after="0" w:line="360" w:lineRule="auto"/>
        <w:ind w:left="851" w:right="-1"/>
        <w:jc w:val="both"/>
        <w:rPr>
          <w:rFonts w:ascii="Times New Roman" w:hAnsi="Times New Roman" w:cs="Times New Roman"/>
          <w:sz w:val="24"/>
          <w:szCs w:val="24"/>
        </w:rPr>
      </w:pPr>
      <w:r w:rsidRPr="002662E6">
        <w:rPr>
          <w:rFonts w:ascii="Times New Roman" w:hAnsi="Times New Roman" w:cs="Times New Roman"/>
          <w:sz w:val="24"/>
          <w:szCs w:val="24"/>
        </w:rPr>
        <w:t>Kapal Indonesia (Persro) Unit Galangan Bitung</w:t>
      </w:r>
      <w:r>
        <w:rPr>
          <w:rFonts w:ascii="Times New Roman" w:hAnsi="Times New Roman" w:cs="Times New Roman"/>
          <w:sz w:val="24"/>
          <w:szCs w:val="24"/>
        </w:rPr>
        <w:tab/>
        <w:t>24</w:t>
      </w:r>
    </w:p>
    <w:p w:rsidR="00B249AC" w:rsidRDefault="00B249AC" w:rsidP="00E82BA4">
      <w:pPr>
        <w:pStyle w:val="ListParagraph"/>
        <w:numPr>
          <w:ilvl w:val="0"/>
          <w:numId w:val="8"/>
        </w:numPr>
        <w:tabs>
          <w:tab w:val="right" w:leader="dot" w:pos="7371"/>
        </w:tabs>
        <w:spacing w:after="0" w:line="360" w:lineRule="auto"/>
        <w:ind w:left="1134" w:right="-1" w:hanging="283"/>
        <w:jc w:val="both"/>
        <w:rPr>
          <w:rFonts w:ascii="Times New Roman" w:hAnsi="Times New Roman" w:cs="Times New Roman"/>
          <w:sz w:val="24"/>
          <w:szCs w:val="24"/>
        </w:rPr>
      </w:pPr>
      <w:r>
        <w:rPr>
          <w:rFonts w:ascii="Times New Roman" w:hAnsi="Times New Roman" w:cs="Times New Roman"/>
          <w:sz w:val="24"/>
          <w:szCs w:val="24"/>
        </w:rPr>
        <w:t>Pengakuan</w:t>
      </w:r>
      <w:r>
        <w:rPr>
          <w:rFonts w:ascii="Times New Roman" w:hAnsi="Times New Roman" w:cs="Times New Roman"/>
          <w:sz w:val="24"/>
          <w:szCs w:val="24"/>
        </w:rPr>
        <w:tab/>
        <w:t>25</w:t>
      </w:r>
    </w:p>
    <w:p w:rsidR="00B249AC" w:rsidRDefault="00B249AC" w:rsidP="00E82BA4">
      <w:pPr>
        <w:pStyle w:val="ListParagraph"/>
        <w:numPr>
          <w:ilvl w:val="0"/>
          <w:numId w:val="8"/>
        </w:numPr>
        <w:tabs>
          <w:tab w:val="right" w:leader="dot" w:pos="7371"/>
        </w:tabs>
        <w:spacing w:after="0" w:line="360" w:lineRule="auto"/>
        <w:ind w:left="1134" w:right="-1" w:hanging="283"/>
        <w:jc w:val="both"/>
        <w:rPr>
          <w:rFonts w:ascii="Times New Roman" w:hAnsi="Times New Roman" w:cs="Times New Roman"/>
          <w:sz w:val="24"/>
          <w:szCs w:val="24"/>
        </w:rPr>
      </w:pPr>
      <w:r>
        <w:rPr>
          <w:rFonts w:ascii="Times New Roman" w:hAnsi="Times New Roman" w:cs="Times New Roman"/>
          <w:sz w:val="24"/>
          <w:szCs w:val="24"/>
        </w:rPr>
        <w:t>Pengukuran</w:t>
      </w:r>
      <w:r>
        <w:rPr>
          <w:rFonts w:ascii="Times New Roman" w:hAnsi="Times New Roman" w:cs="Times New Roman"/>
          <w:sz w:val="24"/>
          <w:szCs w:val="24"/>
        </w:rPr>
        <w:tab/>
        <w:t>26</w:t>
      </w:r>
    </w:p>
    <w:p w:rsidR="00B249AC" w:rsidRPr="009532BC" w:rsidRDefault="00B249AC" w:rsidP="00E82BA4">
      <w:pPr>
        <w:pStyle w:val="ListParagraph"/>
        <w:numPr>
          <w:ilvl w:val="0"/>
          <w:numId w:val="8"/>
        </w:numPr>
        <w:tabs>
          <w:tab w:val="right" w:leader="dot" w:pos="7371"/>
        </w:tabs>
        <w:spacing w:after="0" w:line="360" w:lineRule="auto"/>
        <w:ind w:left="1134" w:right="-1" w:hanging="283"/>
        <w:jc w:val="both"/>
        <w:rPr>
          <w:rFonts w:ascii="Times New Roman" w:hAnsi="Times New Roman" w:cs="Times New Roman"/>
          <w:sz w:val="24"/>
          <w:szCs w:val="24"/>
        </w:rPr>
      </w:pPr>
      <w:r>
        <w:rPr>
          <w:rFonts w:ascii="Times New Roman" w:hAnsi="Times New Roman" w:cs="Times New Roman"/>
          <w:sz w:val="24"/>
          <w:szCs w:val="24"/>
        </w:rPr>
        <w:t>Penyajian</w:t>
      </w:r>
      <w:r>
        <w:rPr>
          <w:rFonts w:ascii="Times New Roman" w:hAnsi="Times New Roman" w:cs="Times New Roman"/>
          <w:sz w:val="24"/>
          <w:szCs w:val="24"/>
        </w:rPr>
        <w:tab/>
        <w:t>29</w:t>
      </w:r>
      <w:r w:rsidRPr="009532BC">
        <w:rPr>
          <w:rFonts w:ascii="Times New Roman" w:hAnsi="Times New Roman" w:cs="Times New Roman"/>
          <w:sz w:val="24"/>
          <w:szCs w:val="24"/>
        </w:rPr>
        <w:tab/>
      </w:r>
    </w:p>
    <w:p w:rsidR="00B249AC" w:rsidRDefault="00B249AC" w:rsidP="00E82BA4">
      <w:pPr>
        <w:pStyle w:val="ListParagraph"/>
        <w:numPr>
          <w:ilvl w:val="1"/>
          <w:numId w:val="7"/>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 xml:space="preserve">Evaluasi Praktek Perlakuan Akuntansi Terhadap Penyusutan </w:t>
      </w:r>
    </w:p>
    <w:p w:rsidR="00B249AC" w:rsidRDefault="00B249AC" w:rsidP="00B249AC">
      <w:pPr>
        <w:pStyle w:val="ListParagraph"/>
        <w:tabs>
          <w:tab w:val="right" w:leader="dot" w:pos="7371"/>
        </w:tabs>
        <w:spacing w:after="0" w:line="360" w:lineRule="auto"/>
        <w:ind w:left="851" w:right="-1"/>
        <w:jc w:val="both"/>
        <w:rPr>
          <w:rFonts w:ascii="Times New Roman" w:hAnsi="Times New Roman" w:cs="Times New Roman"/>
          <w:sz w:val="24"/>
          <w:szCs w:val="24"/>
        </w:rPr>
      </w:pPr>
      <w:r w:rsidRPr="002662E6">
        <w:rPr>
          <w:rFonts w:ascii="Times New Roman" w:hAnsi="Times New Roman" w:cs="Times New Roman"/>
          <w:sz w:val="24"/>
          <w:szCs w:val="24"/>
        </w:rPr>
        <w:t xml:space="preserve">Aset </w:t>
      </w:r>
      <w:r w:rsidRPr="00700F04">
        <w:rPr>
          <w:rFonts w:ascii="Times New Roman" w:hAnsi="Times New Roman" w:cs="Times New Roman"/>
          <w:sz w:val="24"/>
          <w:szCs w:val="24"/>
        </w:rPr>
        <w:t xml:space="preserve">Tetap Berdasarkan PSAK No.16 pada PT.Industri Kapal </w:t>
      </w:r>
    </w:p>
    <w:p w:rsidR="00B249AC" w:rsidRDefault="00B249AC" w:rsidP="00B249AC">
      <w:pPr>
        <w:pStyle w:val="ListParagraph"/>
        <w:tabs>
          <w:tab w:val="right" w:leader="dot" w:pos="7371"/>
        </w:tabs>
        <w:spacing w:after="0" w:line="360" w:lineRule="auto"/>
        <w:ind w:left="851" w:right="-1"/>
        <w:jc w:val="both"/>
        <w:rPr>
          <w:rFonts w:ascii="Times New Roman" w:hAnsi="Times New Roman" w:cs="Times New Roman"/>
          <w:sz w:val="24"/>
          <w:szCs w:val="24"/>
        </w:rPr>
      </w:pPr>
      <w:r w:rsidRPr="00ED29ED">
        <w:rPr>
          <w:rFonts w:ascii="Times New Roman" w:hAnsi="Times New Roman" w:cs="Times New Roman"/>
          <w:sz w:val="24"/>
          <w:szCs w:val="24"/>
        </w:rPr>
        <w:t>Indonesia (Persro) Unit Galangan Bitung</w:t>
      </w:r>
      <w:r>
        <w:rPr>
          <w:rFonts w:ascii="Times New Roman" w:hAnsi="Times New Roman" w:cs="Times New Roman"/>
          <w:sz w:val="24"/>
          <w:szCs w:val="24"/>
        </w:rPr>
        <w:tab/>
        <w:t>31</w:t>
      </w:r>
    </w:p>
    <w:p w:rsidR="00B249AC" w:rsidRDefault="00B249AC" w:rsidP="00E82BA4">
      <w:pPr>
        <w:pStyle w:val="ListParagraph"/>
        <w:numPr>
          <w:ilvl w:val="0"/>
          <w:numId w:val="9"/>
        </w:numPr>
        <w:tabs>
          <w:tab w:val="right" w:leader="dot" w:pos="7371"/>
        </w:tabs>
        <w:spacing w:after="0" w:line="360" w:lineRule="auto"/>
        <w:ind w:left="1170" w:right="-1"/>
        <w:jc w:val="both"/>
        <w:rPr>
          <w:rFonts w:ascii="Times New Roman" w:hAnsi="Times New Roman" w:cs="Times New Roman"/>
          <w:sz w:val="24"/>
          <w:szCs w:val="24"/>
        </w:rPr>
      </w:pPr>
      <w:r>
        <w:rPr>
          <w:rFonts w:ascii="Times New Roman" w:hAnsi="Times New Roman" w:cs="Times New Roman"/>
          <w:sz w:val="24"/>
          <w:szCs w:val="24"/>
        </w:rPr>
        <w:t>Pengakuan</w:t>
      </w:r>
      <w:r>
        <w:rPr>
          <w:rFonts w:ascii="Times New Roman" w:hAnsi="Times New Roman" w:cs="Times New Roman"/>
          <w:sz w:val="24"/>
          <w:szCs w:val="24"/>
        </w:rPr>
        <w:tab/>
        <w:t>31</w:t>
      </w:r>
    </w:p>
    <w:p w:rsidR="00B249AC" w:rsidRDefault="00B249AC" w:rsidP="00E82BA4">
      <w:pPr>
        <w:pStyle w:val="ListParagraph"/>
        <w:numPr>
          <w:ilvl w:val="0"/>
          <w:numId w:val="9"/>
        </w:numPr>
        <w:tabs>
          <w:tab w:val="right" w:leader="dot" w:pos="7371"/>
        </w:tabs>
        <w:spacing w:after="0" w:line="360" w:lineRule="auto"/>
        <w:ind w:left="1170" w:right="-1"/>
        <w:jc w:val="both"/>
        <w:rPr>
          <w:rFonts w:ascii="Times New Roman" w:hAnsi="Times New Roman" w:cs="Times New Roman"/>
          <w:sz w:val="24"/>
          <w:szCs w:val="24"/>
        </w:rPr>
      </w:pPr>
      <w:r>
        <w:rPr>
          <w:rFonts w:ascii="Times New Roman" w:hAnsi="Times New Roman" w:cs="Times New Roman"/>
          <w:sz w:val="24"/>
          <w:szCs w:val="24"/>
        </w:rPr>
        <w:t>Pengukuran</w:t>
      </w:r>
      <w:r>
        <w:rPr>
          <w:rFonts w:ascii="Times New Roman" w:hAnsi="Times New Roman" w:cs="Times New Roman"/>
          <w:sz w:val="24"/>
          <w:szCs w:val="24"/>
        </w:rPr>
        <w:tab/>
        <w:t>32</w:t>
      </w:r>
    </w:p>
    <w:p w:rsidR="00B249AC" w:rsidRDefault="00B249AC" w:rsidP="00E82BA4">
      <w:pPr>
        <w:pStyle w:val="ListParagraph"/>
        <w:numPr>
          <w:ilvl w:val="0"/>
          <w:numId w:val="9"/>
        </w:numPr>
        <w:tabs>
          <w:tab w:val="right" w:leader="dot" w:pos="7371"/>
        </w:tabs>
        <w:spacing w:after="0" w:line="360" w:lineRule="auto"/>
        <w:ind w:left="1170" w:right="-1"/>
        <w:jc w:val="both"/>
        <w:rPr>
          <w:rFonts w:ascii="Times New Roman" w:hAnsi="Times New Roman" w:cs="Times New Roman"/>
          <w:sz w:val="24"/>
          <w:szCs w:val="24"/>
        </w:rPr>
      </w:pPr>
      <w:r>
        <w:rPr>
          <w:rFonts w:ascii="Times New Roman" w:hAnsi="Times New Roman" w:cs="Times New Roman"/>
          <w:sz w:val="24"/>
          <w:szCs w:val="24"/>
        </w:rPr>
        <w:t>Penyusutan</w:t>
      </w:r>
      <w:r>
        <w:rPr>
          <w:rFonts w:ascii="Times New Roman" w:hAnsi="Times New Roman" w:cs="Times New Roman"/>
          <w:sz w:val="24"/>
          <w:szCs w:val="24"/>
        </w:rPr>
        <w:tab/>
        <w:t>33</w:t>
      </w:r>
    </w:p>
    <w:p w:rsidR="00B249AC" w:rsidRPr="000A111E" w:rsidRDefault="00B249AC" w:rsidP="00E82BA4">
      <w:pPr>
        <w:pStyle w:val="ListParagraph"/>
        <w:numPr>
          <w:ilvl w:val="0"/>
          <w:numId w:val="9"/>
        </w:numPr>
        <w:tabs>
          <w:tab w:val="right" w:leader="dot" w:pos="7371"/>
        </w:tabs>
        <w:spacing w:after="0" w:line="360" w:lineRule="auto"/>
        <w:ind w:left="1170" w:right="-1"/>
        <w:jc w:val="both"/>
        <w:rPr>
          <w:rFonts w:ascii="Times New Roman" w:hAnsi="Times New Roman" w:cs="Times New Roman"/>
          <w:sz w:val="24"/>
          <w:szCs w:val="24"/>
        </w:rPr>
      </w:pPr>
      <w:r>
        <w:rPr>
          <w:rFonts w:ascii="Times New Roman" w:hAnsi="Times New Roman" w:cs="Times New Roman"/>
          <w:sz w:val="24"/>
          <w:szCs w:val="24"/>
        </w:rPr>
        <w:t>Penyajian</w:t>
      </w:r>
      <w:r>
        <w:rPr>
          <w:rFonts w:ascii="Times New Roman" w:hAnsi="Times New Roman" w:cs="Times New Roman"/>
          <w:sz w:val="24"/>
          <w:szCs w:val="24"/>
        </w:rPr>
        <w:tab/>
        <w:t>34</w:t>
      </w:r>
    </w:p>
    <w:p w:rsidR="00B249AC" w:rsidRDefault="00B249AC" w:rsidP="00B249AC">
      <w:pPr>
        <w:pStyle w:val="ListParagraph"/>
        <w:tabs>
          <w:tab w:val="right" w:leader="dot" w:pos="7371"/>
        </w:tabs>
        <w:spacing w:after="0" w:line="360" w:lineRule="auto"/>
        <w:ind w:left="0" w:right="-1"/>
        <w:jc w:val="both"/>
        <w:rPr>
          <w:rFonts w:ascii="Times New Roman" w:hAnsi="Times New Roman" w:cs="Times New Roman"/>
          <w:b/>
          <w:sz w:val="24"/>
          <w:szCs w:val="24"/>
        </w:rPr>
      </w:pPr>
      <w:r w:rsidRPr="009C10C1">
        <w:rPr>
          <w:rFonts w:ascii="Times New Roman" w:hAnsi="Times New Roman" w:cs="Times New Roman"/>
          <w:b/>
          <w:sz w:val="24"/>
          <w:szCs w:val="24"/>
        </w:rPr>
        <w:t>BAB III PENUTUP</w:t>
      </w:r>
    </w:p>
    <w:p w:rsidR="00B249AC" w:rsidRPr="004D7A99" w:rsidRDefault="00B249AC" w:rsidP="00E82BA4">
      <w:pPr>
        <w:pStyle w:val="ListParagraph"/>
        <w:numPr>
          <w:ilvl w:val="0"/>
          <w:numId w:val="4"/>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t>35</w:t>
      </w:r>
    </w:p>
    <w:p w:rsidR="00B249AC" w:rsidRDefault="00B249AC" w:rsidP="00E82BA4">
      <w:pPr>
        <w:pStyle w:val="ListParagraph"/>
        <w:numPr>
          <w:ilvl w:val="0"/>
          <w:numId w:val="4"/>
        </w:numPr>
        <w:tabs>
          <w:tab w:val="right" w:leader="dot" w:pos="7371"/>
        </w:tabs>
        <w:spacing w:after="0" w:line="360" w:lineRule="auto"/>
        <w:ind w:left="851" w:right="-1" w:hanging="567"/>
        <w:jc w:val="both"/>
        <w:rPr>
          <w:rFonts w:ascii="Times New Roman" w:hAnsi="Times New Roman" w:cs="Times New Roman"/>
          <w:sz w:val="24"/>
          <w:szCs w:val="24"/>
        </w:rPr>
      </w:pPr>
      <w:r>
        <w:rPr>
          <w:rFonts w:ascii="Times New Roman" w:hAnsi="Times New Roman" w:cs="Times New Roman"/>
          <w:sz w:val="24"/>
          <w:szCs w:val="24"/>
        </w:rPr>
        <w:t>Saran</w:t>
      </w:r>
      <w:r>
        <w:rPr>
          <w:rFonts w:ascii="Times New Roman" w:hAnsi="Times New Roman" w:cs="Times New Roman"/>
          <w:sz w:val="24"/>
          <w:szCs w:val="24"/>
        </w:rPr>
        <w:tab/>
        <w:t>36</w:t>
      </w:r>
    </w:p>
    <w:p w:rsidR="00B249AC" w:rsidRPr="00950C1F" w:rsidRDefault="00B249AC" w:rsidP="00B249AC">
      <w:pPr>
        <w:pStyle w:val="ListParagraph"/>
        <w:tabs>
          <w:tab w:val="left" w:pos="7088"/>
        </w:tabs>
        <w:spacing w:after="0" w:line="360" w:lineRule="auto"/>
        <w:ind w:left="0" w:right="-1"/>
        <w:jc w:val="both"/>
        <w:rPr>
          <w:rFonts w:ascii="Times New Roman" w:hAnsi="Times New Roman" w:cs="Times New Roman"/>
          <w:b/>
          <w:sz w:val="24"/>
          <w:szCs w:val="24"/>
        </w:rPr>
      </w:pPr>
      <w:r w:rsidRPr="00950C1F">
        <w:rPr>
          <w:rFonts w:ascii="Times New Roman" w:hAnsi="Times New Roman" w:cs="Times New Roman"/>
          <w:b/>
          <w:sz w:val="24"/>
          <w:szCs w:val="24"/>
        </w:rPr>
        <w:t>DAFTAR PUSTAKA</w:t>
      </w:r>
    </w:p>
    <w:p w:rsidR="00B249AC" w:rsidRDefault="00B249AC" w:rsidP="00B249AC">
      <w:pPr>
        <w:pStyle w:val="ListParagraph"/>
        <w:tabs>
          <w:tab w:val="left" w:pos="7088"/>
        </w:tabs>
        <w:spacing w:after="0" w:line="360" w:lineRule="auto"/>
        <w:ind w:left="0" w:right="-1"/>
        <w:jc w:val="both"/>
        <w:rPr>
          <w:rFonts w:ascii="Times New Roman" w:hAnsi="Times New Roman" w:cs="Times New Roman"/>
          <w:b/>
          <w:sz w:val="24"/>
          <w:szCs w:val="24"/>
        </w:rPr>
      </w:pPr>
      <w:r w:rsidRPr="00950C1F">
        <w:rPr>
          <w:rFonts w:ascii="Times New Roman" w:hAnsi="Times New Roman" w:cs="Times New Roman"/>
          <w:b/>
          <w:sz w:val="24"/>
          <w:szCs w:val="24"/>
        </w:rPr>
        <w:t>PERNYATAAN KEASLIAN TULISAN</w:t>
      </w:r>
    </w:p>
    <w:p w:rsidR="00B249AC" w:rsidRPr="00950C1F" w:rsidRDefault="00B249AC" w:rsidP="00B249AC">
      <w:pPr>
        <w:pStyle w:val="ListParagraph"/>
        <w:tabs>
          <w:tab w:val="left" w:pos="7088"/>
        </w:tabs>
        <w:spacing w:after="0" w:line="360" w:lineRule="auto"/>
        <w:ind w:left="0" w:right="-1"/>
        <w:jc w:val="both"/>
        <w:rPr>
          <w:rFonts w:ascii="Times New Roman" w:hAnsi="Times New Roman" w:cs="Times New Roman"/>
          <w:b/>
          <w:sz w:val="24"/>
          <w:szCs w:val="24"/>
        </w:rPr>
      </w:pPr>
      <w:r>
        <w:rPr>
          <w:rFonts w:ascii="Times New Roman" w:hAnsi="Times New Roman" w:cs="Times New Roman"/>
          <w:b/>
          <w:sz w:val="24"/>
          <w:szCs w:val="24"/>
        </w:rPr>
        <w:t>LEMBAR ASISTENSI REVISI TUGAS AKHIR</w:t>
      </w:r>
    </w:p>
    <w:p w:rsidR="00B249AC" w:rsidRPr="00950C1F" w:rsidRDefault="00B249AC" w:rsidP="00B249AC">
      <w:pPr>
        <w:pStyle w:val="ListParagraph"/>
        <w:tabs>
          <w:tab w:val="left" w:pos="7088"/>
        </w:tabs>
        <w:spacing w:after="0" w:line="360" w:lineRule="auto"/>
        <w:ind w:left="0" w:right="-1"/>
        <w:jc w:val="both"/>
        <w:rPr>
          <w:rFonts w:ascii="Times New Roman" w:hAnsi="Times New Roman" w:cs="Times New Roman"/>
          <w:b/>
          <w:sz w:val="24"/>
          <w:szCs w:val="24"/>
        </w:rPr>
      </w:pPr>
      <w:r w:rsidRPr="00950C1F">
        <w:rPr>
          <w:rFonts w:ascii="Times New Roman" w:hAnsi="Times New Roman" w:cs="Times New Roman"/>
          <w:b/>
          <w:sz w:val="24"/>
          <w:szCs w:val="24"/>
        </w:rPr>
        <w:t>LAMPIRAN-LAMPIRAN</w:t>
      </w:r>
    </w:p>
    <w:p w:rsidR="00B249AC" w:rsidRPr="00950C1F" w:rsidRDefault="00B249AC" w:rsidP="00B249AC">
      <w:pPr>
        <w:pStyle w:val="ListParagraph"/>
        <w:tabs>
          <w:tab w:val="left" w:pos="7088"/>
        </w:tabs>
        <w:spacing w:after="0" w:line="360" w:lineRule="auto"/>
        <w:ind w:left="0" w:right="-1"/>
        <w:jc w:val="both"/>
        <w:rPr>
          <w:rFonts w:ascii="Times New Roman" w:hAnsi="Times New Roman" w:cs="Times New Roman"/>
          <w:b/>
          <w:sz w:val="24"/>
          <w:szCs w:val="24"/>
        </w:rPr>
      </w:pPr>
      <w:r w:rsidRPr="00950C1F">
        <w:rPr>
          <w:rFonts w:ascii="Times New Roman" w:hAnsi="Times New Roman" w:cs="Times New Roman"/>
          <w:b/>
          <w:sz w:val="24"/>
          <w:szCs w:val="24"/>
        </w:rPr>
        <w:t>LEMBAR KONSULTASI PEMBIMBING</w:t>
      </w:r>
    </w:p>
    <w:p w:rsidR="00B249AC" w:rsidRDefault="00B249AC" w:rsidP="00B249AC">
      <w:pPr>
        <w:tabs>
          <w:tab w:val="left" w:pos="142"/>
          <w:tab w:val="left" w:pos="426"/>
          <w:tab w:val="left" w:pos="2835"/>
          <w:tab w:val="left" w:pos="4395"/>
          <w:tab w:val="left" w:pos="4678"/>
          <w:tab w:val="left" w:pos="7088"/>
        </w:tabs>
        <w:spacing w:line="480" w:lineRule="auto"/>
        <w:jc w:val="center"/>
        <w:rPr>
          <w:rFonts w:ascii="Times New Roman" w:hAnsi="Times New Roman" w:cs="Times New Roman"/>
          <w:b/>
          <w:sz w:val="28"/>
          <w:szCs w:val="28"/>
        </w:rPr>
      </w:pPr>
    </w:p>
    <w:p w:rsidR="00B249AC" w:rsidRDefault="00B249AC" w:rsidP="00B249AC">
      <w:pPr>
        <w:tabs>
          <w:tab w:val="left" w:pos="142"/>
          <w:tab w:val="left" w:pos="426"/>
          <w:tab w:val="left" w:pos="2835"/>
          <w:tab w:val="left" w:pos="4395"/>
          <w:tab w:val="left" w:pos="4678"/>
        </w:tabs>
        <w:spacing w:line="480" w:lineRule="auto"/>
        <w:jc w:val="center"/>
        <w:rPr>
          <w:rFonts w:ascii="Times New Roman" w:hAnsi="Times New Roman" w:cs="Times New Roman"/>
          <w:b/>
          <w:sz w:val="28"/>
          <w:szCs w:val="28"/>
        </w:rPr>
      </w:pPr>
    </w:p>
    <w:p w:rsidR="00B249AC" w:rsidRDefault="00B249AC" w:rsidP="00B249AC">
      <w:pPr>
        <w:tabs>
          <w:tab w:val="left" w:pos="142"/>
          <w:tab w:val="left" w:pos="426"/>
          <w:tab w:val="left" w:pos="2835"/>
          <w:tab w:val="left" w:pos="4395"/>
          <w:tab w:val="left" w:pos="4678"/>
        </w:tabs>
        <w:spacing w:line="480" w:lineRule="auto"/>
        <w:jc w:val="center"/>
        <w:rPr>
          <w:rFonts w:ascii="Times New Roman" w:hAnsi="Times New Roman" w:cs="Times New Roman"/>
          <w:b/>
          <w:sz w:val="28"/>
          <w:szCs w:val="28"/>
        </w:rPr>
      </w:pPr>
    </w:p>
    <w:p w:rsidR="00B249AC" w:rsidRDefault="00B249AC" w:rsidP="00B249AC">
      <w:pPr>
        <w:tabs>
          <w:tab w:val="left" w:pos="142"/>
          <w:tab w:val="left" w:pos="426"/>
          <w:tab w:val="left" w:pos="2835"/>
          <w:tab w:val="left" w:pos="4395"/>
          <w:tab w:val="left" w:pos="4678"/>
        </w:tabs>
        <w:spacing w:line="480" w:lineRule="auto"/>
        <w:rPr>
          <w:rFonts w:ascii="Times New Roman" w:hAnsi="Times New Roman" w:cs="Times New Roman"/>
          <w:b/>
          <w:sz w:val="28"/>
          <w:szCs w:val="28"/>
        </w:rPr>
      </w:pPr>
    </w:p>
    <w:p w:rsidR="00B249AC" w:rsidRDefault="00B249AC" w:rsidP="00D23382">
      <w:pPr>
        <w:spacing w:after="0" w:line="480" w:lineRule="auto"/>
        <w:rPr>
          <w:rFonts w:ascii="Times New Roman" w:hAnsi="Times New Roman" w:cs="Times New Roman"/>
          <w:b/>
          <w:sz w:val="28"/>
          <w:szCs w:val="28"/>
        </w:rPr>
      </w:pPr>
    </w:p>
    <w:p w:rsidR="00B249AC" w:rsidRDefault="00B249AC" w:rsidP="00D2338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w:t>
      </w:r>
    </w:p>
    <w:p w:rsidR="00B249AC" w:rsidRDefault="00B249AC" w:rsidP="00B249A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B249AC" w:rsidRPr="00E84184" w:rsidRDefault="00B249AC" w:rsidP="00B249AC">
      <w:pPr>
        <w:spacing w:after="0" w:line="480" w:lineRule="auto"/>
        <w:rPr>
          <w:rFonts w:ascii="Times New Roman" w:hAnsi="Times New Roman" w:cs="Times New Roman"/>
          <w:b/>
          <w:sz w:val="24"/>
          <w:szCs w:val="24"/>
        </w:rPr>
      </w:pPr>
    </w:p>
    <w:p w:rsidR="00B249AC" w:rsidRPr="00E152EC" w:rsidRDefault="00B249AC" w:rsidP="00E82BA4">
      <w:pPr>
        <w:pStyle w:val="ListParagraph"/>
        <w:numPr>
          <w:ilvl w:val="0"/>
          <w:numId w:val="10"/>
        </w:numPr>
        <w:spacing w:line="480" w:lineRule="auto"/>
        <w:ind w:left="426" w:hanging="426"/>
        <w:jc w:val="both"/>
        <w:rPr>
          <w:rFonts w:ascii="Times New Roman" w:hAnsi="Times New Roman" w:cs="Times New Roman"/>
          <w:sz w:val="24"/>
          <w:szCs w:val="24"/>
        </w:rPr>
      </w:pPr>
      <w:r>
        <w:rPr>
          <w:rFonts w:ascii="Times New Roman" w:hAnsi="Times New Roman" w:cs="Times New Roman"/>
          <w:b/>
          <w:sz w:val="24"/>
          <w:szCs w:val="24"/>
        </w:rPr>
        <w:t>Latar Belakang</w:t>
      </w:r>
    </w:p>
    <w:p w:rsidR="00B249AC" w:rsidRPr="0022129C" w:rsidRDefault="00B249AC" w:rsidP="00B249AC">
      <w:pPr>
        <w:spacing w:after="0"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Setiap perusahaan pada dasarnya selalu berusaha untuk mencapai tujuan utama yaitu untuk mendapatkan laba semaksimal mungkin. Untuk mencapai tujuan tersebut, maka perusahaan membutuhkan aset tetap guna mendorong aktivitas perusahaan. Menurut Rian Suhardiyanto (2015:57) aktiva tetap merupakan aktiva berwujud yang dimiliki perusahaan yang digunakan dalam operasi perusahaan tidak dimaksudkan untuk dijual dan mempunyai masa manfaat lebih dari satu tahun.</w:t>
      </w:r>
    </w:p>
    <w:p w:rsidR="00B249AC" w:rsidRDefault="00B249AC" w:rsidP="00B249AC">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Aset tetap memiliki masa pemakaian lebih dari satu tahun, maka biasanya perusahaan akan menggunakannya dalam jangka waktu yang cukup lama. Manfaat yang dimiliki oleh aset tetap akan terus mengalami penyusutan dari waktu ke waktu kecuali tanah. Nilai aset tetap akan menjadi berkurang karena adanya pemakaian aset tetap tersebut oleh karena itu p</w:t>
      </w:r>
      <w:r w:rsidRPr="00877E1D">
        <w:rPr>
          <w:rFonts w:ascii="Times New Roman" w:hAnsi="Times New Roman" w:cs="Times New Roman"/>
          <w:sz w:val="24"/>
          <w:szCs w:val="24"/>
        </w:rPr>
        <w:t>enyusutan merupakan resiko atas penggunaan asset tetap, sehin</w:t>
      </w:r>
      <w:r>
        <w:rPr>
          <w:rFonts w:ascii="Times New Roman" w:hAnsi="Times New Roman" w:cs="Times New Roman"/>
          <w:sz w:val="24"/>
          <w:szCs w:val="24"/>
        </w:rPr>
        <w:t>gga penyusutan terhadap nilai a</w:t>
      </w:r>
      <w:r w:rsidRPr="00877E1D">
        <w:rPr>
          <w:rFonts w:ascii="Times New Roman" w:hAnsi="Times New Roman" w:cs="Times New Roman"/>
          <w:sz w:val="24"/>
          <w:szCs w:val="24"/>
        </w:rPr>
        <w:t>set tetap tidak dapat dihindari.</w:t>
      </w:r>
    </w:p>
    <w:p w:rsidR="00B249AC" w:rsidRDefault="00B249AC" w:rsidP="00B249AC">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 xml:space="preserve">Penyusutan atau depresiasi adalah alokasi sistematis harga perolehan dari suatu aset tetap sebagai beban penyusutan karena adanya penurunan nilai aset tetap tersebut selama umur manfaatnya. Faktor-faktor yang menyebabkan penurunan manfaat atas aset tetap dapat dibagi dalam dua kategori yaitu penyusutan fisik dan penyusutan fungsional. Sedangkan faktor-faktor yang </w:t>
      </w:r>
      <w:r>
        <w:rPr>
          <w:rFonts w:ascii="Times New Roman" w:hAnsi="Times New Roman" w:cs="Times New Roman"/>
          <w:sz w:val="24"/>
          <w:szCs w:val="24"/>
        </w:rPr>
        <w:lastRenderedPageBreak/>
        <w:t>mempengaruhi beban penyusutan yaitu harga perolehan, nilai residu, dan umur ekonomis aktiva.</w:t>
      </w:r>
    </w:p>
    <w:p w:rsidR="00B249AC" w:rsidRDefault="00B249AC" w:rsidP="00B249AC">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Pengalokasian beban penyusutan terhadap aset tetap merupakan hal yang perlu diperhatikan karena akan mempengaruhi laba perusahaan dan nilai aset tetap itu sendiri. Penggunaan metode yang keliru atau tidak sesuai dengan prinsip-prinsip yang berlaku dan kondisi perusahaan tidak akan berdampak baik bagi perusahaan. Metode penyusutan atau depresiasi harus digunakan secara tepat, artinya untuk dapat menentukan metode penyusutan untuk suatu aset tetap harus memperhatikan jenis aset tetapnya dan juga pola pemanfaatan aset tetap yang bersangkutan.</w:t>
      </w:r>
    </w:p>
    <w:p w:rsidR="00B249AC" w:rsidRPr="00A667BD" w:rsidRDefault="00B249AC" w:rsidP="00B249AC">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Terdapat beberapa metode penyusutan dalam perhitungan aset tetap yaitu metode garis lurus, metode pembebanan menurun (metode saldo menurun, metode saldo menurun ganda, metode jumlah angka tahun), penyusutan berdasarkan penggunaan (metode jam jasa, metode jumlah unit produksi).</w:t>
      </w:r>
    </w:p>
    <w:p w:rsidR="00B249AC" w:rsidRDefault="00B249AC" w:rsidP="00B249AC">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Melihat pentingnya keberadaan aset tetap dalam perusahaan maka perlakuan akuntansi terhadap aset tetap dalam suatu perusahaan harus dilakukan dengan baik dan benar. Maka dari itu perusahaan membutuhkan landasan berupa standar yang harus diikuti ketika menggunakan aset tetap seperti yang diatur dalam Pernyataan Standar Akuntansi Keuangan (PSAK) nomor 16 yang mengatur tentang penyusutan aset tetap.</w:t>
      </w:r>
    </w:p>
    <w:p w:rsidR="00B249AC" w:rsidRDefault="00B249AC" w:rsidP="00B249AC">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 xml:space="preserve">Menurut PSAK No.16, aset tetap adalah aset berwujud yang diperoleh dalam bentuk siap pakai atau dengan dibangun lebih dahulu, yang digunakan </w:t>
      </w:r>
      <w:r>
        <w:rPr>
          <w:rFonts w:ascii="Times New Roman" w:hAnsi="Times New Roman" w:cs="Times New Roman"/>
          <w:sz w:val="24"/>
          <w:szCs w:val="24"/>
        </w:rPr>
        <w:lastRenderedPageBreak/>
        <w:t>dalam operasi perusahaan, tidak dimaksudkan untuk dijual dalam rangka kegiatan normal perusahaan dan mempunyai masa manfaat lebih dari satu tahun. Pada penelitian ini standar akuntansi keuangan yang dipakai adalah PSAK No.16 sebagai pedoman standar akuntansi yang berlaku di Indonesia. Jadi, apabila perusahaan sudah menerapkan perlakuan terhadap penyusutan aset tetap sesuai dengan PSAK No.16 selain perusahaan sudah mengikuti standar yang ada, maka aset tetap yang ada diperusahaan khususnya di PT. Industri Kapal Indonesia (Persero) Unit Galangan Bitung dapat dikelola dengan baik.</w:t>
      </w:r>
    </w:p>
    <w:p w:rsidR="00B249AC" w:rsidRDefault="00B249AC" w:rsidP="00B249AC">
      <w:pPr>
        <w:pStyle w:val="ListParagraph"/>
        <w:spacing w:line="480" w:lineRule="auto"/>
        <w:ind w:left="426" w:firstLine="567"/>
        <w:jc w:val="both"/>
        <w:rPr>
          <w:rFonts w:ascii="Times New Roman" w:hAnsi="Times New Roman" w:cs="Times New Roman"/>
          <w:sz w:val="24"/>
        </w:rPr>
      </w:pPr>
      <w:r>
        <w:rPr>
          <w:rFonts w:ascii="Times New Roman" w:hAnsi="Times New Roman" w:cs="Times New Roman"/>
          <w:sz w:val="24"/>
        </w:rPr>
        <w:t>PT. Industri Kapal Indonesia</w:t>
      </w:r>
      <w:r w:rsidRPr="00D06ADC">
        <w:rPr>
          <w:rFonts w:ascii="Times New Roman" w:hAnsi="Times New Roman" w:cs="Times New Roman"/>
          <w:sz w:val="24"/>
        </w:rPr>
        <w:t xml:space="preserve"> (Persero) </w:t>
      </w:r>
      <w:r>
        <w:rPr>
          <w:rFonts w:ascii="Times New Roman" w:hAnsi="Times New Roman" w:cs="Times New Roman"/>
          <w:sz w:val="24"/>
        </w:rPr>
        <w:t xml:space="preserve">Unit Galangan Bitung </w:t>
      </w:r>
      <w:r w:rsidRPr="00D06ADC">
        <w:rPr>
          <w:rFonts w:ascii="Times New Roman" w:hAnsi="Times New Roman" w:cs="Times New Roman"/>
          <w:sz w:val="24"/>
        </w:rPr>
        <w:t>merupakan Badan Usaha Milik Negara (BUMN)</w:t>
      </w:r>
      <w:r>
        <w:rPr>
          <w:rFonts w:ascii="Times New Roman" w:hAnsi="Times New Roman" w:cs="Times New Roman"/>
          <w:sz w:val="24"/>
        </w:rPr>
        <w:t xml:space="preserve"> yang bergerak dibidang produksi, jasa, dan perdagangan. Aset tetap yang ada didalamnya yaitu tanah, gedung/bangunan, fasilitas untuk produksi, mesin, kendaraan, dan peralatan kantor. Melihat banyaknya aset tetap yang digunakan maka besar tanggungjawab manajemen dalam pengelolaan aset tetap tersebut.</w:t>
      </w:r>
    </w:p>
    <w:p w:rsidR="00B249AC" w:rsidRPr="005A5D1B" w:rsidRDefault="00B249AC" w:rsidP="00B249AC">
      <w:pPr>
        <w:pStyle w:val="ListParagraph"/>
        <w:spacing w:line="480" w:lineRule="auto"/>
        <w:ind w:left="426" w:firstLine="567"/>
        <w:jc w:val="both"/>
        <w:rPr>
          <w:rFonts w:ascii="Times New Roman" w:hAnsi="Times New Roman" w:cs="Times New Roman"/>
          <w:b/>
          <w:sz w:val="24"/>
        </w:rPr>
      </w:pPr>
      <w:r>
        <w:rPr>
          <w:rFonts w:ascii="Times New Roman" w:hAnsi="Times New Roman" w:cs="Times New Roman"/>
          <w:sz w:val="24"/>
        </w:rPr>
        <w:t xml:space="preserve">Berdasarkan uraian diatas, maka penulis tertarik untuk  membuat Tugas Akhir dengan judul </w:t>
      </w:r>
      <w:r>
        <w:rPr>
          <w:rFonts w:ascii="Times New Roman" w:hAnsi="Times New Roman" w:cs="Times New Roman"/>
          <w:b/>
          <w:sz w:val="24"/>
        </w:rPr>
        <w:t>“Perlakuan Akuntansi Terhadap Penyusutan Aset Tetap Berdasarkan PSAK Nomor 16 pada PT. Industri Kapal Indonesia (Persero) Unit Galangan Bitung”</w:t>
      </w:r>
    </w:p>
    <w:p w:rsidR="00B249AC" w:rsidRDefault="00B249AC" w:rsidP="00B249AC">
      <w:pPr>
        <w:spacing w:line="480" w:lineRule="auto"/>
        <w:ind w:left="426" w:hanging="426"/>
        <w:jc w:val="both"/>
        <w:rPr>
          <w:rFonts w:ascii="Times New Roman" w:hAnsi="Times New Roman" w:cs="Times New Roman"/>
          <w:b/>
          <w:sz w:val="24"/>
        </w:rPr>
      </w:pPr>
    </w:p>
    <w:p w:rsidR="00B249AC" w:rsidRDefault="00B249AC" w:rsidP="00B249AC">
      <w:pPr>
        <w:spacing w:line="480" w:lineRule="auto"/>
        <w:ind w:left="426" w:hanging="426"/>
        <w:jc w:val="both"/>
        <w:rPr>
          <w:rFonts w:ascii="Times New Roman" w:hAnsi="Times New Roman" w:cs="Times New Roman"/>
          <w:b/>
          <w:sz w:val="24"/>
        </w:rPr>
      </w:pPr>
    </w:p>
    <w:p w:rsidR="00B249AC" w:rsidRDefault="00B249AC" w:rsidP="00B249AC">
      <w:pPr>
        <w:spacing w:line="480" w:lineRule="auto"/>
        <w:ind w:left="426" w:hanging="426"/>
        <w:jc w:val="both"/>
        <w:rPr>
          <w:rFonts w:ascii="Times New Roman" w:hAnsi="Times New Roman" w:cs="Times New Roman"/>
          <w:b/>
          <w:sz w:val="24"/>
        </w:rPr>
      </w:pPr>
    </w:p>
    <w:p w:rsidR="00B249AC" w:rsidRDefault="00B249AC" w:rsidP="00B249AC">
      <w:pPr>
        <w:spacing w:line="480" w:lineRule="auto"/>
        <w:ind w:left="426" w:hanging="426"/>
        <w:jc w:val="both"/>
        <w:rPr>
          <w:rFonts w:ascii="Times New Roman" w:hAnsi="Times New Roman" w:cs="Times New Roman"/>
          <w:b/>
          <w:sz w:val="24"/>
        </w:rPr>
      </w:pPr>
      <w:r>
        <w:rPr>
          <w:rFonts w:ascii="Times New Roman" w:hAnsi="Times New Roman" w:cs="Times New Roman"/>
          <w:b/>
          <w:sz w:val="24"/>
        </w:rPr>
        <w:lastRenderedPageBreak/>
        <w:t>1.2</w:t>
      </w:r>
      <w:r>
        <w:rPr>
          <w:rFonts w:ascii="Times New Roman" w:hAnsi="Times New Roman" w:cs="Times New Roman"/>
          <w:b/>
          <w:sz w:val="24"/>
        </w:rPr>
        <w:tab/>
        <w:t>Rumusan Masalah</w:t>
      </w:r>
    </w:p>
    <w:p w:rsidR="00B249AC" w:rsidRDefault="00B249AC" w:rsidP="00B249AC">
      <w:pPr>
        <w:spacing w:line="480" w:lineRule="auto"/>
        <w:ind w:left="426" w:firstLine="567"/>
        <w:jc w:val="both"/>
        <w:rPr>
          <w:rFonts w:ascii="Times New Roman" w:hAnsi="Times New Roman" w:cs="Times New Roman"/>
          <w:sz w:val="24"/>
        </w:rPr>
      </w:pPr>
      <w:r>
        <w:rPr>
          <w:rFonts w:ascii="Times New Roman" w:hAnsi="Times New Roman" w:cs="Times New Roman"/>
          <w:sz w:val="24"/>
        </w:rPr>
        <w:t>Berdasarkan uraian latar belakang diatas maka permasalahan yang terdapat dalam penelitian ini adalah apakah akuntansi penyusutan aset tetap pada PT. Industri Kapal Indonesia (Persero) Unit Galangan Bitung telah sesuai dengan PSAK No.16?</w:t>
      </w:r>
    </w:p>
    <w:p w:rsidR="00B249AC" w:rsidRDefault="00B249AC" w:rsidP="00B249AC">
      <w:pPr>
        <w:tabs>
          <w:tab w:val="left" w:pos="426"/>
        </w:tabs>
        <w:spacing w:line="480" w:lineRule="auto"/>
        <w:jc w:val="both"/>
        <w:rPr>
          <w:rFonts w:ascii="Times New Roman" w:hAnsi="Times New Roman" w:cs="Times New Roman"/>
          <w:b/>
          <w:sz w:val="24"/>
        </w:rPr>
      </w:pPr>
      <w:r>
        <w:rPr>
          <w:rFonts w:ascii="Times New Roman" w:hAnsi="Times New Roman" w:cs="Times New Roman"/>
          <w:b/>
          <w:sz w:val="24"/>
        </w:rPr>
        <w:t>1.3</w:t>
      </w:r>
      <w:r>
        <w:rPr>
          <w:rFonts w:ascii="Times New Roman" w:hAnsi="Times New Roman" w:cs="Times New Roman"/>
          <w:b/>
          <w:sz w:val="24"/>
        </w:rPr>
        <w:tab/>
        <w:t>Tujuan Penelitian</w:t>
      </w:r>
    </w:p>
    <w:p w:rsidR="00B249AC" w:rsidRDefault="00B249AC" w:rsidP="00B249AC">
      <w:pPr>
        <w:tabs>
          <w:tab w:val="left" w:pos="426"/>
        </w:tabs>
        <w:spacing w:line="480" w:lineRule="auto"/>
        <w:ind w:left="426" w:firstLine="567"/>
        <w:jc w:val="both"/>
        <w:rPr>
          <w:rFonts w:ascii="Times New Roman" w:hAnsi="Times New Roman" w:cs="Times New Roman"/>
          <w:sz w:val="24"/>
        </w:rPr>
      </w:pPr>
      <w:r>
        <w:rPr>
          <w:rFonts w:ascii="Times New Roman" w:hAnsi="Times New Roman" w:cs="Times New Roman"/>
          <w:sz w:val="24"/>
        </w:rPr>
        <w:t xml:space="preserve"> Penelitian ini bertujuan untuk mengetahui apakah penyusutan aset tetap pada PT. Industri Kapal Indonesia (Persero) Unit Galangan Bitung telah sesuai dengan PSAK No.16.</w:t>
      </w:r>
    </w:p>
    <w:p w:rsidR="00B249AC" w:rsidRDefault="00B249AC" w:rsidP="00B249AC">
      <w:pPr>
        <w:tabs>
          <w:tab w:val="left" w:pos="426"/>
        </w:tabs>
        <w:spacing w:line="480" w:lineRule="auto"/>
        <w:jc w:val="both"/>
        <w:rPr>
          <w:rFonts w:ascii="Times New Roman" w:hAnsi="Times New Roman" w:cs="Times New Roman"/>
          <w:sz w:val="24"/>
        </w:rPr>
      </w:pPr>
      <w:r>
        <w:rPr>
          <w:rFonts w:ascii="Times New Roman" w:hAnsi="Times New Roman" w:cs="Times New Roman"/>
          <w:b/>
          <w:sz w:val="24"/>
        </w:rPr>
        <w:t>1.4</w:t>
      </w:r>
      <w:r>
        <w:rPr>
          <w:rFonts w:ascii="Times New Roman" w:hAnsi="Times New Roman" w:cs="Times New Roman"/>
          <w:b/>
          <w:sz w:val="24"/>
        </w:rPr>
        <w:tab/>
        <w:t>Manfaat Penelitian</w:t>
      </w:r>
    </w:p>
    <w:p w:rsidR="00B249AC" w:rsidRPr="00897519" w:rsidRDefault="00B249AC" w:rsidP="00E82BA4">
      <w:pPr>
        <w:pStyle w:val="ListParagraph"/>
        <w:numPr>
          <w:ilvl w:val="0"/>
          <w:numId w:val="11"/>
        </w:numPr>
        <w:tabs>
          <w:tab w:val="left" w:pos="426"/>
        </w:tabs>
        <w:spacing w:line="480" w:lineRule="auto"/>
        <w:jc w:val="both"/>
        <w:rPr>
          <w:rFonts w:ascii="Times New Roman" w:hAnsi="Times New Roman" w:cs="Times New Roman"/>
          <w:sz w:val="24"/>
        </w:rPr>
      </w:pPr>
      <w:r>
        <w:rPr>
          <w:rFonts w:ascii="Times New Roman" w:hAnsi="Times New Roman" w:cs="Times New Roman"/>
          <w:sz w:val="24"/>
        </w:rPr>
        <w:t>Diharapkan m</w:t>
      </w:r>
      <w:r w:rsidRPr="00897519">
        <w:rPr>
          <w:rFonts w:ascii="Times New Roman" w:hAnsi="Times New Roman" w:cs="Times New Roman"/>
          <w:sz w:val="24"/>
        </w:rPr>
        <w:t>enjadi bahan masukan</w:t>
      </w:r>
      <w:r>
        <w:rPr>
          <w:rFonts w:ascii="Times New Roman" w:hAnsi="Times New Roman" w:cs="Times New Roman"/>
          <w:sz w:val="24"/>
        </w:rPr>
        <w:t xml:space="preserve"> bagi perusahaan</w:t>
      </w:r>
      <w:r w:rsidRPr="00897519">
        <w:rPr>
          <w:rFonts w:ascii="Times New Roman" w:eastAsia="Times New Roman" w:hAnsi="Times New Roman" w:cs="Times New Roman"/>
          <w:sz w:val="24"/>
          <w:szCs w:val="24"/>
        </w:rPr>
        <w:t>.</w:t>
      </w:r>
    </w:p>
    <w:p w:rsidR="00B249AC" w:rsidRPr="00897519" w:rsidRDefault="00B249AC" w:rsidP="00E82BA4">
      <w:pPr>
        <w:pStyle w:val="ListParagraph"/>
        <w:numPr>
          <w:ilvl w:val="0"/>
          <w:numId w:val="11"/>
        </w:numPr>
        <w:tabs>
          <w:tab w:val="left" w:pos="426"/>
        </w:tabs>
        <w:spacing w:line="480" w:lineRule="auto"/>
        <w:jc w:val="both"/>
        <w:rPr>
          <w:rFonts w:ascii="Times New Roman" w:hAnsi="Times New Roman" w:cs="Times New Roman"/>
          <w:sz w:val="24"/>
        </w:rPr>
      </w:pPr>
      <w:r w:rsidRPr="00897519">
        <w:rPr>
          <w:rFonts w:ascii="Times New Roman" w:hAnsi="Times New Roman" w:cs="Times New Roman"/>
          <w:sz w:val="24"/>
        </w:rPr>
        <w:t xml:space="preserve">Penelitian ini diharapkan </w:t>
      </w:r>
      <w:r w:rsidRPr="00897519">
        <w:rPr>
          <w:rFonts w:ascii="Times New Roman" w:eastAsia="Times New Roman" w:hAnsi="Times New Roman" w:cs="Times New Roman"/>
          <w:sz w:val="24"/>
          <w:szCs w:val="24"/>
        </w:rPr>
        <w:t>dapat memberikan</w:t>
      </w:r>
      <w:r>
        <w:rPr>
          <w:rFonts w:ascii="Times New Roman" w:eastAsia="Times New Roman" w:hAnsi="Times New Roman" w:cs="Times New Roman"/>
          <w:sz w:val="24"/>
          <w:szCs w:val="24"/>
        </w:rPr>
        <w:t xml:space="preserve"> masukan,</w:t>
      </w:r>
      <w:r w:rsidRPr="00897519">
        <w:rPr>
          <w:rFonts w:ascii="Times New Roman" w:eastAsia="Times New Roman" w:hAnsi="Times New Roman" w:cs="Times New Roman"/>
          <w:sz w:val="24"/>
          <w:szCs w:val="24"/>
        </w:rPr>
        <w:t xml:space="preserve"> informasi, dan referensi kepada para mahasiswa khususnya</w:t>
      </w:r>
      <w:r>
        <w:rPr>
          <w:rFonts w:ascii="Times New Roman" w:eastAsia="Times New Roman" w:hAnsi="Times New Roman" w:cs="Times New Roman"/>
          <w:sz w:val="24"/>
          <w:szCs w:val="24"/>
        </w:rPr>
        <w:t xml:space="preserve"> mahasiswa jurusan akuntansi yang ingin melakukan penelitian dimasa yang akan datang</w:t>
      </w:r>
      <w:r w:rsidRPr="00897519">
        <w:rPr>
          <w:rFonts w:ascii="Times New Roman" w:eastAsia="Times New Roman" w:hAnsi="Times New Roman" w:cs="Times New Roman"/>
          <w:sz w:val="24"/>
          <w:szCs w:val="24"/>
        </w:rPr>
        <w:t>.</w:t>
      </w:r>
    </w:p>
    <w:p w:rsidR="00B249AC" w:rsidRPr="0010208D" w:rsidRDefault="00B249AC" w:rsidP="00E82BA4">
      <w:pPr>
        <w:pStyle w:val="ListParagraph"/>
        <w:numPr>
          <w:ilvl w:val="0"/>
          <w:numId w:val="11"/>
        </w:numPr>
        <w:tabs>
          <w:tab w:val="left" w:pos="426"/>
        </w:tabs>
        <w:spacing w:line="480" w:lineRule="auto"/>
        <w:jc w:val="both"/>
        <w:rPr>
          <w:rFonts w:ascii="Times New Roman" w:hAnsi="Times New Roman" w:cs="Times New Roman"/>
          <w:sz w:val="24"/>
        </w:rPr>
      </w:pPr>
      <w:r w:rsidRPr="00897519">
        <w:rPr>
          <w:rFonts w:ascii="Times New Roman" w:eastAsia="Times New Roman" w:hAnsi="Times New Roman" w:cs="Times New Roman"/>
          <w:spacing w:val="-2"/>
          <w:sz w:val="24"/>
          <w:szCs w:val="24"/>
        </w:rPr>
        <w:t>B</w:t>
      </w:r>
      <w:r w:rsidRPr="00897519">
        <w:rPr>
          <w:rFonts w:ascii="Times New Roman" w:eastAsia="Times New Roman" w:hAnsi="Times New Roman" w:cs="Times New Roman"/>
          <w:spacing w:val="1"/>
          <w:sz w:val="24"/>
          <w:szCs w:val="24"/>
        </w:rPr>
        <w:t>a</w:t>
      </w:r>
      <w:r w:rsidRPr="00897519">
        <w:rPr>
          <w:rFonts w:ascii="Times New Roman" w:eastAsia="Times New Roman" w:hAnsi="Times New Roman" w:cs="Times New Roman"/>
          <w:spacing w:val="-2"/>
          <w:sz w:val="24"/>
          <w:szCs w:val="24"/>
        </w:rPr>
        <w:t>g</w:t>
      </w:r>
      <w:r w:rsidRPr="00897519">
        <w:rPr>
          <w:rFonts w:ascii="Times New Roman" w:eastAsia="Times New Roman" w:hAnsi="Times New Roman" w:cs="Times New Roman"/>
          <w:sz w:val="24"/>
          <w:szCs w:val="24"/>
        </w:rPr>
        <w:t xml:space="preserve">i  </w:t>
      </w:r>
      <w:r w:rsidRPr="00897519">
        <w:rPr>
          <w:rFonts w:ascii="Times New Roman" w:eastAsia="Times New Roman" w:hAnsi="Times New Roman" w:cs="Times New Roman"/>
          <w:spacing w:val="2"/>
          <w:sz w:val="24"/>
          <w:szCs w:val="24"/>
        </w:rPr>
        <w:t>p</w:t>
      </w:r>
      <w:r w:rsidRPr="00897519">
        <w:rPr>
          <w:rFonts w:ascii="Times New Roman" w:eastAsia="Times New Roman" w:hAnsi="Times New Roman" w:cs="Times New Roman"/>
          <w:spacing w:val="-1"/>
          <w:sz w:val="24"/>
          <w:szCs w:val="24"/>
        </w:rPr>
        <w:t>e</w:t>
      </w:r>
      <w:r w:rsidRPr="00897519">
        <w:rPr>
          <w:rFonts w:ascii="Times New Roman" w:eastAsia="Times New Roman" w:hAnsi="Times New Roman" w:cs="Times New Roman"/>
          <w:sz w:val="24"/>
          <w:szCs w:val="24"/>
        </w:rPr>
        <w:t>nulis  b</w:t>
      </w:r>
      <w:r w:rsidRPr="00897519">
        <w:rPr>
          <w:rFonts w:ascii="Times New Roman" w:eastAsia="Times New Roman" w:hAnsi="Times New Roman" w:cs="Times New Roman"/>
          <w:spacing w:val="-1"/>
          <w:sz w:val="24"/>
          <w:szCs w:val="24"/>
        </w:rPr>
        <w:t>e</w:t>
      </w:r>
      <w:r w:rsidRPr="00897519">
        <w:rPr>
          <w:rFonts w:ascii="Times New Roman" w:eastAsia="Times New Roman" w:hAnsi="Times New Roman" w:cs="Times New Roman"/>
          <w:spacing w:val="1"/>
          <w:sz w:val="24"/>
          <w:szCs w:val="24"/>
        </w:rPr>
        <w:t>r</w:t>
      </w:r>
      <w:r w:rsidRPr="00897519">
        <w:rPr>
          <w:rFonts w:ascii="Times New Roman" w:eastAsia="Times New Roman" w:hAnsi="Times New Roman" w:cs="Times New Roman"/>
          <w:spacing w:val="-2"/>
          <w:sz w:val="24"/>
          <w:szCs w:val="24"/>
        </w:rPr>
        <w:t>g</w:t>
      </w:r>
      <w:r w:rsidRPr="00897519">
        <w:rPr>
          <w:rFonts w:ascii="Times New Roman" w:eastAsia="Times New Roman" w:hAnsi="Times New Roman" w:cs="Times New Roman"/>
          <w:sz w:val="24"/>
          <w:szCs w:val="24"/>
        </w:rPr>
        <w:t>u</w:t>
      </w:r>
      <w:r w:rsidRPr="00897519">
        <w:rPr>
          <w:rFonts w:ascii="Times New Roman" w:eastAsia="Times New Roman" w:hAnsi="Times New Roman" w:cs="Times New Roman"/>
          <w:spacing w:val="2"/>
          <w:sz w:val="24"/>
          <w:szCs w:val="24"/>
        </w:rPr>
        <w:t>n</w:t>
      </w:r>
      <w:r w:rsidRPr="00897519">
        <w:rPr>
          <w:rFonts w:ascii="Times New Roman" w:eastAsia="Times New Roman" w:hAnsi="Times New Roman" w:cs="Times New Roman"/>
          <w:sz w:val="24"/>
          <w:szCs w:val="24"/>
        </w:rPr>
        <w:t>a</w:t>
      </w:r>
      <w:r w:rsidRPr="00897519">
        <w:rPr>
          <w:rFonts w:ascii="Times New Roman" w:eastAsia="Times New Roman" w:hAnsi="Times New Roman" w:cs="Times New Roman"/>
          <w:spacing w:val="2"/>
          <w:sz w:val="24"/>
          <w:szCs w:val="24"/>
        </w:rPr>
        <w:t>u</w:t>
      </w:r>
      <w:r w:rsidRPr="00897519">
        <w:rPr>
          <w:rFonts w:ascii="Times New Roman" w:eastAsia="Times New Roman" w:hAnsi="Times New Roman" w:cs="Times New Roman"/>
          <w:sz w:val="24"/>
          <w:szCs w:val="24"/>
        </w:rPr>
        <w:t>ntukp</w:t>
      </w:r>
      <w:r w:rsidRPr="00897519">
        <w:rPr>
          <w:rFonts w:ascii="Times New Roman" w:eastAsia="Times New Roman" w:hAnsi="Times New Roman" w:cs="Times New Roman"/>
          <w:spacing w:val="-1"/>
          <w:sz w:val="24"/>
          <w:szCs w:val="24"/>
        </w:rPr>
        <w:t>e</w:t>
      </w:r>
      <w:r w:rsidRPr="00897519">
        <w:rPr>
          <w:rFonts w:ascii="Times New Roman" w:eastAsia="Times New Roman" w:hAnsi="Times New Roman" w:cs="Times New Roman"/>
          <w:spacing w:val="2"/>
          <w:sz w:val="24"/>
          <w:szCs w:val="24"/>
        </w:rPr>
        <w:t>n</w:t>
      </w:r>
      <w:r w:rsidRPr="00897519">
        <w:rPr>
          <w:rFonts w:ascii="Times New Roman" w:eastAsia="Times New Roman" w:hAnsi="Times New Roman" w:cs="Times New Roman"/>
          <w:spacing w:val="-2"/>
          <w:sz w:val="24"/>
          <w:szCs w:val="24"/>
        </w:rPr>
        <w:t>g</w:t>
      </w:r>
      <w:r w:rsidRPr="00897519">
        <w:rPr>
          <w:rFonts w:ascii="Times New Roman" w:eastAsia="Times New Roman" w:hAnsi="Times New Roman" w:cs="Times New Roman"/>
          <w:spacing w:val="-1"/>
          <w:sz w:val="24"/>
          <w:szCs w:val="24"/>
        </w:rPr>
        <w:t>e</w:t>
      </w:r>
      <w:r w:rsidRPr="00897519">
        <w:rPr>
          <w:rFonts w:ascii="Times New Roman" w:eastAsia="Times New Roman" w:hAnsi="Times New Roman" w:cs="Times New Roman"/>
          <w:sz w:val="24"/>
          <w:szCs w:val="24"/>
        </w:rPr>
        <w:t>m</w:t>
      </w:r>
      <w:r w:rsidRPr="00897519">
        <w:rPr>
          <w:rFonts w:ascii="Times New Roman" w:eastAsia="Times New Roman" w:hAnsi="Times New Roman" w:cs="Times New Roman"/>
          <w:spacing w:val="2"/>
          <w:sz w:val="24"/>
          <w:szCs w:val="24"/>
        </w:rPr>
        <w:t>b</w:t>
      </w:r>
      <w:r w:rsidRPr="00897519">
        <w:rPr>
          <w:rFonts w:ascii="Times New Roman" w:eastAsia="Times New Roman" w:hAnsi="Times New Roman" w:cs="Times New Roman"/>
          <w:spacing w:val="-1"/>
          <w:sz w:val="24"/>
          <w:szCs w:val="24"/>
        </w:rPr>
        <w:t>a</w:t>
      </w:r>
      <w:r w:rsidRPr="00897519">
        <w:rPr>
          <w:rFonts w:ascii="Times New Roman" w:eastAsia="Times New Roman" w:hAnsi="Times New Roman" w:cs="Times New Roman"/>
          <w:spacing w:val="2"/>
          <w:sz w:val="24"/>
          <w:szCs w:val="24"/>
        </w:rPr>
        <w:t>n</w:t>
      </w:r>
      <w:r w:rsidRPr="00897519">
        <w:rPr>
          <w:rFonts w:ascii="Times New Roman" w:eastAsia="Times New Roman" w:hAnsi="Times New Roman" w:cs="Times New Roman"/>
          <w:spacing w:val="-2"/>
          <w:sz w:val="24"/>
          <w:szCs w:val="24"/>
        </w:rPr>
        <w:t>g</w:t>
      </w:r>
      <w:r w:rsidRPr="00897519">
        <w:rPr>
          <w:rFonts w:ascii="Times New Roman" w:eastAsia="Times New Roman" w:hAnsi="Times New Roman" w:cs="Times New Roman"/>
          <w:spacing w:val="-1"/>
          <w:sz w:val="24"/>
          <w:szCs w:val="24"/>
        </w:rPr>
        <w:t>a</w:t>
      </w:r>
      <w:r w:rsidRPr="00897519">
        <w:rPr>
          <w:rFonts w:ascii="Times New Roman" w:eastAsia="Times New Roman" w:hAnsi="Times New Roman" w:cs="Times New Roman"/>
          <w:sz w:val="24"/>
          <w:szCs w:val="24"/>
        </w:rPr>
        <w:t>ni</w:t>
      </w:r>
      <w:r w:rsidRPr="00897519">
        <w:rPr>
          <w:rFonts w:ascii="Times New Roman" w:eastAsia="Times New Roman" w:hAnsi="Times New Roman" w:cs="Times New Roman"/>
          <w:spacing w:val="3"/>
          <w:sz w:val="24"/>
          <w:szCs w:val="24"/>
        </w:rPr>
        <w:t>l</w:t>
      </w:r>
      <w:r w:rsidRPr="00897519">
        <w:rPr>
          <w:rFonts w:ascii="Times New Roman" w:eastAsia="Times New Roman" w:hAnsi="Times New Roman" w:cs="Times New Roman"/>
          <w:sz w:val="24"/>
          <w:szCs w:val="24"/>
        </w:rPr>
        <w:t>mup</w:t>
      </w:r>
      <w:r w:rsidRPr="00897519">
        <w:rPr>
          <w:rFonts w:ascii="Times New Roman" w:eastAsia="Times New Roman" w:hAnsi="Times New Roman" w:cs="Times New Roman"/>
          <w:spacing w:val="-1"/>
          <w:sz w:val="24"/>
          <w:szCs w:val="24"/>
        </w:rPr>
        <w:t>e</w:t>
      </w:r>
      <w:r w:rsidRPr="00897519">
        <w:rPr>
          <w:rFonts w:ascii="Times New Roman" w:eastAsia="Times New Roman" w:hAnsi="Times New Roman" w:cs="Times New Roman"/>
          <w:sz w:val="24"/>
          <w:szCs w:val="24"/>
        </w:rPr>
        <w:t>n</w:t>
      </w:r>
      <w:r w:rsidRPr="00897519">
        <w:rPr>
          <w:rFonts w:ascii="Times New Roman" w:eastAsia="Times New Roman" w:hAnsi="Times New Roman" w:cs="Times New Roman"/>
          <w:spacing w:val="-2"/>
          <w:sz w:val="24"/>
          <w:szCs w:val="24"/>
        </w:rPr>
        <w:t>g</w:t>
      </w:r>
      <w:r w:rsidRPr="00897519">
        <w:rPr>
          <w:rFonts w:ascii="Times New Roman" w:eastAsia="Times New Roman" w:hAnsi="Times New Roman" w:cs="Times New Roman"/>
          <w:spacing w:val="-1"/>
          <w:sz w:val="24"/>
          <w:szCs w:val="24"/>
        </w:rPr>
        <w:t>e</w:t>
      </w:r>
      <w:r w:rsidRPr="00897519">
        <w:rPr>
          <w:rFonts w:ascii="Times New Roman" w:eastAsia="Times New Roman" w:hAnsi="Times New Roman" w:cs="Times New Roman"/>
          <w:spacing w:val="3"/>
          <w:sz w:val="24"/>
          <w:szCs w:val="24"/>
        </w:rPr>
        <w:t>t</w:t>
      </w:r>
      <w:r w:rsidRPr="00897519">
        <w:rPr>
          <w:rFonts w:ascii="Times New Roman" w:eastAsia="Times New Roman" w:hAnsi="Times New Roman" w:cs="Times New Roman"/>
          <w:spacing w:val="-1"/>
          <w:sz w:val="24"/>
          <w:szCs w:val="24"/>
        </w:rPr>
        <w:t>a</w:t>
      </w:r>
      <w:r w:rsidRPr="00897519">
        <w:rPr>
          <w:rFonts w:ascii="Times New Roman" w:eastAsia="Times New Roman" w:hAnsi="Times New Roman" w:cs="Times New Roman"/>
          <w:sz w:val="24"/>
          <w:szCs w:val="24"/>
        </w:rPr>
        <w:t>hu</w:t>
      </w:r>
      <w:r w:rsidRPr="00897519">
        <w:rPr>
          <w:rFonts w:ascii="Times New Roman" w:eastAsia="Times New Roman" w:hAnsi="Times New Roman" w:cs="Times New Roman"/>
          <w:spacing w:val="-1"/>
          <w:sz w:val="24"/>
          <w:szCs w:val="24"/>
        </w:rPr>
        <w:t>a</w:t>
      </w:r>
      <w:r w:rsidRPr="00897519">
        <w:rPr>
          <w:rFonts w:ascii="Times New Roman" w:eastAsia="Times New Roman" w:hAnsi="Times New Roman" w:cs="Times New Roman"/>
          <w:sz w:val="24"/>
          <w:szCs w:val="24"/>
        </w:rPr>
        <w:t>n</w:t>
      </w:r>
      <w:r w:rsidRPr="00897519">
        <w:rPr>
          <w:rFonts w:ascii="Times New Roman" w:eastAsia="Times New Roman" w:hAnsi="Times New Roman" w:cs="Times New Roman"/>
          <w:spacing w:val="-5"/>
          <w:sz w:val="24"/>
          <w:szCs w:val="24"/>
        </w:rPr>
        <w:t>y</w:t>
      </w:r>
      <w:r w:rsidRPr="00897519">
        <w:rPr>
          <w:rFonts w:ascii="Times New Roman" w:eastAsia="Times New Roman" w:hAnsi="Times New Roman" w:cs="Times New Roman"/>
          <w:spacing w:val="-1"/>
          <w:sz w:val="24"/>
          <w:szCs w:val="24"/>
        </w:rPr>
        <w:t>a</w:t>
      </w:r>
      <w:r w:rsidRPr="00897519">
        <w:rPr>
          <w:rFonts w:ascii="Times New Roman" w:eastAsia="Times New Roman" w:hAnsi="Times New Roman" w:cs="Times New Roman"/>
          <w:spacing w:val="2"/>
          <w:sz w:val="24"/>
          <w:szCs w:val="24"/>
        </w:rPr>
        <w:t>n</w:t>
      </w:r>
      <w:r w:rsidRPr="00897519">
        <w:rPr>
          <w:rFonts w:ascii="Times New Roman" w:eastAsia="Times New Roman" w:hAnsi="Times New Roman" w:cs="Times New Roman"/>
          <w:sz w:val="24"/>
          <w:szCs w:val="24"/>
        </w:rPr>
        <w:t>gp</w:t>
      </w:r>
      <w:r w:rsidRPr="00897519">
        <w:rPr>
          <w:rFonts w:ascii="Times New Roman" w:eastAsia="Times New Roman" w:hAnsi="Times New Roman" w:cs="Times New Roman"/>
          <w:spacing w:val="-1"/>
          <w:sz w:val="24"/>
          <w:szCs w:val="24"/>
        </w:rPr>
        <w:t>e</w:t>
      </w:r>
      <w:r w:rsidRPr="00897519">
        <w:rPr>
          <w:rFonts w:ascii="Times New Roman" w:eastAsia="Times New Roman" w:hAnsi="Times New Roman" w:cs="Times New Roman"/>
          <w:sz w:val="24"/>
          <w:szCs w:val="24"/>
        </w:rPr>
        <w:t>nulis peroleh dib</w:t>
      </w:r>
      <w:r w:rsidRPr="00897519">
        <w:rPr>
          <w:rFonts w:ascii="Times New Roman" w:eastAsia="Times New Roman" w:hAnsi="Times New Roman" w:cs="Times New Roman"/>
          <w:spacing w:val="-1"/>
          <w:sz w:val="24"/>
          <w:szCs w:val="24"/>
        </w:rPr>
        <w:t>a</w:t>
      </w:r>
      <w:r w:rsidRPr="00897519">
        <w:rPr>
          <w:rFonts w:ascii="Times New Roman" w:eastAsia="Times New Roman" w:hAnsi="Times New Roman" w:cs="Times New Roman"/>
          <w:sz w:val="24"/>
          <w:szCs w:val="24"/>
        </w:rPr>
        <w:t>n</w:t>
      </w:r>
      <w:r w:rsidRPr="00897519">
        <w:rPr>
          <w:rFonts w:ascii="Times New Roman" w:eastAsia="Times New Roman" w:hAnsi="Times New Roman" w:cs="Times New Roman"/>
          <w:spacing w:val="-2"/>
          <w:sz w:val="24"/>
          <w:szCs w:val="24"/>
        </w:rPr>
        <w:t>g</w:t>
      </w:r>
      <w:r w:rsidRPr="00897519">
        <w:rPr>
          <w:rFonts w:ascii="Times New Roman" w:eastAsia="Times New Roman" w:hAnsi="Times New Roman" w:cs="Times New Roman"/>
          <w:sz w:val="24"/>
          <w:szCs w:val="24"/>
        </w:rPr>
        <w:t>ku kuli</w:t>
      </w:r>
      <w:r w:rsidRPr="00897519">
        <w:rPr>
          <w:rFonts w:ascii="Times New Roman" w:eastAsia="Times New Roman" w:hAnsi="Times New Roman" w:cs="Times New Roman"/>
          <w:spacing w:val="-1"/>
          <w:sz w:val="24"/>
          <w:szCs w:val="24"/>
        </w:rPr>
        <w:t>a</w:t>
      </w:r>
      <w:r w:rsidRPr="00897519">
        <w:rPr>
          <w:rFonts w:ascii="Times New Roman" w:eastAsia="Times New Roman" w:hAnsi="Times New Roman" w:cs="Times New Roman"/>
          <w:sz w:val="24"/>
          <w:szCs w:val="24"/>
        </w:rPr>
        <w:t>h, d</w:t>
      </w:r>
      <w:r w:rsidRPr="00897519">
        <w:rPr>
          <w:rFonts w:ascii="Times New Roman" w:eastAsia="Times New Roman" w:hAnsi="Times New Roman" w:cs="Times New Roman"/>
          <w:spacing w:val="-1"/>
          <w:sz w:val="24"/>
          <w:szCs w:val="24"/>
        </w:rPr>
        <w:t>a</w:t>
      </w:r>
      <w:r w:rsidRPr="00897519">
        <w:rPr>
          <w:rFonts w:ascii="Times New Roman" w:eastAsia="Times New Roman" w:hAnsi="Times New Roman" w:cs="Times New Roman"/>
          <w:sz w:val="24"/>
          <w:szCs w:val="24"/>
        </w:rPr>
        <w:t>n memperluas wawasan dalam bidang studi yang dibahas dalam penelitian ini.</w:t>
      </w:r>
    </w:p>
    <w:p w:rsidR="00B249AC" w:rsidRDefault="00B249AC" w:rsidP="00B249AC">
      <w:pPr>
        <w:tabs>
          <w:tab w:val="left" w:pos="426"/>
        </w:tabs>
        <w:spacing w:line="480" w:lineRule="auto"/>
        <w:jc w:val="both"/>
        <w:rPr>
          <w:rFonts w:ascii="Times New Roman" w:hAnsi="Times New Roman" w:cs="Times New Roman"/>
          <w:b/>
          <w:sz w:val="24"/>
        </w:rPr>
      </w:pPr>
      <w:r>
        <w:rPr>
          <w:rFonts w:ascii="Times New Roman" w:hAnsi="Times New Roman" w:cs="Times New Roman"/>
          <w:b/>
          <w:sz w:val="24"/>
        </w:rPr>
        <w:t>1.5</w:t>
      </w:r>
      <w:r>
        <w:rPr>
          <w:rFonts w:ascii="Times New Roman" w:hAnsi="Times New Roman" w:cs="Times New Roman"/>
          <w:b/>
          <w:sz w:val="24"/>
        </w:rPr>
        <w:tab/>
        <w:t>Metode Analisis Data</w:t>
      </w:r>
    </w:p>
    <w:p w:rsidR="00B249AC" w:rsidRDefault="00B249AC" w:rsidP="00B249AC">
      <w:pPr>
        <w:tabs>
          <w:tab w:val="left" w:pos="426"/>
        </w:tabs>
        <w:spacing w:line="480" w:lineRule="auto"/>
        <w:ind w:left="426" w:firstLine="567"/>
        <w:jc w:val="both"/>
        <w:rPr>
          <w:rFonts w:ascii="Times New Roman" w:hAnsi="Times New Roman" w:cs="Times New Roman"/>
          <w:sz w:val="24"/>
        </w:rPr>
      </w:pPr>
      <w:r>
        <w:rPr>
          <w:rFonts w:ascii="Times New Roman" w:hAnsi="Times New Roman" w:cs="Times New Roman"/>
          <w:sz w:val="24"/>
        </w:rPr>
        <w:t>Metode a</w:t>
      </w:r>
      <w:r w:rsidRPr="003E6670">
        <w:rPr>
          <w:rFonts w:ascii="Times New Roman" w:hAnsi="Times New Roman" w:cs="Times New Roman"/>
          <w:sz w:val="24"/>
        </w:rPr>
        <w:t>nalisi</w:t>
      </w:r>
      <w:r>
        <w:rPr>
          <w:rFonts w:ascii="Times New Roman" w:hAnsi="Times New Roman" w:cs="Times New Roman"/>
          <w:sz w:val="24"/>
        </w:rPr>
        <w:t>s data yang</w:t>
      </w:r>
      <w:r w:rsidRPr="003E6670">
        <w:rPr>
          <w:rFonts w:ascii="Times New Roman" w:hAnsi="Times New Roman" w:cs="Times New Roman"/>
          <w:sz w:val="24"/>
        </w:rPr>
        <w:t xml:space="preserve"> penulis </w:t>
      </w:r>
      <w:r>
        <w:rPr>
          <w:rFonts w:ascii="Times New Roman" w:hAnsi="Times New Roman" w:cs="Times New Roman"/>
          <w:sz w:val="24"/>
        </w:rPr>
        <w:t>gunakan dalam penelitian ini adalah metode</w:t>
      </w:r>
      <w:r w:rsidRPr="003E6670">
        <w:rPr>
          <w:rFonts w:ascii="Times New Roman" w:hAnsi="Times New Roman" w:cs="Times New Roman"/>
          <w:sz w:val="24"/>
        </w:rPr>
        <w:t xml:space="preserve"> deskriptif komparatif. Metode in</w:t>
      </w:r>
      <w:r>
        <w:rPr>
          <w:rFonts w:ascii="Times New Roman" w:hAnsi="Times New Roman" w:cs="Times New Roman"/>
          <w:sz w:val="24"/>
        </w:rPr>
        <w:t>i digunakan untuk menggambarkan, menguraikan</w:t>
      </w:r>
      <w:r w:rsidRPr="003E6670">
        <w:rPr>
          <w:rFonts w:ascii="Times New Roman" w:hAnsi="Times New Roman" w:cs="Times New Roman"/>
          <w:sz w:val="24"/>
        </w:rPr>
        <w:t>, dan menjelaskan praktek perlakuan akunt</w:t>
      </w:r>
      <w:r>
        <w:rPr>
          <w:rFonts w:ascii="Times New Roman" w:hAnsi="Times New Roman" w:cs="Times New Roman"/>
          <w:sz w:val="24"/>
        </w:rPr>
        <w:t xml:space="preserve">ansi terhadap </w:t>
      </w:r>
      <w:r>
        <w:rPr>
          <w:rFonts w:ascii="Times New Roman" w:hAnsi="Times New Roman" w:cs="Times New Roman"/>
          <w:sz w:val="24"/>
        </w:rPr>
        <w:lastRenderedPageBreak/>
        <w:t xml:space="preserve">penyusutan aset tetap diperusahan tempat penulis melakukan Praktek Kerja Lapangan(PKL) </w:t>
      </w:r>
      <w:r w:rsidRPr="003E6670">
        <w:rPr>
          <w:rFonts w:ascii="Times New Roman" w:hAnsi="Times New Roman" w:cs="Times New Roman"/>
          <w:sz w:val="24"/>
        </w:rPr>
        <w:t>dan membandingkan</w:t>
      </w:r>
      <w:r>
        <w:rPr>
          <w:rFonts w:ascii="Times New Roman" w:hAnsi="Times New Roman" w:cs="Times New Roman"/>
          <w:sz w:val="24"/>
        </w:rPr>
        <w:t>nya dengan PSAK No.16. Pengumpulan data dilakukan selama penulis melakukan Praktek Kerja Lapangan.</w:t>
      </w:r>
    </w:p>
    <w:p w:rsidR="00B249AC" w:rsidRDefault="00B249AC" w:rsidP="00B249AC">
      <w:pPr>
        <w:tabs>
          <w:tab w:val="left" w:pos="426"/>
        </w:tabs>
        <w:spacing w:line="480" w:lineRule="auto"/>
        <w:jc w:val="both"/>
        <w:rPr>
          <w:rFonts w:ascii="Times New Roman" w:hAnsi="Times New Roman" w:cs="Times New Roman"/>
          <w:b/>
          <w:sz w:val="24"/>
        </w:rPr>
      </w:pPr>
      <w:r>
        <w:rPr>
          <w:rFonts w:ascii="Times New Roman" w:hAnsi="Times New Roman" w:cs="Times New Roman"/>
          <w:b/>
          <w:sz w:val="24"/>
        </w:rPr>
        <w:t>1.6</w:t>
      </w:r>
      <w:r>
        <w:rPr>
          <w:rFonts w:ascii="Times New Roman" w:hAnsi="Times New Roman" w:cs="Times New Roman"/>
          <w:sz w:val="24"/>
        </w:rPr>
        <w:tab/>
      </w:r>
      <w:r>
        <w:rPr>
          <w:rFonts w:ascii="Times New Roman" w:hAnsi="Times New Roman" w:cs="Times New Roman"/>
          <w:b/>
          <w:sz w:val="24"/>
        </w:rPr>
        <w:t>Deskripsi Umum Perusahaan</w:t>
      </w:r>
    </w:p>
    <w:p w:rsidR="00B249AC" w:rsidRDefault="00B249AC" w:rsidP="00E82BA4">
      <w:pPr>
        <w:pStyle w:val="ListParagraph"/>
        <w:numPr>
          <w:ilvl w:val="0"/>
          <w:numId w:val="12"/>
        </w:numPr>
        <w:tabs>
          <w:tab w:val="left" w:pos="426"/>
        </w:tabs>
        <w:spacing w:line="480" w:lineRule="auto"/>
        <w:jc w:val="both"/>
        <w:rPr>
          <w:rFonts w:ascii="Times New Roman" w:hAnsi="Times New Roman" w:cs="Times New Roman"/>
          <w:b/>
          <w:sz w:val="24"/>
        </w:rPr>
      </w:pPr>
      <w:r>
        <w:rPr>
          <w:rFonts w:ascii="Times New Roman" w:hAnsi="Times New Roman" w:cs="Times New Roman"/>
          <w:b/>
          <w:sz w:val="24"/>
        </w:rPr>
        <w:t>Gambaran Umum Perusahaan</w:t>
      </w:r>
    </w:p>
    <w:p w:rsidR="00B249AC" w:rsidRPr="000C3F27" w:rsidRDefault="00B249AC" w:rsidP="00B249AC">
      <w:pPr>
        <w:pStyle w:val="ListParagraph"/>
        <w:tabs>
          <w:tab w:val="left" w:pos="426"/>
          <w:tab w:val="left" w:pos="1134"/>
          <w:tab w:val="left" w:pos="1418"/>
        </w:tabs>
        <w:spacing w:line="480" w:lineRule="auto"/>
        <w:jc w:val="both"/>
        <w:rPr>
          <w:rFonts w:ascii="Times New Roman" w:hAnsi="Times New Roman" w:cs="Times New Roman"/>
          <w:b/>
          <w:sz w:val="24"/>
        </w:rPr>
      </w:pPr>
      <w:r>
        <w:rPr>
          <w:rFonts w:ascii="Times New Roman" w:hAnsi="Times New Roman" w:cs="Times New Roman"/>
          <w:sz w:val="24"/>
        </w:rPr>
        <w:tab/>
      </w:r>
      <w:r>
        <w:rPr>
          <w:rFonts w:ascii="Times New Roman" w:hAnsi="Times New Roman" w:cs="Times New Roman"/>
          <w:sz w:val="24"/>
        </w:rPr>
        <w:tab/>
      </w:r>
      <w:r w:rsidRPr="000C3F27">
        <w:rPr>
          <w:rFonts w:ascii="Times New Roman" w:hAnsi="Times New Roman" w:cs="Times New Roman"/>
          <w:sz w:val="24"/>
        </w:rPr>
        <w:t>PT. Industri Kapal Indonesia (Persero) merupakan Badan Usaha Milik Negara (BUMN) yang seluruh sahamnya secara penuh 100% dimiliki oleh Pemerintah Republik Indonesia.</w:t>
      </w:r>
    </w:p>
    <w:p w:rsidR="00B249AC" w:rsidRPr="000C3F27" w:rsidRDefault="00B249AC" w:rsidP="00B249AC">
      <w:pPr>
        <w:pStyle w:val="ListParagraph"/>
        <w:tabs>
          <w:tab w:val="left" w:pos="426"/>
        </w:tabs>
        <w:spacing w:line="480" w:lineRule="auto"/>
        <w:jc w:val="both"/>
        <w:rPr>
          <w:rFonts w:ascii="Times New Roman" w:hAnsi="Times New Roman" w:cs="Times New Roman"/>
          <w:sz w:val="24"/>
        </w:rPr>
      </w:pPr>
      <w:r>
        <w:rPr>
          <w:rFonts w:ascii="Times New Roman" w:hAnsi="Times New Roman" w:cs="Times New Roman"/>
          <w:sz w:val="24"/>
        </w:rPr>
        <w:tab/>
      </w:r>
      <w:r w:rsidRPr="000C3F27">
        <w:rPr>
          <w:rFonts w:ascii="Times New Roman" w:hAnsi="Times New Roman" w:cs="Times New Roman"/>
          <w:sz w:val="24"/>
        </w:rPr>
        <w:t>Berawal dari Proyek Galangan Kapal Makassar pada tahun 1963, industri pembuatan dan perbaikan kapal mulai dilakukan di Sulawesi Selatan. Melihat pertumbuhan dan perkembangan industri kapal di wilayah Indonesia Timur, maka pada tahun 1977  Perseroan didirikan tepatnya pada tanggal 29 Oktober 1977 yang tertuang dalam Akta Notaris Siske Limowa Nomor 122 sebagai  realisasi dari PP 17/1977 termasuk Bitung dan Wayame Ambon (Berita Negara RI No. 64 Tahun 1981).</w:t>
      </w:r>
    </w:p>
    <w:p w:rsidR="00B249AC" w:rsidRPr="000C3F27" w:rsidRDefault="00B249AC" w:rsidP="00B249AC">
      <w:pPr>
        <w:pStyle w:val="ListParagraph"/>
        <w:tabs>
          <w:tab w:val="left" w:pos="426"/>
        </w:tabs>
        <w:spacing w:line="480" w:lineRule="auto"/>
        <w:jc w:val="both"/>
        <w:rPr>
          <w:rFonts w:ascii="Times New Roman" w:hAnsi="Times New Roman" w:cs="Times New Roman"/>
          <w:sz w:val="24"/>
        </w:rPr>
      </w:pPr>
      <w:r>
        <w:rPr>
          <w:rFonts w:ascii="Times New Roman" w:hAnsi="Times New Roman" w:cs="Times New Roman"/>
          <w:sz w:val="24"/>
        </w:rPr>
        <w:tab/>
      </w:r>
      <w:r w:rsidRPr="000C3F27">
        <w:rPr>
          <w:rFonts w:ascii="Times New Roman" w:hAnsi="Times New Roman" w:cs="Times New Roman"/>
          <w:sz w:val="24"/>
        </w:rPr>
        <w:t>Pada tahun 1984 pemerintah menjadikan Galangan Kapal Makasar sebagai perusahaan Negara dengan merubah nama menjadi Perusahaan Perseroan (Persero) PT. Industri Kapal Indonesia (Persero) (Berita Negara RI No. 73 Tahun 1985).</w:t>
      </w:r>
    </w:p>
    <w:p w:rsidR="00B249AC" w:rsidRDefault="00B249AC" w:rsidP="00B249AC">
      <w:pPr>
        <w:pStyle w:val="ListParagraph"/>
        <w:tabs>
          <w:tab w:val="left" w:pos="426"/>
        </w:tabs>
        <w:spacing w:line="480" w:lineRule="auto"/>
        <w:jc w:val="both"/>
        <w:rPr>
          <w:rFonts w:ascii="Times New Roman" w:hAnsi="Times New Roman" w:cs="Times New Roman"/>
          <w:sz w:val="24"/>
        </w:rPr>
      </w:pPr>
      <w:r>
        <w:rPr>
          <w:rFonts w:ascii="Times New Roman" w:hAnsi="Times New Roman" w:cs="Times New Roman"/>
          <w:sz w:val="24"/>
        </w:rPr>
        <w:tab/>
      </w:r>
      <w:r w:rsidRPr="000C3F27">
        <w:rPr>
          <w:rFonts w:ascii="Times New Roman" w:hAnsi="Times New Roman" w:cs="Times New Roman"/>
          <w:sz w:val="24"/>
        </w:rPr>
        <w:t>Kebutuhan akan galangan kapal di Indonesia Timur merupakan hal yang penting dilihat dari wilayah NKRI yang terdiri dari kepulauan dan laut sehingga Indonesia merupakan Negara kepula</w:t>
      </w:r>
      <w:r>
        <w:rPr>
          <w:rFonts w:ascii="Times New Roman" w:hAnsi="Times New Roman" w:cs="Times New Roman"/>
          <w:sz w:val="24"/>
        </w:rPr>
        <w:t xml:space="preserve">uan terbesar nomor 2 di dunia. </w:t>
      </w:r>
    </w:p>
    <w:p w:rsidR="00B249AC" w:rsidRPr="000C3F27" w:rsidRDefault="00B249AC" w:rsidP="00B249AC">
      <w:pPr>
        <w:pStyle w:val="ListParagraph"/>
        <w:tabs>
          <w:tab w:val="left" w:pos="426"/>
        </w:tabs>
        <w:spacing w:line="480" w:lineRule="auto"/>
        <w:jc w:val="both"/>
        <w:rPr>
          <w:rFonts w:ascii="Times New Roman" w:hAnsi="Times New Roman" w:cs="Times New Roman"/>
          <w:sz w:val="24"/>
        </w:rPr>
      </w:pPr>
      <w:r>
        <w:rPr>
          <w:rFonts w:ascii="Times New Roman" w:hAnsi="Times New Roman" w:cs="Times New Roman"/>
          <w:sz w:val="24"/>
        </w:rPr>
        <w:lastRenderedPageBreak/>
        <w:tab/>
      </w:r>
      <w:r w:rsidRPr="000C3F27">
        <w:rPr>
          <w:rFonts w:ascii="Times New Roman" w:hAnsi="Times New Roman" w:cs="Times New Roman"/>
          <w:sz w:val="24"/>
        </w:rPr>
        <w:t>PT. Industri Kapal Indonesia (Persero) pada tahun 1996 mendapat penugasan untuk membangun kapal ikan sebanyak 31 unit dengan nama “Minajaya”.</w:t>
      </w:r>
    </w:p>
    <w:p w:rsidR="00B249AC" w:rsidRPr="000C3F27" w:rsidRDefault="00B249AC" w:rsidP="00B249AC">
      <w:pPr>
        <w:pStyle w:val="ListParagraph"/>
        <w:tabs>
          <w:tab w:val="left" w:pos="426"/>
        </w:tabs>
        <w:spacing w:line="480" w:lineRule="auto"/>
        <w:jc w:val="both"/>
        <w:rPr>
          <w:rFonts w:ascii="Times New Roman" w:hAnsi="Times New Roman" w:cs="Times New Roman"/>
          <w:sz w:val="24"/>
        </w:rPr>
      </w:pPr>
      <w:r>
        <w:rPr>
          <w:rFonts w:ascii="Times New Roman" w:hAnsi="Times New Roman" w:cs="Times New Roman"/>
          <w:sz w:val="24"/>
        </w:rPr>
        <w:tab/>
      </w:r>
      <w:r w:rsidRPr="000C3F27">
        <w:rPr>
          <w:rFonts w:ascii="Times New Roman" w:hAnsi="Times New Roman" w:cs="Times New Roman"/>
          <w:sz w:val="24"/>
        </w:rPr>
        <w:t>Pemerintah Indonesia pada tahun 2012 melakukan Restrukturisasi dan Revitalisasi perusahaan-perusahaan BUMN yang mengalami krisis seperti PT. Industri Kapal Indonesia (Persero). Diawali adanya kerjasama dengan beberapa BUMN dan swasta untuk fokus melakukan perbaikan berbagai fasilitas yang sudah lama rusak, hingga penambahan fasilitas dan kemampuan dermaga maupun docking.</w:t>
      </w:r>
    </w:p>
    <w:p w:rsidR="00B249AC" w:rsidRPr="000C3F27" w:rsidRDefault="00B249AC" w:rsidP="00B249AC">
      <w:pPr>
        <w:pStyle w:val="ListParagraph"/>
        <w:tabs>
          <w:tab w:val="left" w:pos="426"/>
        </w:tabs>
        <w:spacing w:line="480" w:lineRule="auto"/>
        <w:jc w:val="both"/>
        <w:rPr>
          <w:rFonts w:ascii="Times New Roman" w:hAnsi="Times New Roman" w:cs="Times New Roman"/>
          <w:sz w:val="24"/>
        </w:rPr>
      </w:pPr>
      <w:r w:rsidRPr="000C3F27">
        <w:rPr>
          <w:rFonts w:ascii="Times New Roman" w:hAnsi="Times New Roman" w:cs="Times New Roman"/>
          <w:sz w:val="24"/>
        </w:rPr>
        <w:t>Unit bisnis PT. Industri Kapal Indonesia (Persero) ada beberapa jenis antara lain:</w:t>
      </w:r>
    </w:p>
    <w:p w:rsidR="00B249AC" w:rsidRPr="000C3F27" w:rsidRDefault="00B249AC" w:rsidP="00B249AC">
      <w:pPr>
        <w:pStyle w:val="ListParagraph"/>
        <w:tabs>
          <w:tab w:val="left" w:pos="426"/>
        </w:tabs>
        <w:spacing w:line="480" w:lineRule="auto"/>
        <w:ind w:left="993"/>
        <w:jc w:val="both"/>
        <w:rPr>
          <w:rFonts w:ascii="Times New Roman" w:hAnsi="Times New Roman" w:cs="Times New Roman"/>
          <w:sz w:val="24"/>
        </w:rPr>
      </w:pPr>
      <w:r>
        <w:rPr>
          <w:rFonts w:ascii="Times New Roman" w:hAnsi="Times New Roman" w:cs="Times New Roman"/>
          <w:sz w:val="24"/>
        </w:rPr>
        <w:t xml:space="preserve">a. </w:t>
      </w:r>
      <w:r w:rsidRPr="000C3F27">
        <w:rPr>
          <w:rFonts w:ascii="Times New Roman" w:hAnsi="Times New Roman" w:cs="Times New Roman"/>
          <w:sz w:val="24"/>
        </w:rPr>
        <w:t>Unit Perbaikan Kapal (dok kapal)</w:t>
      </w:r>
    </w:p>
    <w:p w:rsidR="00B249AC" w:rsidRPr="009F67DB" w:rsidRDefault="00B249AC" w:rsidP="00B249AC">
      <w:pPr>
        <w:pStyle w:val="ListParagraph"/>
        <w:tabs>
          <w:tab w:val="left" w:pos="426"/>
        </w:tabs>
        <w:spacing w:line="480" w:lineRule="auto"/>
        <w:ind w:left="993"/>
        <w:jc w:val="both"/>
        <w:rPr>
          <w:rFonts w:ascii="Times New Roman" w:hAnsi="Times New Roman" w:cs="Times New Roman"/>
          <w:sz w:val="24"/>
        </w:rPr>
      </w:pPr>
      <w:r>
        <w:rPr>
          <w:rFonts w:ascii="Times New Roman" w:hAnsi="Times New Roman" w:cs="Times New Roman"/>
          <w:sz w:val="24"/>
        </w:rPr>
        <w:t>b. Unit Pembuatan Kapal Baru</w:t>
      </w:r>
    </w:p>
    <w:p w:rsidR="00B249AC" w:rsidRPr="00FB75B8" w:rsidRDefault="00B249AC" w:rsidP="00B249AC">
      <w:pPr>
        <w:tabs>
          <w:tab w:val="left" w:pos="709"/>
        </w:tabs>
        <w:spacing w:before="240" w:line="480" w:lineRule="auto"/>
        <w:ind w:left="426"/>
        <w:jc w:val="both"/>
        <w:rPr>
          <w:rFonts w:ascii="Times New Roman" w:hAnsi="Times New Roman" w:cs="Times New Roman"/>
          <w:b/>
          <w:sz w:val="24"/>
        </w:rPr>
      </w:pPr>
      <w:r>
        <w:rPr>
          <w:rFonts w:ascii="Times New Roman" w:hAnsi="Times New Roman" w:cs="Times New Roman"/>
          <w:sz w:val="24"/>
        </w:rPr>
        <w:tab/>
      </w:r>
      <w:r w:rsidRPr="00FB75B8">
        <w:rPr>
          <w:rFonts w:ascii="Times New Roman" w:hAnsi="Times New Roman" w:cs="Times New Roman"/>
          <w:b/>
          <w:sz w:val="24"/>
        </w:rPr>
        <w:t>Visi Perusahaan</w:t>
      </w:r>
    </w:p>
    <w:p w:rsidR="00B249AC" w:rsidRDefault="00B249AC" w:rsidP="00B249AC">
      <w:pPr>
        <w:pStyle w:val="ListParagraph"/>
        <w:tabs>
          <w:tab w:val="left" w:pos="426"/>
        </w:tabs>
        <w:spacing w:before="240" w:line="480" w:lineRule="auto"/>
        <w:jc w:val="both"/>
        <w:rPr>
          <w:rFonts w:ascii="Times New Roman" w:hAnsi="Times New Roman" w:cs="Times New Roman"/>
          <w:sz w:val="24"/>
        </w:rPr>
      </w:pPr>
      <w:r w:rsidRPr="000C3F27">
        <w:rPr>
          <w:rFonts w:ascii="Times New Roman" w:hAnsi="Times New Roman" w:cs="Times New Roman"/>
          <w:sz w:val="24"/>
        </w:rPr>
        <w:t>Menjadi perusahaan galangan kapal dan Enginering yang kuat dan berdaya saing tinggi.</w:t>
      </w:r>
    </w:p>
    <w:p w:rsidR="00B249AC" w:rsidRPr="00544C14" w:rsidRDefault="00B249AC" w:rsidP="00B249AC">
      <w:pPr>
        <w:tabs>
          <w:tab w:val="left" w:pos="426"/>
        </w:tabs>
        <w:spacing w:before="240"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b/>
          <w:sz w:val="24"/>
        </w:rPr>
        <w:tab/>
      </w:r>
      <w:r w:rsidRPr="00544C14">
        <w:rPr>
          <w:rFonts w:ascii="Times New Roman" w:hAnsi="Times New Roman" w:cs="Times New Roman"/>
          <w:b/>
          <w:sz w:val="24"/>
        </w:rPr>
        <w:t>Misi Perusahaan</w:t>
      </w:r>
    </w:p>
    <w:p w:rsidR="00B249AC" w:rsidRDefault="00B249AC" w:rsidP="00B249AC">
      <w:pPr>
        <w:tabs>
          <w:tab w:val="left" w:pos="426"/>
        </w:tabs>
        <w:spacing w:line="480" w:lineRule="auto"/>
        <w:ind w:left="720"/>
        <w:jc w:val="both"/>
        <w:rPr>
          <w:rFonts w:ascii="Times New Roman" w:hAnsi="Times New Roman" w:cs="Times New Roman"/>
          <w:sz w:val="24"/>
        </w:rPr>
      </w:pPr>
      <w:r w:rsidRPr="00715C08">
        <w:rPr>
          <w:rFonts w:ascii="Times New Roman" w:hAnsi="Times New Roman" w:cs="Times New Roman"/>
          <w:sz w:val="24"/>
        </w:rPr>
        <w:t>Selalu meningkatkan kualitas yang terbaik berdasar pada pelayanan yang tepat waktu, tepat mutu dan tepat biaya serta mengutamakan kepuasan pelanggan untuk peningkatan nilai perusahaan.</w:t>
      </w:r>
    </w:p>
    <w:p w:rsidR="00D23382" w:rsidRDefault="00D23382" w:rsidP="00B249AC">
      <w:pPr>
        <w:tabs>
          <w:tab w:val="left" w:pos="426"/>
        </w:tabs>
        <w:spacing w:line="480" w:lineRule="auto"/>
        <w:ind w:left="720"/>
        <w:jc w:val="both"/>
        <w:rPr>
          <w:rFonts w:ascii="Times New Roman" w:hAnsi="Times New Roman" w:cs="Times New Roman"/>
          <w:sz w:val="24"/>
        </w:rPr>
      </w:pPr>
    </w:p>
    <w:p w:rsidR="00B249AC" w:rsidRDefault="00B249AC" w:rsidP="00E82BA4">
      <w:pPr>
        <w:pStyle w:val="ListParagraph"/>
        <w:numPr>
          <w:ilvl w:val="0"/>
          <w:numId w:val="12"/>
        </w:numPr>
        <w:tabs>
          <w:tab w:val="left" w:pos="426"/>
        </w:tabs>
        <w:spacing w:line="480" w:lineRule="auto"/>
        <w:jc w:val="both"/>
        <w:rPr>
          <w:rFonts w:ascii="Times New Roman" w:hAnsi="Times New Roman" w:cs="Times New Roman"/>
          <w:b/>
          <w:sz w:val="24"/>
        </w:rPr>
      </w:pPr>
      <w:r>
        <w:rPr>
          <w:rFonts w:ascii="Times New Roman" w:hAnsi="Times New Roman" w:cs="Times New Roman"/>
          <w:b/>
          <w:sz w:val="24"/>
        </w:rPr>
        <w:lastRenderedPageBreak/>
        <w:t>Struktur Organisasi dan Job Deskripsi</w:t>
      </w:r>
    </w:p>
    <w:p w:rsidR="00B249AC" w:rsidRPr="00284AEA" w:rsidRDefault="00B249AC" w:rsidP="00B249AC">
      <w:pPr>
        <w:pStyle w:val="ListParagraph"/>
        <w:tabs>
          <w:tab w:val="left" w:pos="426"/>
        </w:tabs>
        <w:spacing w:line="480" w:lineRule="auto"/>
        <w:jc w:val="both"/>
        <w:rPr>
          <w:rFonts w:ascii="Times New Roman" w:hAnsi="Times New Roman" w:cs="Times New Roman"/>
          <w:sz w:val="24"/>
        </w:rPr>
      </w:pPr>
      <w:r>
        <w:rPr>
          <w:rFonts w:ascii="Times New Roman" w:hAnsi="Times New Roman" w:cs="Times New Roman"/>
          <w:sz w:val="24"/>
        </w:rPr>
        <w:t>Gambar : 1.1 Struktur Organisasi</w:t>
      </w:r>
    </w:p>
    <w:p w:rsidR="00B249AC" w:rsidRDefault="00B249AC" w:rsidP="00B249AC">
      <w:pPr>
        <w:tabs>
          <w:tab w:val="left" w:pos="426"/>
        </w:tabs>
        <w:spacing w:after="0" w:line="480" w:lineRule="auto"/>
        <w:jc w:val="center"/>
        <w:rPr>
          <w:rFonts w:ascii="Times New Roman" w:hAnsi="Times New Roman" w:cs="Times New Roman"/>
          <w:b/>
          <w:sz w:val="24"/>
        </w:rPr>
      </w:pPr>
      <w:r>
        <w:rPr>
          <w:rFonts w:ascii="Times New Roman" w:hAnsi="Times New Roman" w:cs="Times New Roman"/>
          <w:b/>
          <w:sz w:val="24"/>
        </w:rPr>
        <w:t>STRUKTUR ORGANISASI</w:t>
      </w:r>
    </w:p>
    <w:p w:rsidR="00B249AC" w:rsidRDefault="00B249AC" w:rsidP="00B249AC">
      <w:pPr>
        <w:tabs>
          <w:tab w:val="left" w:pos="709"/>
          <w:tab w:val="left" w:pos="1701"/>
        </w:tabs>
        <w:spacing w:after="0" w:line="480" w:lineRule="auto"/>
        <w:ind w:left="709" w:firstLine="709"/>
        <w:rPr>
          <w:rFonts w:ascii="Times New Roman" w:hAnsi="Times New Roman" w:cs="Times New Roman"/>
          <w:b/>
          <w:sz w:val="24"/>
        </w:rPr>
      </w:pPr>
      <w:r>
        <w:rPr>
          <w:rFonts w:ascii="Times New Roman" w:hAnsi="Times New Roman" w:cs="Times New Roman"/>
          <w:b/>
          <w:sz w:val="24"/>
        </w:rPr>
        <w:t>PT. INDUSTRI KAPAL INDONESIA (PERSERO)</w:t>
      </w:r>
    </w:p>
    <w:p w:rsidR="00B249AC" w:rsidRDefault="00B249AC" w:rsidP="00B249AC">
      <w:pPr>
        <w:tabs>
          <w:tab w:val="left" w:pos="709"/>
          <w:tab w:val="left" w:pos="2410"/>
        </w:tabs>
        <w:spacing w:after="0" w:line="480" w:lineRule="auto"/>
        <w:ind w:left="709" w:firstLine="709"/>
        <w:rPr>
          <w:rFonts w:ascii="Times New Roman" w:hAnsi="Times New Roman" w:cs="Times New Roman"/>
          <w:b/>
          <w:sz w:val="24"/>
        </w:rPr>
      </w:pPr>
      <w:r>
        <w:rPr>
          <w:rFonts w:ascii="Times New Roman" w:hAnsi="Times New Roman" w:cs="Times New Roman"/>
          <w:b/>
          <w:noProof/>
          <w:sz w:val="24"/>
        </w:rPr>
        <w:drawing>
          <wp:anchor distT="0" distB="0" distL="114300" distR="114300" simplePos="0" relativeHeight="251661312" behindDoc="1" locked="0" layoutInCell="1" allowOverlap="1">
            <wp:simplePos x="0" y="0"/>
            <wp:positionH relativeFrom="column">
              <wp:posOffset>18415</wp:posOffset>
            </wp:positionH>
            <wp:positionV relativeFrom="paragraph">
              <wp:posOffset>338455</wp:posOffset>
            </wp:positionV>
            <wp:extent cx="5003165" cy="4601210"/>
            <wp:effectExtent l="0" t="0" r="6985" b="8890"/>
            <wp:wrapTight wrapText="bothSides">
              <wp:wrapPolygon edited="0">
                <wp:start x="0" y="0"/>
                <wp:lineTo x="0" y="21552"/>
                <wp:lineTo x="21548" y="21552"/>
                <wp:lineTo x="2154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03165" cy="4601210"/>
                    </a:xfrm>
                    <a:prstGeom prst="rect">
                      <a:avLst/>
                    </a:prstGeom>
                    <a:noFill/>
                  </pic:spPr>
                </pic:pic>
              </a:graphicData>
            </a:graphic>
          </wp:anchor>
        </w:drawing>
      </w:r>
      <w:r>
        <w:rPr>
          <w:rFonts w:ascii="Times New Roman" w:hAnsi="Times New Roman" w:cs="Times New Roman"/>
          <w:b/>
          <w:sz w:val="24"/>
        </w:rPr>
        <w:tab/>
        <w:t>UNIT GALANGAN BITUNG</w:t>
      </w:r>
    </w:p>
    <w:p w:rsidR="00B249AC" w:rsidRPr="0010018A" w:rsidRDefault="00B249AC" w:rsidP="00B249AC">
      <w:pPr>
        <w:tabs>
          <w:tab w:val="left" w:pos="426"/>
        </w:tabs>
        <w:spacing w:line="480" w:lineRule="auto"/>
        <w:jc w:val="center"/>
        <w:rPr>
          <w:rFonts w:ascii="Times New Roman" w:hAnsi="Times New Roman" w:cs="Times New Roman"/>
          <w:i/>
          <w:sz w:val="24"/>
        </w:rPr>
      </w:pPr>
      <w:r>
        <w:rPr>
          <w:rFonts w:ascii="Times New Roman" w:hAnsi="Times New Roman" w:cs="Times New Roman"/>
          <w:i/>
          <w:sz w:val="24"/>
        </w:rPr>
        <w:t>*Sumber : PT.Industri Kapal Indonesia (Persero) Unit Galangan Bitung</w:t>
      </w:r>
    </w:p>
    <w:p w:rsidR="00B249AC" w:rsidRDefault="00B249AC" w:rsidP="00B249AC">
      <w:pPr>
        <w:tabs>
          <w:tab w:val="left" w:pos="426"/>
        </w:tabs>
        <w:spacing w:line="480" w:lineRule="auto"/>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p>
    <w:p w:rsidR="00B249AC" w:rsidRDefault="00B249AC" w:rsidP="00B249AC">
      <w:pPr>
        <w:tabs>
          <w:tab w:val="left" w:pos="426"/>
        </w:tabs>
        <w:spacing w:line="480" w:lineRule="auto"/>
        <w:rPr>
          <w:rFonts w:ascii="Times New Roman" w:hAnsi="Times New Roman" w:cs="Times New Roman"/>
          <w:b/>
          <w:sz w:val="24"/>
        </w:rPr>
      </w:pPr>
    </w:p>
    <w:p w:rsidR="00B249AC" w:rsidRPr="00AB0B1B" w:rsidRDefault="00B249AC" w:rsidP="00E82BA4">
      <w:pPr>
        <w:pStyle w:val="ListParagraph"/>
        <w:numPr>
          <w:ilvl w:val="0"/>
          <w:numId w:val="12"/>
        </w:numPr>
        <w:tabs>
          <w:tab w:val="left" w:pos="426"/>
        </w:tabs>
        <w:spacing w:line="480" w:lineRule="auto"/>
        <w:rPr>
          <w:rFonts w:ascii="Times New Roman" w:hAnsi="Times New Roman" w:cs="Times New Roman"/>
          <w:b/>
          <w:sz w:val="24"/>
        </w:rPr>
      </w:pPr>
      <w:r w:rsidRPr="00AB0B1B">
        <w:rPr>
          <w:rFonts w:ascii="Times New Roman" w:hAnsi="Times New Roman" w:cs="Times New Roman"/>
          <w:b/>
          <w:sz w:val="24"/>
        </w:rPr>
        <w:lastRenderedPageBreak/>
        <w:t>Uraian Tugas (Job Description)</w:t>
      </w:r>
    </w:p>
    <w:p w:rsidR="00B249AC" w:rsidRPr="00893C3C" w:rsidRDefault="00B249AC" w:rsidP="00B249AC">
      <w:pPr>
        <w:tabs>
          <w:tab w:val="left" w:pos="709"/>
          <w:tab w:val="left" w:pos="1134"/>
          <w:tab w:val="left" w:pos="1418"/>
        </w:tabs>
        <w:spacing w:line="480" w:lineRule="auto"/>
        <w:ind w:left="709" w:hanging="283"/>
        <w:jc w:val="both"/>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Pr="00893C3C">
        <w:rPr>
          <w:rFonts w:ascii="Times New Roman" w:hAnsi="Times New Roman" w:cs="Times New Roman"/>
          <w:sz w:val="24"/>
        </w:rPr>
        <w:t xml:space="preserve">Adapun job description PT.Industri Kapal Indonesia ( persero ) </w:t>
      </w:r>
      <w:r>
        <w:rPr>
          <w:rFonts w:ascii="Times New Roman" w:hAnsi="Times New Roman" w:cs="Times New Roman"/>
          <w:sz w:val="24"/>
        </w:rPr>
        <w:t xml:space="preserve">unit dock </w:t>
      </w:r>
      <w:r w:rsidRPr="00893C3C">
        <w:rPr>
          <w:rFonts w:ascii="Times New Roman" w:hAnsi="Times New Roman" w:cs="Times New Roman"/>
          <w:sz w:val="24"/>
        </w:rPr>
        <w:t>dan galangan Bitung adalah sebagai berikut :</w:t>
      </w:r>
    </w:p>
    <w:p w:rsidR="00B249AC" w:rsidRPr="00893C3C" w:rsidRDefault="00B249AC" w:rsidP="00E82BA4">
      <w:pPr>
        <w:pStyle w:val="ListParagraph"/>
        <w:numPr>
          <w:ilvl w:val="0"/>
          <w:numId w:val="13"/>
        </w:numPr>
        <w:tabs>
          <w:tab w:val="left" w:pos="426"/>
        </w:tabs>
        <w:spacing w:line="480" w:lineRule="auto"/>
        <w:ind w:left="993" w:hanging="284"/>
        <w:jc w:val="both"/>
        <w:rPr>
          <w:rFonts w:ascii="Times New Roman" w:hAnsi="Times New Roman" w:cs="Times New Roman"/>
          <w:sz w:val="24"/>
        </w:rPr>
      </w:pPr>
      <w:r w:rsidRPr="00893C3C">
        <w:rPr>
          <w:rFonts w:ascii="Times New Roman" w:hAnsi="Times New Roman" w:cs="Times New Roman"/>
          <w:sz w:val="24"/>
        </w:rPr>
        <w:t xml:space="preserve">Jabatan Kepala Unit Dock dan Galangan </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Bertanggung jawab langsung kepada direksi.</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Tugas pokok :</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Menetapkan kebijakan o</w:t>
      </w:r>
      <w:r>
        <w:rPr>
          <w:rFonts w:ascii="Times New Roman" w:hAnsi="Times New Roman" w:cs="Times New Roman"/>
          <w:sz w:val="24"/>
        </w:rPr>
        <w:t>p</w:t>
      </w:r>
      <w:r w:rsidRPr="00893C3C">
        <w:rPr>
          <w:rFonts w:ascii="Times New Roman" w:hAnsi="Times New Roman" w:cs="Times New Roman"/>
          <w:sz w:val="24"/>
        </w:rPr>
        <w:t>erasional pada unit produksi yang berhubungan dengan kebijakan pusat serta mengkoordinir aktifitas masing-masing.</w:t>
      </w:r>
    </w:p>
    <w:p w:rsidR="00B249AC" w:rsidRPr="00893C3C" w:rsidRDefault="00B249AC" w:rsidP="00E82BA4">
      <w:pPr>
        <w:pStyle w:val="ListParagraph"/>
        <w:numPr>
          <w:ilvl w:val="0"/>
          <w:numId w:val="13"/>
        </w:numPr>
        <w:tabs>
          <w:tab w:val="left" w:pos="426"/>
        </w:tabs>
        <w:spacing w:line="480" w:lineRule="auto"/>
        <w:ind w:left="993" w:hanging="284"/>
        <w:jc w:val="both"/>
        <w:rPr>
          <w:rFonts w:ascii="Times New Roman" w:hAnsi="Times New Roman" w:cs="Times New Roman"/>
          <w:sz w:val="24"/>
        </w:rPr>
      </w:pPr>
      <w:r w:rsidRPr="00893C3C">
        <w:rPr>
          <w:rFonts w:ascii="Times New Roman" w:hAnsi="Times New Roman" w:cs="Times New Roman"/>
          <w:sz w:val="24"/>
        </w:rPr>
        <w:t>Jabatan Kepala-Kepala Bagian</w:t>
      </w:r>
    </w:p>
    <w:p w:rsidR="00B249AC" w:rsidRPr="00893C3C" w:rsidRDefault="00B249AC" w:rsidP="00E82BA4">
      <w:pPr>
        <w:pStyle w:val="ListParagraph"/>
        <w:numPr>
          <w:ilvl w:val="0"/>
          <w:numId w:val="14"/>
        </w:numPr>
        <w:tabs>
          <w:tab w:val="left" w:pos="426"/>
        </w:tabs>
        <w:spacing w:line="480" w:lineRule="auto"/>
        <w:ind w:left="1276" w:hanging="283"/>
        <w:jc w:val="both"/>
        <w:rPr>
          <w:rFonts w:ascii="Times New Roman" w:hAnsi="Times New Roman" w:cs="Times New Roman"/>
          <w:sz w:val="24"/>
        </w:rPr>
      </w:pPr>
      <w:r w:rsidRPr="00893C3C">
        <w:rPr>
          <w:rFonts w:ascii="Times New Roman" w:hAnsi="Times New Roman" w:cs="Times New Roman"/>
          <w:sz w:val="24"/>
        </w:rPr>
        <w:t>Jabatan Kepala Bagian Pemasaran dan Dock Monitoring.</w:t>
      </w:r>
    </w:p>
    <w:p w:rsidR="00B249AC" w:rsidRPr="00893C3C" w:rsidRDefault="00B249AC" w:rsidP="00B249AC">
      <w:pPr>
        <w:pStyle w:val="ListParagraph"/>
        <w:tabs>
          <w:tab w:val="left" w:pos="426"/>
        </w:tabs>
        <w:spacing w:line="480" w:lineRule="auto"/>
        <w:ind w:left="1276"/>
        <w:jc w:val="both"/>
        <w:rPr>
          <w:rFonts w:ascii="Times New Roman" w:hAnsi="Times New Roman" w:cs="Times New Roman"/>
          <w:sz w:val="24"/>
        </w:rPr>
      </w:pPr>
      <w:r w:rsidRPr="00893C3C">
        <w:rPr>
          <w:rFonts w:ascii="Times New Roman" w:hAnsi="Times New Roman" w:cs="Times New Roman"/>
          <w:sz w:val="24"/>
        </w:rPr>
        <w:t>Bertanggung jawab kepada kepala unit dock dan galangan</w:t>
      </w:r>
    </w:p>
    <w:p w:rsidR="00B249AC" w:rsidRPr="00893C3C" w:rsidRDefault="00B249AC" w:rsidP="00B249AC">
      <w:pPr>
        <w:pStyle w:val="ListParagraph"/>
        <w:tabs>
          <w:tab w:val="left" w:pos="426"/>
        </w:tabs>
        <w:spacing w:line="480" w:lineRule="auto"/>
        <w:ind w:left="1276"/>
        <w:jc w:val="both"/>
        <w:rPr>
          <w:rFonts w:ascii="Times New Roman" w:hAnsi="Times New Roman" w:cs="Times New Roman"/>
          <w:sz w:val="24"/>
        </w:rPr>
      </w:pPr>
      <w:r w:rsidRPr="00893C3C">
        <w:rPr>
          <w:rFonts w:ascii="Times New Roman" w:hAnsi="Times New Roman" w:cs="Times New Roman"/>
          <w:sz w:val="24"/>
        </w:rPr>
        <w:t xml:space="preserve">Tugas pokok : </w:t>
      </w:r>
    </w:p>
    <w:p w:rsidR="00B249AC" w:rsidRPr="00893C3C" w:rsidRDefault="00B249AC" w:rsidP="00B249AC">
      <w:pPr>
        <w:pStyle w:val="ListParagraph"/>
        <w:tabs>
          <w:tab w:val="left" w:pos="426"/>
        </w:tabs>
        <w:spacing w:line="480" w:lineRule="auto"/>
        <w:ind w:left="1276"/>
        <w:jc w:val="both"/>
        <w:rPr>
          <w:rFonts w:ascii="Times New Roman" w:hAnsi="Times New Roman" w:cs="Times New Roman"/>
          <w:sz w:val="24"/>
        </w:rPr>
      </w:pPr>
      <w:r w:rsidRPr="00893C3C">
        <w:rPr>
          <w:rFonts w:ascii="Times New Roman" w:hAnsi="Times New Roman" w:cs="Times New Roman"/>
          <w:sz w:val="24"/>
        </w:rPr>
        <w:t>Mengkoordinir, memimpin dan mengawasi pelaksana pembuatan de</w:t>
      </w:r>
      <w:r>
        <w:rPr>
          <w:rFonts w:ascii="Times New Roman" w:hAnsi="Times New Roman" w:cs="Times New Roman"/>
          <w:sz w:val="24"/>
        </w:rPr>
        <w:t>sain rencana pengerjaan kapal (network planning</w:t>
      </w:r>
      <w:r w:rsidRPr="00893C3C">
        <w:rPr>
          <w:rFonts w:ascii="Times New Roman" w:hAnsi="Times New Roman" w:cs="Times New Roman"/>
          <w:sz w:val="24"/>
        </w:rPr>
        <w:t>), daftar kebutuhan bahan baku atau material dan tenaga kerja harus di pekerjakan dalam penyelesaian kontruksi pembuatan kapal baru dan gambar kapal yang diperlukan dalam pekerjaan reparasi kapal maupun bengkel sesuai dengan survey yang telah dilakukan</w:t>
      </w:r>
    </w:p>
    <w:p w:rsidR="00B249AC" w:rsidRPr="00893C3C" w:rsidRDefault="00B249AC" w:rsidP="00E82BA4">
      <w:pPr>
        <w:pStyle w:val="ListParagraph"/>
        <w:numPr>
          <w:ilvl w:val="0"/>
          <w:numId w:val="14"/>
        </w:numPr>
        <w:tabs>
          <w:tab w:val="left" w:pos="426"/>
        </w:tabs>
        <w:spacing w:line="480" w:lineRule="auto"/>
        <w:ind w:left="1276" w:hanging="283"/>
        <w:jc w:val="both"/>
        <w:rPr>
          <w:rFonts w:ascii="Times New Roman" w:hAnsi="Times New Roman" w:cs="Times New Roman"/>
          <w:sz w:val="24"/>
        </w:rPr>
      </w:pPr>
      <w:r w:rsidRPr="00893C3C">
        <w:rPr>
          <w:rFonts w:ascii="Times New Roman" w:hAnsi="Times New Roman" w:cs="Times New Roman"/>
          <w:sz w:val="24"/>
        </w:rPr>
        <w:t>Jabatan Kepala Bagian Pelaksana Produksi</w:t>
      </w:r>
    </w:p>
    <w:p w:rsidR="00B249AC" w:rsidRPr="00893C3C" w:rsidRDefault="00B249AC" w:rsidP="00B249AC">
      <w:pPr>
        <w:pStyle w:val="ListParagraph"/>
        <w:tabs>
          <w:tab w:val="left" w:pos="426"/>
        </w:tabs>
        <w:spacing w:line="480" w:lineRule="auto"/>
        <w:ind w:left="1276"/>
        <w:jc w:val="both"/>
        <w:rPr>
          <w:rFonts w:ascii="Times New Roman" w:hAnsi="Times New Roman" w:cs="Times New Roman"/>
          <w:sz w:val="24"/>
        </w:rPr>
      </w:pPr>
      <w:r w:rsidRPr="00893C3C">
        <w:rPr>
          <w:rFonts w:ascii="Times New Roman" w:hAnsi="Times New Roman" w:cs="Times New Roman"/>
          <w:sz w:val="24"/>
        </w:rPr>
        <w:t>Bertanggung jawab langsung kepada kepala unit dock dan galangan</w:t>
      </w:r>
    </w:p>
    <w:p w:rsidR="00B249AC" w:rsidRPr="00893C3C" w:rsidRDefault="00B249AC" w:rsidP="00E82BA4">
      <w:pPr>
        <w:pStyle w:val="ListParagraph"/>
        <w:numPr>
          <w:ilvl w:val="0"/>
          <w:numId w:val="13"/>
        </w:numPr>
        <w:tabs>
          <w:tab w:val="left" w:pos="426"/>
        </w:tabs>
        <w:spacing w:line="480" w:lineRule="auto"/>
        <w:ind w:left="993" w:hanging="284"/>
        <w:jc w:val="both"/>
        <w:rPr>
          <w:rFonts w:ascii="Times New Roman" w:hAnsi="Times New Roman" w:cs="Times New Roman"/>
          <w:sz w:val="24"/>
        </w:rPr>
      </w:pPr>
      <w:r w:rsidRPr="00893C3C">
        <w:rPr>
          <w:rFonts w:ascii="Times New Roman" w:hAnsi="Times New Roman" w:cs="Times New Roman"/>
          <w:sz w:val="24"/>
        </w:rPr>
        <w:t>Jabatan Kepala Bagian Perencanaan / Logistick Dock</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Bertanggung jawab langsung kepada kepala unit Dock dan Galangan.</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lastRenderedPageBreak/>
        <w:t>Supervise :</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Pelaksana survey bangunan reparasi / baru</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Tugas pokok :</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Mengkoordinir, membimbing dan mengawasi tugas-tugas pengawas, kegiatan penelitian teknis atau pekerjaan pembangunan kapal baru berdasarkan rencana pengerjaan  kontruksi  (  Network  Planning  ),  jadwal  pengerjaan  kontruksi ( production schedule ), pengawasan, mutu serta penyelesaian.</w:t>
      </w:r>
    </w:p>
    <w:p w:rsidR="00B249AC" w:rsidRPr="00893C3C" w:rsidRDefault="00B249AC" w:rsidP="00E82BA4">
      <w:pPr>
        <w:pStyle w:val="ListParagraph"/>
        <w:numPr>
          <w:ilvl w:val="0"/>
          <w:numId w:val="13"/>
        </w:numPr>
        <w:tabs>
          <w:tab w:val="left" w:pos="426"/>
        </w:tabs>
        <w:spacing w:line="480" w:lineRule="auto"/>
        <w:ind w:left="993" w:hanging="284"/>
        <w:jc w:val="both"/>
        <w:rPr>
          <w:rFonts w:ascii="Times New Roman" w:hAnsi="Times New Roman" w:cs="Times New Roman"/>
          <w:sz w:val="24"/>
        </w:rPr>
      </w:pPr>
      <w:r w:rsidRPr="00893C3C">
        <w:rPr>
          <w:rFonts w:ascii="Times New Roman" w:hAnsi="Times New Roman" w:cs="Times New Roman"/>
          <w:sz w:val="24"/>
        </w:rPr>
        <w:t>Jabatan Bagian Adiministrasi / Keuangan</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Bertanggung jawab langsung kepada Unit Dock dan Galangan</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Tugas pokok :</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 xml:space="preserve">Merencanakan, membina dan mengkoordinir pelaksanaan di bidang administrasi dan keuangan, sekertaris/umum dan pergudangan serta mengelola sumber- sumber dana dan pengunaan keuangan. </w:t>
      </w:r>
    </w:p>
    <w:p w:rsidR="00B249AC" w:rsidRPr="00893C3C" w:rsidRDefault="00B249AC" w:rsidP="00E82BA4">
      <w:pPr>
        <w:pStyle w:val="ListParagraph"/>
        <w:numPr>
          <w:ilvl w:val="0"/>
          <w:numId w:val="13"/>
        </w:numPr>
        <w:tabs>
          <w:tab w:val="left" w:pos="426"/>
        </w:tabs>
        <w:spacing w:line="480" w:lineRule="auto"/>
        <w:ind w:left="993" w:hanging="284"/>
        <w:jc w:val="both"/>
        <w:rPr>
          <w:rFonts w:ascii="Times New Roman" w:hAnsi="Times New Roman" w:cs="Times New Roman"/>
          <w:sz w:val="24"/>
        </w:rPr>
      </w:pPr>
      <w:r w:rsidRPr="00893C3C">
        <w:rPr>
          <w:rFonts w:ascii="Times New Roman" w:hAnsi="Times New Roman" w:cs="Times New Roman"/>
          <w:sz w:val="24"/>
        </w:rPr>
        <w:t xml:space="preserve">Kepala Bagian Sumber Daya Manusia </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 xml:space="preserve">Bertanggung jawab kepada sekretaris perusahaan </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Tugas pokok :</w:t>
      </w:r>
    </w:p>
    <w:p w:rsidR="00B249AC" w:rsidRPr="00893C3C" w:rsidRDefault="00B249AC" w:rsidP="00E82BA4">
      <w:pPr>
        <w:pStyle w:val="ListParagraph"/>
        <w:numPr>
          <w:ilvl w:val="0"/>
          <w:numId w:val="15"/>
        </w:numPr>
        <w:tabs>
          <w:tab w:val="left" w:pos="426"/>
        </w:tabs>
        <w:spacing w:line="480" w:lineRule="auto"/>
        <w:ind w:left="1276" w:hanging="283"/>
        <w:jc w:val="both"/>
        <w:rPr>
          <w:rFonts w:ascii="Times New Roman" w:hAnsi="Times New Roman" w:cs="Times New Roman"/>
          <w:sz w:val="24"/>
        </w:rPr>
      </w:pPr>
      <w:r w:rsidRPr="00893C3C">
        <w:rPr>
          <w:rFonts w:ascii="Times New Roman" w:hAnsi="Times New Roman" w:cs="Times New Roman"/>
          <w:sz w:val="24"/>
        </w:rPr>
        <w:t>Melaksanakan  tugas-tugas  pokok  di  bidang  kepegawaian  dan  kesejahteraan karyawan.</w:t>
      </w:r>
    </w:p>
    <w:p w:rsidR="00B249AC" w:rsidRPr="00893C3C" w:rsidRDefault="00B249AC" w:rsidP="00E82BA4">
      <w:pPr>
        <w:pStyle w:val="ListParagraph"/>
        <w:numPr>
          <w:ilvl w:val="0"/>
          <w:numId w:val="15"/>
        </w:numPr>
        <w:tabs>
          <w:tab w:val="left" w:pos="426"/>
        </w:tabs>
        <w:spacing w:line="480" w:lineRule="auto"/>
        <w:ind w:left="1276" w:hanging="283"/>
        <w:jc w:val="both"/>
        <w:rPr>
          <w:rFonts w:ascii="Times New Roman" w:hAnsi="Times New Roman" w:cs="Times New Roman"/>
          <w:sz w:val="24"/>
        </w:rPr>
      </w:pPr>
      <w:r w:rsidRPr="00893C3C">
        <w:rPr>
          <w:rFonts w:ascii="Times New Roman" w:hAnsi="Times New Roman" w:cs="Times New Roman"/>
          <w:sz w:val="24"/>
        </w:rPr>
        <w:t>Melaksanakan tugas-tugas di bidang pembinaan dan pengembangan kwalitas SDM.</w:t>
      </w:r>
    </w:p>
    <w:p w:rsidR="00B249AC" w:rsidRPr="00893C3C" w:rsidRDefault="00B249AC" w:rsidP="00E82BA4">
      <w:pPr>
        <w:pStyle w:val="ListParagraph"/>
        <w:numPr>
          <w:ilvl w:val="0"/>
          <w:numId w:val="13"/>
        </w:numPr>
        <w:tabs>
          <w:tab w:val="left" w:pos="426"/>
        </w:tabs>
        <w:spacing w:line="480" w:lineRule="auto"/>
        <w:ind w:left="993" w:hanging="283"/>
        <w:jc w:val="both"/>
        <w:rPr>
          <w:rFonts w:ascii="Times New Roman" w:hAnsi="Times New Roman" w:cs="Times New Roman"/>
          <w:sz w:val="24"/>
        </w:rPr>
      </w:pPr>
      <w:r w:rsidRPr="00893C3C">
        <w:rPr>
          <w:rFonts w:ascii="Times New Roman" w:hAnsi="Times New Roman" w:cs="Times New Roman"/>
          <w:sz w:val="24"/>
        </w:rPr>
        <w:t>Kepala Biro Produksi bangunan Baru</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Bertanggung jawab kepada Direksi melalui sekretaris perusahaan.</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lastRenderedPageBreak/>
        <w:t>Tugas pokok :</w:t>
      </w:r>
    </w:p>
    <w:p w:rsidR="00B249AC" w:rsidRPr="00A0197D"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Membantu  direksi  dalam  mengurus,  membina,  memimpin  serta  mengkoordinasikan pelaksanaan kegiatan kegiatan proyek- proyek pembangunan kapal baru.</w:t>
      </w:r>
    </w:p>
    <w:p w:rsidR="00B249AC" w:rsidRPr="00893C3C" w:rsidRDefault="00B249AC" w:rsidP="00E82BA4">
      <w:pPr>
        <w:pStyle w:val="ListParagraph"/>
        <w:numPr>
          <w:ilvl w:val="0"/>
          <w:numId w:val="13"/>
        </w:numPr>
        <w:tabs>
          <w:tab w:val="left" w:pos="426"/>
        </w:tabs>
        <w:spacing w:line="480" w:lineRule="auto"/>
        <w:ind w:left="993" w:hanging="284"/>
        <w:jc w:val="both"/>
        <w:rPr>
          <w:rFonts w:ascii="Times New Roman" w:hAnsi="Times New Roman" w:cs="Times New Roman"/>
          <w:sz w:val="24"/>
        </w:rPr>
      </w:pPr>
      <w:r w:rsidRPr="00893C3C">
        <w:rPr>
          <w:rFonts w:ascii="Times New Roman" w:hAnsi="Times New Roman" w:cs="Times New Roman"/>
          <w:sz w:val="24"/>
        </w:rPr>
        <w:t>Kepala Bagian Perencanaan, Pengendalian Produksi dan Gudang</w:t>
      </w:r>
    </w:p>
    <w:p w:rsidR="00B249AC" w:rsidRPr="00893C3C" w:rsidRDefault="00B249AC" w:rsidP="00E82BA4">
      <w:pPr>
        <w:pStyle w:val="ListParagraph"/>
        <w:numPr>
          <w:ilvl w:val="0"/>
          <w:numId w:val="16"/>
        </w:numPr>
        <w:tabs>
          <w:tab w:val="left" w:pos="426"/>
        </w:tabs>
        <w:spacing w:line="480" w:lineRule="auto"/>
        <w:ind w:left="1276" w:hanging="283"/>
        <w:jc w:val="both"/>
        <w:rPr>
          <w:rFonts w:ascii="Times New Roman" w:hAnsi="Times New Roman" w:cs="Times New Roman"/>
          <w:sz w:val="24"/>
        </w:rPr>
      </w:pPr>
      <w:r w:rsidRPr="00893C3C">
        <w:rPr>
          <w:rFonts w:ascii="Times New Roman" w:hAnsi="Times New Roman" w:cs="Times New Roman"/>
          <w:sz w:val="24"/>
        </w:rPr>
        <w:t>Monitoring / Pinpro</w:t>
      </w:r>
    </w:p>
    <w:p w:rsidR="00B249AC" w:rsidRPr="00893C3C" w:rsidRDefault="00B249AC" w:rsidP="00B249AC">
      <w:pPr>
        <w:pStyle w:val="ListParagraph"/>
        <w:tabs>
          <w:tab w:val="left" w:pos="426"/>
        </w:tabs>
        <w:spacing w:line="480" w:lineRule="auto"/>
        <w:ind w:left="1276"/>
        <w:jc w:val="both"/>
        <w:rPr>
          <w:rFonts w:ascii="Times New Roman" w:hAnsi="Times New Roman" w:cs="Times New Roman"/>
          <w:sz w:val="24"/>
        </w:rPr>
      </w:pPr>
      <w:r w:rsidRPr="00893C3C">
        <w:rPr>
          <w:rFonts w:ascii="Times New Roman" w:hAnsi="Times New Roman" w:cs="Times New Roman"/>
          <w:sz w:val="24"/>
        </w:rPr>
        <w:t>Bertanggung jawab kepada kepala bagian perencanaan, pengendalian produksi dan gudang</w:t>
      </w:r>
    </w:p>
    <w:p w:rsidR="00B249AC" w:rsidRPr="00893C3C" w:rsidRDefault="00B249AC" w:rsidP="00B249AC">
      <w:pPr>
        <w:pStyle w:val="ListParagraph"/>
        <w:tabs>
          <w:tab w:val="left" w:pos="426"/>
        </w:tabs>
        <w:spacing w:line="480" w:lineRule="auto"/>
        <w:ind w:left="1276"/>
        <w:jc w:val="both"/>
        <w:rPr>
          <w:rFonts w:ascii="Times New Roman" w:hAnsi="Times New Roman" w:cs="Times New Roman"/>
          <w:sz w:val="24"/>
        </w:rPr>
      </w:pPr>
      <w:r w:rsidRPr="00893C3C">
        <w:rPr>
          <w:rFonts w:ascii="Times New Roman" w:hAnsi="Times New Roman" w:cs="Times New Roman"/>
          <w:sz w:val="24"/>
        </w:rPr>
        <w:t>Tugas pokok :</w:t>
      </w:r>
    </w:p>
    <w:p w:rsidR="00B249AC" w:rsidRPr="00893C3C" w:rsidRDefault="00B249AC" w:rsidP="00B249AC">
      <w:pPr>
        <w:pStyle w:val="ListParagraph"/>
        <w:tabs>
          <w:tab w:val="left" w:pos="426"/>
        </w:tabs>
        <w:spacing w:line="480" w:lineRule="auto"/>
        <w:ind w:left="1276"/>
        <w:jc w:val="both"/>
        <w:rPr>
          <w:rFonts w:ascii="Times New Roman" w:hAnsi="Times New Roman" w:cs="Times New Roman"/>
          <w:sz w:val="24"/>
        </w:rPr>
      </w:pPr>
      <w:r w:rsidRPr="00893C3C">
        <w:rPr>
          <w:rFonts w:ascii="Times New Roman" w:hAnsi="Times New Roman" w:cs="Times New Roman"/>
          <w:sz w:val="24"/>
        </w:rPr>
        <w:t>Membantu  Kepala  Bagian  perencanaan,  Pengendalian  Produksi  dan  Gudang dalam mengurus, membina dan memimping bidang monitoring.</w:t>
      </w:r>
    </w:p>
    <w:p w:rsidR="00B249AC" w:rsidRPr="00893C3C" w:rsidRDefault="00B249AC" w:rsidP="00E82BA4">
      <w:pPr>
        <w:pStyle w:val="ListParagraph"/>
        <w:numPr>
          <w:ilvl w:val="0"/>
          <w:numId w:val="16"/>
        </w:numPr>
        <w:tabs>
          <w:tab w:val="left" w:pos="426"/>
        </w:tabs>
        <w:spacing w:line="480" w:lineRule="auto"/>
        <w:ind w:left="1276" w:hanging="283"/>
        <w:jc w:val="both"/>
        <w:rPr>
          <w:rFonts w:ascii="Times New Roman" w:hAnsi="Times New Roman" w:cs="Times New Roman"/>
          <w:sz w:val="24"/>
        </w:rPr>
      </w:pPr>
      <w:r w:rsidRPr="00893C3C">
        <w:rPr>
          <w:rFonts w:ascii="Times New Roman" w:hAnsi="Times New Roman" w:cs="Times New Roman"/>
          <w:sz w:val="24"/>
        </w:rPr>
        <w:t xml:space="preserve">Kepala Seksi Perencanaan, Pengendalian Produksi dan Administrasi Pabrik </w:t>
      </w:r>
    </w:p>
    <w:p w:rsidR="00B249AC" w:rsidRPr="00730F61" w:rsidRDefault="00B249AC" w:rsidP="00B249AC">
      <w:pPr>
        <w:pStyle w:val="ListParagraph"/>
        <w:tabs>
          <w:tab w:val="left" w:pos="426"/>
        </w:tabs>
        <w:spacing w:line="480" w:lineRule="auto"/>
        <w:ind w:left="1276"/>
        <w:jc w:val="both"/>
        <w:rPr>
          <w:rFonts w:ascii="Times New Roman" w:hAnsi="Times New Roman" w:cs="Times New Roman"/>
          <w:sz w:val="24"/>
        </w:rPr>
      </w:pPr>
      <w:r w:rsidRPr="00893C3C">
        <w:rPr>
          <w:rFonts w:ascii="Times New Roman" w:hAnsi="Times New Roman" w:cs="Times New Roman"/>
          <w:sz w:val="24"/>
        </w:rPr>
        <w:t>Bertanggung jawab kepada Kepala Bagian Perencanaan, pengendalian produksi dan gudang</w:t>
      </w:r>
    </w:p>
    <w:p w:rsidR="00B249AC" w:rsidRPr="00893C3C" w:rsidRDefault="00B249AC" w:rsidP="00E82BA4">
      <w:pPr>
        <w:pStyle w:val="ListParagraph"/>
        <w:numPr>
          <w:ilvl w:val="0"/>
          <w:numId w:val="13"/>
        </w:numPr>
        <w:tabs>
          <w:tab w:val="left" w:pos="426"/>
        </w:tabs>
        <w:spacing w:line="480" w:lineRule="auto"/>
        <w:ind w:left="993" w:hanging="284"/>
        <w:jc w:val="both"/>
        <w:rPr>
          <w:rFonts w:ascii="Times New Roman" w:hAnsi="Times New Roman" w:cs="Times New Roman"/>
          <w:sz w:val="24"/>
        </w:rPr>
      </w:pPr>
      <w:r w:rsidRPr="00893C3C">
        <w:rPr>
          <w:rFonts w:ascii="Times New Roman" w:hAnsi="Times New Roman" w:cs="Times New Roman"/>
          <w:sz w:val="24"/>
        </w:rPr>
        <w:t>Kepala Seksi dan Gudang.</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Bertanggung jawab kepada Kepala bagian pengendalian Bahan Baku.</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Tugas pokok :</w:t>
      </w:r>
    </w:p>
    <w:p w:rsidR="00B249AC" w:rsidRPr="00A0197D"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Membantu  Kepala  Bagian  Perencanaan,  pengendalian  produksi  dan  gudang dalam mengurus dan membina dan memimpin bidang pergudangan ( pusat )</w:t>
      </w:r>
    </w:p>
    <w:p w:rsidR="00B249AC" w:rsidRPr="00893C3C" w:rsidRDefault="00B249AC" w:rsidP="00E82BA4">
      <w:pPr>
        <w:pStyle w:val="ListParagraph"/>
        <w:numPr>
          <w:ilvl w:val="0"/>
          <w:numId w:val="13"/>
        </w:numPr>
        <w:tabs>
          <w:tab w:val="left" w:pos="426"/>
        </w:tabs>
        <w:spacing w:line="480" w:lineRule="auto"/>
        <w:ind w:left="993" w:hanging="284"/>
        <w:jc w:val="both"/>
        <w:rPr>
          <w:rFonts w:ascii="Times New Roman" w:hAnsi="Times New Roman" w:cs="Times New Roman"/>
          <w:sz w:val="24"/>
        </w:rPr>
      </w:pPr>
      <w:r w:rsidRPr="00893C3C">
        <w:rPr>
          <w:rFonts w:ascii="Times New Roman" w:hAnsi="Times New Roman" w:cs="Times New Roman"/>
          <w:sz w:val="24"/>
        </w:rPr>
        <w:t>Kepala Bagian Produksi</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lastRenderedPageBreak/>
        <w:t>Bertanggung jawab kepada Kepala Biro Produksi Bangunan Baru</w:t>
      </w:r>
    </w:p>
    <w:p w:rsidR="00B249AC" w:rsidRPr="00893C3C" w:rsidRDefault="00B249AC" w:rsidP="00B249AC">
      <w:pPr>
        <w:pStyle w:val="ListParagraph"/>
        <w:tabs>
          <w:tab w:val="left" w:pos="426"/>
        </w:tabs>
        <w:spacing w:line="480" w:lineRule="auto"/>
        <w:ind w:left="993"/>
        <w:jc w:val="both"/>
        <w:rPr>
          <w:rFonts w:ascii="Times New Roman" w:hAnsi="Times New Roman" w:cs="Times New Roman"/>
          <w:sz w:val="24"/>
        </w:rPr>
      </w:pPr>
      <w:r w:rsidRPr="00893C3C">
        <w:rPr>
          <w:rFonts w:ascii="Times New Roman" w:hAnsi="Times New Roman" w:cs="Times New Roman"/>
          <w:sz w:val="24"/>
        </w:rPr>
        <w:t>Tugas pokok:</w:t>
      </w:r>
    </w:p>
    <w:p w:rsidR="00B249AC" w:rsidRPr="00A0197D" w:rsidRDefault="00B249AC" w:rsidP="00B249AC">
      <w:pPr>
        <w:pStyle w:val="ListParagraph"/>
        <w:tabs>
          <w:tab w:val="left" w:pos="426"/>
        </w:tabs>
        <w:spacing w:before="240" w:line="480" w:lineRule="auto"/>
        <w:ind w:left="993"/>
        <w:jc w:val="both"/>
        <w:rPr>
          <w:rFonts w:ascii="Times New Roman" w:hAnsi="Times New Roman" w:cs="Times New Roman"/>
          <w:sz w:val="24"/>
        </w:rPr>
      </w:pPr>
      <w:r w:rsidRPr="00893C3C">
        <w:rPr>
          <w:rFonts w:ascii="Times New Roman" w:hAnsi="Times New Roman" w:cs="Times New Roman"/>
          <w:sz w:val="24"/>
        </w:rPr>
        <w:t>Membantu Kepala Biro Produksi  Bangunan Baru dalam mengurus, Membina dan memimpin bagian produksi.</w:t>
      </w:r>
    </w:p>
    <w:p w:rsidR="00B249AC" w:rsidRPr="00893C3C" w:rsidRDefault="00B249AC" w:rsidP="00E82BA4">
      <w:pPr>
        <w:pStyle w:val="ListParagraph"/>
        <w:numPr>
          <w:ilvl w:val="0"/>
          <w:numId w:val="13"/>
        </w:numPr>
        <w:tabs>
          <w:tab w:val="left" w:pos="851"/>
        </w:tabs>
        <w:spacing w:line="480" w:lineRule="auto"/>
        <w:ind w:left="993" w:hanging="426"/>
        <w:jc w:val="both"/>
        <w:rPr>
          <w:rFonts w:ascii="Times New Roman" w:hAnsi="Times New Roman" w:cs="Times New Roman"/>
          <w:sz w:val="24"/>
        </w:rPr>
      </w:pPr>
      <w:r w:rsidRPr="00893C3C">
        <w:rPr>
          <w:rFonts w:ascii="Times New Roman" w:hAnsi="Times New Roman" w:cs="Times New Roman"/>
          <w:sz w:val="24"/>
        </w:rPr>
        <w:t>Kepala Unit Galangan Makassar ( UGM )</w:t>
      </w:r>
    </w:p>
    <w:p w:rsidR="00B249AC" w:rsidRPr="00893C3C" w:rsidRDefault="00B249AC" w:rsidP="00E82BA4">
      <w:pPr>
        <w:pStyle w:val="ListParagraph"/>
        <w:numPr>
          <w:ilvl w:val="0"/>
          <w:numId w:val="17"/>
        </w:numPr>
        <w:tabs>
          <w:tab w:val="left" w:pos="426"/>
        </w:tabs>
        <w:spacing w:line="480" w:lineRule="auto"/>
        <w:ind w:left="1276" w:hanging="283"/>
        <w:jc w:val="both"/>
        <w:rPr>
          <w:rFonts w:ascii="Times New Roman" w:hAnsi="Times New Roman" w:cs="Times New Roman"/>
          <w:sz w:val="24"/>
        </w:rPr>
      </w:pPr>
      <w:r w:rsidRPr="00893C3C">
        <w:rPr>
          <w:rFonts w:ascii="Times New Roman" w:hAnsi="Times New Roman" w:cs="Times New Roman"/>
          <w:sz w:val="24"/>
        </w:rPr>
        <w:t>Kepala Bagian Produksi</w:t>
      </w:r>
    </w:p>
    <w:p w:rsidR="00B249AC" w:rsidRPr="00893C3C" w:rsidRDefault="00B249AC" w:rsidP="00E82BA4">
      <w:pPr>
        <w:pStyle w:val="ListParagraph"/>
        <w:numPr>
          <w:ilvl w:val="0"/>
          <w:numId w:val="17"/>
        </w:numPr>
        <w:tabs>
          <w:tab w:val="left" w:pos="426"/>
        </w:tabs>
        <w:spacing w:line="480" w:lineRule="auto"/>
        <w:ind w:left="1276" w:hanging="283"/>
        <w:jc w:val="both"/>
        <w:rPr>
          <w:rFonts w:ascii="Times New Roman" w:hAnsi="Times New Roman" w:cs="Times New Roman"/>
          <w:sz w:val="24"/>
        </w:rPr>
      </w:pPr>
      <w:r w:rsidRPr="00893C3C">
        <w:rPr>
          <w:rFonts w:ascii="Times New Roman" w:hAnsi="Times New Roman" w:cs="Times New Roman"/>
          <w:sz w:val="24"/>
        </w:rPr>
        <w:t>Kepala Bagian Administrasi atau Keuangan</w:t>
      </w:r>
    </w:p>
    <w:p w:rsidR="00B249AC" w:rsidRPr="00893C3C" w:rsidRDefault="00B249AC" w:rsidP="00E82BA4">
      <w:pPr>
        <w:pStyle w:val="ListParagraph"/>
        <w:numPr>
          <w:ilvl w:val="0"/>
          <w:numId w:val="17"/>
        </w:numPr>
        <w:tabs>
          <w:tab w:val="left" w:pos="426"/>
        </w:tabs>
        <w:spacing w:line="480" w:lineRule="auto"/>
        <w:ind w:left="1276" w:hanging="283"/>
        <w:jc w:val="both"/>
        <w:rPr>
          <w:rFonts w:ascii="Times New Roman" w:hAnsi="Times New Roman" w:cs="Times New Roman"/>
          <w:sz w:val="24"/>
        </w:rPr>
      </w:pPr>
      <w:r w:rsidRPr="00893C3C">
        <w:rPr>
          <w:rFonts w:ascii="Times New Roman" w:hAnsi="Times New Roman" w:cs="Times New Roman"/>
          <w:sz w:val="24"/>
        </w:rPr>
        <w:t>Kepala bagian pemasaran, pengendalian dan pengawasa produksi</w:t>
      </w:r>
    </w:p>
    <w:p w:rsidR="00B249AC" w:rsidRDefault="00B249AC" w:rsidP="00E82BA4">
      <w:pPr>
        <w:pStyle w:val="ListParagraph"/>
        <w:numPr>
          <w:ilvl w:val="0"/>
          <w:numId w:val="17"/>
        </w:numPr>
        <w:tabs>
          <w:tab w:val="left" w:pos="426"/>
        </w:tabs>
        <w:spacing w:line="720" w:lineRule="auto"/>
        <w:ind w:left="1276" w:hanging="283"/>
        <w:jc w:val="both"/>
        <w:rPr>
          <w:rFonts w:ascii="Times New Roman" w:hAnsi="Times New Roman" w:cs="Times New Roman"/>
          <w:sz w:val="24"/>
        </w:rPr>
      </w:pPr>
      <w:r w:rsidRPr="00893C3C">
        <w:rPr>
          <w:rFonts w:ascii="Times New Roman" w:hAnsi="Times New Roman" w:cs="Times New Roman"/>
          <w:sz w:val="24"/>
        </w:rPr>
        <w:t>Fungsional dalam lingkungan Unit Galangan Makassar</w:t>
      </w:r>
      <w:r>
        <w:rPr>
          <w:rFonts w:ascii="Times New Roman" w:hAnsi="Times New Roman" w:cs="Times New Roman"/>
          <w:sz w:val="24"/>
        </w:rPr>
        <w:t>.</w:t>
      </w:r>
    </w:p>
    <w:p w:rsidR="00B249AC" w:rsidRDefault="00B249AC" w:rsidP="00E82BA4">
      <w:pPr>
        <w:pStyle w:val="ListParagraph"/>
        <w:numPr>
          <w:ilvl w:val="0"/>
          <w:numId w:val="14"/>
        </w:numPr>
        <w:tabs>
          <w:tab w:val="left" w:pos="426"/>
        </w:tabs>
        <w:spacing w:line="480" w:lineRule="auto"/>
        <w:ind w:left="709"/>
        <w:jc w:val="both"/>
        <w:rPr>
          <w:rFonts w:ascii="Times New Roman" w:hAnsi="Times New Roman" w:cs="Times New Roman"/>
          <w:b/>
          <w:sz w:val="24"/>
        </w:rPr>
      </w:pPr>
      <w:r w:rsidRPr="00507236">
        <w:rPr>
          <w:rFonts w:ascii="Times New Roman" w:hAnsi="Times New Roman" w:cs="Times New Roman"/>
          <w:b/>
          <w:sz w:val="24"/>
        </w:rPr>
        <w:t xml:space="preserve"> Aktivitas Usaha</w:t>
      </w:r>
    </w:p>
    <w:p w:rsidR="00B249AC" w:rsidRPr="002C6426" w:rsidRDefault="00B249AC" w:rsidP="00B249AC">
      <w:pPr>
        <w:pStyle w:val="ListParagraph"/>
        <w:tabs>
          <w:tab w:val="left" w:pos="426"/>
        </w:tabs>
        <w:spacing w:line="480" w:lineRule="auto"/>
        <w:ind w:left="709"/>
        <w:rPr>
          <w:rFonts w:ascii="Times New Roman" w:hAnsi="Times New Roman" w:cs="Times New Roman"/>
          <w:sz w:val="24"/>
        </w:rPr>
      </w:pPr>
      <w:r>
        <w:rPr>
          <w:rFonts w:ascii="Times New Roman" w:hAnsi="Times New Roman" w:cs="Times New Roman"/>
          <w:sz w:val="24"/>
        </w:rPr>
        <w:tab/>
      </w:r>
      <w:r w:rsidRPr="002C6426">
        <w:rPr>
          <w:rFonts w:ascii="Times New Roman" w:hAnsi="Times New Roman" w:cs="Times New Roman"/>
          <w:sz w:val="24"/>
          <w:lang w:val="id-ID"/>
        </w:rPr>
        <w:t>Untuk mencapai tujuan perusahaan, PT. IKI ( persero ) menjalankan kegiatan usaha dibidang :</w:t>
      </w:r>
    </w:p>
    <w:p w:rsidR="00B249AC" w:rsidRPr="002C6426" w:rsidRDefault="00B249AC" w:rsidP="00E82BA4">
      <w:pPr>
        <w:pStyle w:val="ListParagraph"/>
        <w:numPr>
          <w:ilvl w:val="0"/>
          <w:numId w:val="19"/>
        </w:numPr>
        <w:tabs>
          <w:tab w:val="left" w:pos="426"/>
        </w:tabs>
        <w:spacing w:line="480" w:lineRule="auto"/>
        <w:ind w:left="993" w:hanging="284"/>
        <w:rPr>
          <w:rFonts w:ascii="Times New Roman" w:hAnsi="Times New Roman" w:cs="Times New Roman"/>
          <w:sz w:val="24"/>
        </w:rPr>
      </w:pPr>
      <w:r w:rsidRPr="002C6426">
        <w:rPr>
          <w:rFonts w:ascii="Times New Roman" w:hAnsi="Times New Roman" w:cs="Times New Roman"/>
          <w:sz w:val="24"/>
          <w:lang w:val="id-ID"/>
        </w:rPr>
        <w:t>Produksi</w:t>
      </w:r>
    </w:p>
    <w:p w:rsidR="00B249AC" w:rsidRPr="002C6426" w:rsidRDefault="00B249AC" w:rsidP="00E82BA4">
      <w:pPr>
        <w:pStyle w:val="ListParagraph"/>
        <w:numPr>
          <w:ilvl w:val="0"/>
          <w:numId w:val="18"/>
        </w:numPr>
        <w:tabs>
          <w:tab w:val="left" w:pos="426"/>
        </w:tabs>
        <w:spacing w:line="480" w:lineRule="auto"/>
        <w:ind w:left="1276" w:hanging="283"/>
        <w:jc w:val="both"/>
        <w:rPr>
          <w:rFonts w:ascii="Times New Roman" w:hAnsi="Times New Roman" w:cs="Times New Roman"/>
          <w:sz w:val="24"/>
          <w:lang w:val="id-ID"/>
        </w:rPr>
      </w:pPr>
      <w:r w:rsidRPr="002C6426">
        <w:rPr>
          <w:rFonts w:ascii="Times New Roman" w:hAnsi="Times New Roman" w:cs="Times New Roman"/>
          <w:sz w:val="24"/>
          <w:lang w:val="id-ID"/>
        </w:rPr>
        <w:t xml:space="preserve">Mengolah dan merakit  bahan baku  tertentu menjadi kapal, peralatan lepas pantai, alat apung, peralatan dan perlengkapan kapal lainnya yang terbuat dari baja, kayu, fiber glass dan lain-lain. </w:t>
      </w:r>
    </w:p>
    <w:p w:rsidR="00B249AC" w:rsidRPr="002C6426" w:rsidRDefault="00B249AC" w:rsidP="00E82BA4">
      <w:pPr>
        <w:pStyle w:val="ListParagraph"/>
        <w:numPr>
          <w:ilvl w:val="0"/>
          <w:numId w:val="18"/>
        </w:numPr>
        <w:tabs>
          <w:tab w:val="left" w:pos="426"/>
        </w:tabs>
        <w:spacing w:line="480" w:lineRule="auto"/>
        <w:ind w:left="1276" w:hanging="283"/>
        <w:jc w:val="both"/>
        <w:rPr>
          <w:rFonts w:ascii="Times New Roman" w:hAnsi="Times New Roman" w:cs="Times New Roman"/>
          <w:sz w:val="24"/>
          <w:lang w:val="id-ID"/>
        </w:rPr>
      </w:pPr>
      <w:r w:rsidRPr="002C6426">
        <w:rPr>
          <w:rFonts w:ascii="Times New Roman" w:hAnsi="Times New Roman" w:cs="Times New Roman"/>
          <w:sz w:val="24"/>
          <w:lang w:val="id-ID"/>
        </w:rPr>
        <w:t>Merawat, mengoperasikan dan konversi ( merubah bentuk dan fungsi )segala jenis kapal, peralatan lepas pantai serta alat apung jenis lainnya.</w:t>
      </w:r>
    </w:p>
    <w:p w:rsidR="00B249AC" w:rsidRPr="002C6426" w:rsidRDefault="00B249AC" w:rsidP="00E82BA4">
      <w:pPr>
        <w:pStyle w:val="ListParagraph"/>
        <w:numPr>
          <w:ilvl w:val="0"/>
          <w:numId w:val="18"/>
        </w:numPr>
        <w:tabs>
          <w:tab w:val="left" w:pos="426"/>
        </w:tabs>
        <w:spacing w:line="480" w:lineRule="auto"/>
        <w:ind w:left="1276" w:hanging="283"/>
        <w:jc w:val="both"/>
        <w:rPr>
          <w:rFonts w:ascii="Times New Roman" w:hAnsi="Times New Roman" w:cs="Times New Roman"/>
          <w:sz w:val="24"/>
          <w:lang w:val="id-ID"/>
        </w:rPr>
      </w:pPr>
      <w:r w:rsidRPr="002C6426">
        <w:rPr>
          <w:rFonts w:ascii="Times New Roman" w:hAnsi="Times New Roman" w:cs="Times New Roman"/>
          <w:sz w:val="24"/>
        </w:rPr>
        <w:t>P</w:t>
      </w:r>
      <w:r w:rsidRPr="002C6426">
        <w:rPr>
          <w:rFonts w:ascii="Times New Roman" w:hAnsi="Times New Roman" w:cs="Times New Roman"/>
          <w:sz w:val="24"/>
          <w:lang w:val="id-ID"/>
        </w:rPr>
        <w:t>abrikasi dan perawatan struktur berat, perbengkelan serta permesinan pabrik dan kegiatan industri lainnya atau sarana produksi dalam sektor industri perkapalan dan Industri sejenisnya.</w:t>
      </w:r>
    </w:p>
    <w:p w:rsidR="00B249AC" w:rsidRPr="002C6426" w:rsidRDefault="00B249AC" w:rsidP="00B249AC">
      <w:pPr>
        <w:pStyle w:val="ListParagraph"/>
        <w:tabs>
          <w:tab w:val="left" w:pos="426"/>
        </w:tabs>
        <w:spacing w:line="480" w:lineRule="auto"/>
        <w:ind w:left="709"/>
        <w:jc w:val="both"/>
        <w:rPr>
          <w:rFonts w:ascii="Times New Roman" w:hAnsi="Times New Roman" w:cs="Times New Roman"/>
          <w:sz w:val="24"/>
          <w:lang w:val="id-ID"/>
        </w:rPr>
      </w:pPr>
    </w:p>
    <w:p w:rsidR="00B249AC" w:rsidRPr="002C6426" w:rsidRDefault="00B249AC" w:rsidP="00E82BA4">
      <w:pPr>
        <w:pStyle w:val="ListParagraph"/>
        <w:numPr>
          <w:ilvl w:val="0"/>
          <w:numId w:val="19"/>
        </w:numPr>
        <w:tabs>
          <w:tab w:val="left" w:pos="426"/>
        </w:tabs>
        <w:spacing w:line="480" w:lineRule="auto"/>
        <w:ind w:left="993" w:hanging="284"/>
        <w:jc w:val="both"/>
        <w:rPr>
          <w:rFonts w:ascii="Times New Roman" w:hAnsi="Times New Roman" w:cs="Times New Roman"/>
          <w:sz w:val="24"/>
          <w:lang w:val="id-ID"/>
        </w:rPr>
      </w:pPr>
      <w:r w:rsidRPr="002C6426">
        <w:rPr>
          <w:rFonts w:ascii="Times New Roman" w:hAnsi="Times New Roman" w:cs="Times New Roman"/>
          <w:sz w:val="24"/>
          <w:lang w:val="id-ID"/>
        </w:rPr>
        <w:lastRenderedPageBreak/>
        <w:t>Pemberian Jasa</w:t>
      </w:r>
    </w:p>
    <w:p w:rsidR="00B249AC" w:rsidRPr="002C6426" w:rsidRDefault="00B249AC" w:rsidP="00B249AC">
      <w:pPr>
        <w:pStyle w:val="ListParagraph"/>
        <w:tabs>
          <w:tab w:val="left" w:pos="426"/>
        </w:tabs>
        <w:spacing w:line="480" w:lineRule="auto"/>
        <w:ind w:left="993"/>
        <w:jc w:val="both"/>
        <w:rPr>
          <w:rFonts w:ascii="Times New Roman" w:hAnsi="Times New Roman" w:cs="Times New Roman"/>
          <w:sz w:val="24"/>
        </w:rPr>
      </w:pPr>
      <w:r w:rsidRPr="002C6426">
        <w:rPr>
          <w:rFonts w:ascii="Times New Roman" w:hAnsi="Times New Roman" w:cs="Times New Roman"/>
          <w:sz w:val="24"/>
          <w:lang w:val="id-ID"/>
        </w:rPr>
        <w:t>Melaksanakan  studi/penelitian  pengembangan  desaing  enginering,  angkutan atau perencanaan pembangunan kapal baru, peralatan lepas pantai, alat apung, pengerjaan galangan kapal, pegoperasian pabrik, konstruksi, manajemen, reparasi atau perbaikan, pemeliharaan, latihan pendidikan, konsultasi dan jasa teknis lainnya dalam sektor Industri perkapalan atau Industri lainnya.</w:t>
      </w:r>
    </w:p>
    <w:p w:rsidR="00B249AC" w:rsidRPr="002C6426" w:rsidRDefault="00B249AC" w:rsidP="00E82BA4">
      <w:pPr>
        <w:pStyle w:val="ListParagraph"/>
        <w:numPr>
          <w:ilvl w:val="0"/>
          <w:numId w:val="19"/>
        </w:numPr>
        <w:tabs>
          <w:tab w:val="left" w:pos="426"/>
        </w:tabs>
        <w:spacing w:line="480" w:lineRule="auto"/>
        <w:ind w:left="993" w:hanging="284"/>
        <w:jc w:val="both"/>
        <w:rPr>
          <w:rFonts w:ascii="Times New Roman" w:hAnsi="Times New Roman" w:cs="Times New Roman"/>
          <w:sz w:val="24"/>
        </w:rPr>
      </w:pPr>
      <w:r w:rsidRPr="002C6426">
        <w:rPr>
          <w:rFonts w:ascii="Times New Roman" w:hAnsi="Times New Roman" w:cs="Times New Roman"/>
          <w:sz w:val="24"/>
          <w:lang w:val="id-ID"/>
        </w:rPr>
        <w:t>Perdagangan</w:t>
      </w:r>
    </w:p>
    <w:p w:rsidR="00B249AC" w:rsidRPr="002C6426" w:rsidRDefault="00B249AC" w:rsidP="00B249AC">
      <w:pPr>
        <w:pStyle w:val="ListParagraph"/>
        <w:tabs>
          <w:tab w:val="left" w:pos="426"/>
        </w:tabs>
        <w:spacing w:line="480" w:lineRule="auto"/>
        <w:ind w:left="993"/>
        <w:jc w:val="both"/>
        <w:rPr>
          <w:rFonts w:ascii="Times New Roman" w:hAnsi="Times New Roman" w:cs="Times New Roman"/>
          <w:sz w:val="24"/>
        </w:rPr>
      </w:pPr>
      <w:r w:rsidRPr="002C6426">
        <w:rPr>
          <w:rFonts w:ascii="Times New Roman" w:hAnsi="Times New Roman" w:cs="Times New Roman"/>
          <w:sz w:val="24"/>
          <w:lang w:val="id-ID"/>
        </w:rPr>
        <w:t>Menyelenggarakan kegiatan pemasaran baik dalam maupun luar negeri yang berhubungan dengan hasil produksi tersebut di atas dan produk-produk lainnya, serta kegiatan impor barang-barang atau suku cadang antara lain berupa bahan baku atau penolong, komponen dan peralatan industri.</w:t>
      </w:r>
    </w:p>
    <w:p w:rsidR="00B249AC" w:rsidRPr="002C6426" w:rsidRDefault="00B249AC" w:rsidP="00B249AC">
      <w:pPr>
        <w:pStyle w:val="ListParagraph"/>
        <w:tabs>
          <w:tab w:val="left" w:pos="426"/>
        </w:tabs>
        <w:spacing w:line="480" w:lineRule="auto"/>
        <w:ind w:left="709"/>
        <w:jc w:val="both"/>
        <w:rPr>
          <w:rFonts w:ascii="Times New Roman" w:hAnsi="Times New Roman" w:cs="Times New Roman"/>
          <w:sz w:val="24"/>
        </w:rPr>
      </w:pPr>
    </w:p>
    <w:p w:rsidR="00B249AC" w:rsidRDefault="00B249AC" w:rsidP="00B249AC">
      <w:pPr>
        <w:pStyle w:val="ListParagraph"/>
        <w:tabs>
          <w:tab w:val="left" w:pos="426"/>
        </w:tabs>
        <w:spacing w:line="480" w:lineRule="auto"/>
        <w:jc w:val="both"/>
        <w:rPr>
          <w:rFonts w:ascii="Times New Roman" w:hAnsi="Times New Roman" w:cs="Times New Roman"/>
          <w:sz w:val="24"/>
        </w:rPr>
      </w:pPr>
    </w:p>
    <w:p w:rsidR="00B249AC" w:rsidRDefault="00B249AC" w:rsidP="00B249AC">
      <w:pPr>
        <w:pStyle w:val="ListParagraph"/>
        <w:tabs>
          <w:tab w:val="left" w:pos="426"/>
        </w:tabs>
        <w:spacing w:line="480" w:lineRule="auto"/>
        <w:jc w:val="both"/>
        <w:rPr>
          <w:rFonts w:ascii="Times New Roman" w:hAnsi="Times New Roman" w:cs="Times New Roman"/>
          <w:sz w:val="24"/>
        </w:rPr>
      </w:pPr>
    </w:p>
    <w:p w:rsidR="00B249AC" w:rsidRDefault="00B249AC" w:rsidP="00B249AC">
      <w:pPr>
        <w:pStyle w:val="ListParagraph"/>
        <w:tabs>
          <w:tab w:val="left" w:pos="426"/>
        </w:tabs>
        <w:spacing w:line="480" w:lineRule="auto"/>
        <w:jc w:val="both"/>
        <w:rPr>
          <w:rFonts w:ascii="Times New Roman" w:hAnsi="Times New Roman" w:cs="Times New Roman"/>
          <w:sz w:val="24"/>
        </w:rPr>
      </w:pPr>
    </w:p>
    <w:p w:rsidR="00B249AC" w:rsidRDefault="00B249AC" w:rsidP="00B249AC">
      <w:pPr>
        <w:pStyle w:val="ListParagraph"/>
        <w:tabs>
          <w:tab w:val="left" w:pos="426"/>
        </w:tabs>
        <w:spacing w:line="480" w:lineRule="auto"/>
        <w:jc w:val="both"/>
        <w:rPr>
          <w:rFonts w:ascii="Times New Roman" w:hAnsi="Times New Roman" w:cs="Times New Roman"/>
          <w:sz w:val="24"/>
        </w:rPr>
      </w:pPr>
    </w:p>
    <w:p w:rsidR="00B249AC" w:rsidRDefault="00B249AC" w:rsidP="00B249AC">
      <w:pPr>
        <w:pStyle w:val="ListParagraph"/>
        <w:tabs>
          <w:tab w:val="left" w:pos="426"/>
        </w:tabs>
        <w:spacing w:line="480" w:lineRule="auto"/>
        <w:jc w:val="both"/>
        <w:rPr>
          <w:rFonts w:ascii="Times New Roman" w:hAnsi="Times New Roman" w:cs="Times New Roman"/>
          <w:sz w:val="24"/>
        </w:rPr>
      </w:pPr>
    </w:p>
    <w:p w:rsidR="00B249AC" w:rsidRDefault="00B249AC" w:rsidP="00B249AC">
      <w:pPr>
        <w:pStyle w:val="ListParagraph"/>
        <w:tabs>
          <w:tab w:val="left" w:pos="426"/>
        </w:tabs>
        <w:spacing w:line="480" w:lineRule="auto"/>
        <w:jc w:val="both"/>
        <w:rPr>
          <w:rFonts w:ascii="Times New Roman" w:hAnsi="Times New Roman" w:cs="Times New Roman"/>
          <w:sz w:val="24"/>
        </w:rPr>
      </w:pPr>
    </w:p>
    <w:p w:rsidR="00B249AC" w:rsidRDefault="00B249AC" w:rsidP="00B249AC">
      <w:pPr>
        <w:pStyle w:val="ListParagraph"/>
        <w:tabs>
          <w:tab w:val="left" w:pos="426"/>
        </w:tabs>
        <w:spacing w:line="480" w:lineRule="auto"/>
        <w:jc w:val="both"/>
        <w:rPr>
          <w:rFonts w:ascii="Times New Roman" w:hAnsi="Times New Roman" w:cs="Times New Roman"/>
          <w:sz w:val="24"/>
        </w:rPr>
      </w:pPr>
    </w:p>
    <w:p w:rsidR="00B249AC" w:rsidRDefault="00B249AC" w:rsidP="00B249AC">
      <w:pPr>
        <w:pStyle w:val="ListParagraph"/>
        <w:tabs>
          <w:tab w:val="left" w:pos="426"/>
        </w:tabs>
        <w:spacing w:line="480" w:lineRule="auto"/>
        <w:jc w:val="both"/>
        <w:rPr>
          <w:rFonts w:ascii="Times New Roman" w:hAnsi="Times New Roman" w:cs="Times New Roman"/>
          <w:sz w:val="24"/>
        </w:rPr>
      </w:pPr>
    </w:p>
    <w:p w:rsidR="00B249AC" w:rsidRDefault="00B249AC" w:rsidP="00B249AC">
      <w:pPr>
        <w:pStyle w:val="ListParagraph"/>
        <w:tabs>
          <w:tab w:val="left" w:pos="426"/>
        </w:tabs>
        <w:spacing w:line="480" w:lineRule="auto"/>
        <w:jc w:val="both"/>
        <w:rPr>
          <w:rFonts w:ascii="Times New Roman" w:hAnsi="Times New Roman" w:cs="Times New Roman"/>
          <w:sz w:val="24"/>
        </w:rPr>
      </w:pPr>
    </w:p>
    <w:sectPr w:rsidR="00B249AC" w:rsidSect="00D23382">
      <w:pgSz w:w="11907" w:h="16840" w:code="9"/>
      <w:pgMar w:top="2268" w:right="1701" w:bottom="1701" w:left="2268" w:header="720" w:footer="720" w:gutter="0"/>
      <w:pgNumType w:fmt="lowerRoman"/>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746" w:rsidRDefault="00F10746" w:rsidP="003806A6">
      <w:pPr>
        <w:spacing w:after="0" w:line="240" w:lineRule="auto"/>
      </w:pPr>
      <w:r>
        <w:separator/>
      </w:r>
    </w:p>
  </w:endnote>
  <w:endnote w:type="continuationSeparator" w:id="1">
    <w:p w:rsidR="00F10746" w:rsidRDefault="00F10746" w:rsidP="003806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746" w:rsidRDefault="00F10746" w:rsidP="003806A6">
      <w:pPr>
        <w:spacing w:after="0" w:line="240" w:lineRule="auto"/>
      </w:pPr>
      <w:r>
        <w:separator/>
      </w:r>
    </w:p>
  </w:footnote>
  <w:footnote w:type="continuationSeparator" w:id="1">
    <w:p w:rsidR="00F10746" w:rsidRDefault="00F10746" w:rsidP="003806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70463"/>
    <w:multiLevelType w:val="hybridMultilevel"/>
    <w:tmpl w:val="2A881614"/>
    <w:lvl w:ilvl="0" w:tplc="625269AA">
      <w:start w:val="1"/>
      <w:numFmt w:val="lowerLetter"/>
      <w:lvlText w:val="%1."/>
      <w:lvlJc w:val="left"/>
      <w:pPr>
        <w:ind w:left="1713" w:hanging="360"/>
      </w:pPr>
      <w:rPr>
        <w:b w:val="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
    <w:nsid w:val="0E87153C"/>
    <w:multiLevelType w:val="hybridMultilevel"/>
    <w:tmpl w:val="1B6A3606"/>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
    <w:nsid w:val="13486BAF"/>
    <w:multiLevelType w:val="hybridMultilevel"/>
    <w:tmpl w:val="9ABA6C9E"/>
    <w:lvl w:ilvl="0" w:tplc="663C84EE">
      <w:start w:val="1"/>
      <w:numFmt w:val="decimal"/>
      <w:lvlText w:val="%1.1"/>
      <w:lvlJc w:val="left"/>
      <w:pPr>
        <w:ind w:left="720" w:hanging="360"/>
      </w:pPr>
      <w:rPr>
        <w:rFonts w:ascii="Times New Roman" w:hAnsi="Times New Roman" w:cs="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E4393F"/>
    <w:multiLevelType w:val="hybridMultilevel"/>
    <w:tmpl w:val="BC8CDA14"/>
    <w:lvl w:ilvl="0" w:tplc="E996CC22">
      <w:start w:val="3"/>
      <w:numFmt w:val="decimal"/>
      <w:lvlText w:val="%1.2"/>
      <w:lvlJc w:val="left"/>
      <w:pPr>
        <w:ind w:left="1146" w:hanging="360"/>
      </w:pPr>
      <w:rPr>
        <w:rFonts w:hint="default"/>
        <w:b/>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nsid w:val="16090D5A"/>
    <w:multiLevelType w:val="hybridMultilevel"/>
    <w:tmpl w:val="C98EC1E6"/>
    <w:lvl w:ilvl="0" w:tplc="01E4DA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FC7819"/>
    <w:multiLevelType w:val="hybridMultilevel"/>
    <w:tmpl w:val="EA320D9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1D8F36AB"/>
    <w:multiLevelType w:val="hybridMultilevel"/>
    <w:tmpl w:val="92D44F42"/>
    <w:lvl w:ilvl="0" w:tplc="22C2B4FA">
      <w:start w:val="2"/>
      <w:numFmt w:val="decimal"/>
      <w:lvlText w:val="%1.2"/>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FFA6F77"/>
    <w:multiLevelType w:val="hybridMultilevel"/>
    <w:tmpl w:val="487E6E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1021B7"/>
    <w:multiLevelType w:val="hybridMultilevel"/>
    <w:tmpl w:val="618EDC3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26F1241E"/>
    <w:multiLevelType w:val="hybridMultilevel"/>
    <w:tmpl w:val="8982DD36"/>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0">
    <w:nsid w:val="291D7AE3"/>
    <w:multiLevelType w:val="hybridMultilevel"/>
    <w:tmpl w:val="6620754A"/>
    <w:lvl w:ilvl="0" w:tplc="D9B45360">
      <w:start w:val="1"/>
      <w:numFmt w:val="decimal"/>
      <w:lvlText w:val="2.%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1">
    <w:nsid w:val="29B24619"/>
    <w:multiLevelType w:val="hybridMultilevel"/>
    <w:tmpl w:val="3B70A4D4"/>
    <w:lvl w:ilvl="0" w:tplc="E60278F0">
      <w:start w:val="1"/>
      <w:numFmt w:val="upperLetter"/>
      <w:lvlText w:val="%1."/>
      <w:lvlJc w:val="left"/>
      <w:pPr>
        <w:ind w:left="644" w:hanging="360"/>
      </w:pPr>
      <w:rPr>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2A7F17EA"/>
    <w:multiLevelType w:val="hybridMultilevel"/>
    <w:tmpl w:val="53B24506"/>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
    <w:nsid w:val="2FB45005"/>
    <w:multiLevelType w:val="hybridMultilevel"/>
    <w:tmpl w:val="F3DE509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30864509"/>
    <w:multiLevelType w:val="hybridMultilevel"/>
    <w:tmpl w:val="1B6A3606"/>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5">
    <w:nsid w:val="31096A13"/>
    <w:multiLevelType w:val="hybridMultilevel"/>
    <w:tmpl w:val="70A6052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312D56FA"/>
    <w:multiLevelType w:val="hybridMultilevel"/>
    <w:tmpl w:val="EED85F64"/>
    <w:lvl w:ilvl="0" w:tplc="BC021F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5571DC"/>
    <w:multiLevelType w:val="hybridMultilevel"/>
    <w:tmpl w:val="519077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nsid w:val="3511113C"/>
    <w:multiLevelType w:val="hybridMultilevel"/>
    <w:tmpl w:val="71E031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F91A2A"/>
    <w:multiLevelType w:val="hybridMultilevel"/>
    <w:tmpl w:val="D2327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CB53231"/>
    <w:multiLevelType w:val="hybridMultilevel"/>
    <w:tmpl w:val="5A3E71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3D5D48DC"/>
    <w:multiLevelType w:val="hybridMultilevel"/>
    <w:tmpl w:val="6B423A20"/>
    <w:lvl w:ilvl="0" w:tplc="0A0242F0">
      <w:start w:val="2"/>
      <w:numFmt w:val="decimal"/>
      <w:lvlText w:val="%1.3"/>
      <w:lvlJc w:val="left"/>
      <w:pPr>
        <w:ind w:left="21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441F78"/>
    <w:multiLevelType w:val="hybridMultilevel"/>
    <w:tmpl w:val="FB605CC6"/>
    <w:lvl w:ilvl="0" w:tplc="C62AD5E0">
      <w:start w:val="1"/>
      <w:numFmt w:val="decimal"/>
      <w:lvlText w:val="1.%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5F47646"/>
    <w:multiLevelType w:val="hybridMultilevel"/>
    <w:tmpl w:val="33440DE8"/>
    <w:lvl w:ilvl="0" w:tplc="04090017">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4">
    <w:nsid w:val="47195F13"/>
    <w:multiLevelType w:val="hybridMultilevel"/>
    <w:tmpl w:val="FA1EDB5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49E47BEA"/>
    <w:multiLevelType w:val="hybridMultilevel"/>
    <w:tmpl w:val="091A9D48"/>
    <w:lvl w:ilvl="0" w:tplc="8CB8041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17268D"/>
    <w:multiLevelType w:val="hybridMultilevel"/>
    <w:tmpl w:val="0AAA654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54F74A86"/>
    <w:multiLevelType w:val="hybridMultilevel"/>
    <w:tmpl w:val="C74E8DF4"/>
    <w:lvl w:ilvl="0" w:tplc="0409000F">
      <w:start w:val="1"/>
      <w:numFmt w:val="decimal"/>
      <w:lvlText w:val="%1."/>
      <w:lvlJc w:val="left"/>
      <w:pPr>
        <w:ind w:left="828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55126E4A"/>
    <w:multiLevelType w:val="multilevel"/>
    <w:tmpl w:val="C6A6784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56F25AE1"/>
    <w:multiLevelType w:val="hybridMultilevel"/>
    <w:tmpl w:val="65000FCC"/>
    <w:lvl w:ilvl="0" w:tplc="B8E49CF4">
      <w:start w:val="2"/>
      <w:numFmt w:val="lowerLetter"/>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E47666"/>
    <w:multiLevelType w:val="hybridMultilevel"/>
    <w:tmpl w:val="D99CB2CE"/>
    <w:lvl w:ilvl="0" w:tplc="238ACC3A">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5CED3010"/>
    <w:multiLevelType w:val="hybridMultilevel"/>
    <w:tmpl w:val="115693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5D8C0F05"/>
    <w:multiLevelType w:val="hybridMultilevel"/>
    <w:tmpl w:val="A812585C"/>
    <w:lvl w:ilvl="0" w:tplc="DD28C4EE">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3">
    <w:nsid w:val="62506A56"/>
    <w:multiLevelType w:val="hybridMultilevel"/>
    <w:tmpl w:val="7D247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842C73"/>
    <w:multiLevelType w:val="hybridMultilevel"/>
    <w:tmpl w:val="F984FC28"/>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5">
    <w:nsid w:val="63767BFF"/>
    <w:multiLevelType w:val="hybridMultilevel"/>
    <w:tmpl w:val="73E0E1A0"/>
    <w:lvl w:ilvl="0" w:tplc="2E5274A2">
      <w:start w:val="2"/>
      <w:numFmt w:val="lowerLetter"/>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1F5159"/>
    <w:multiLevelType w:val="hybridMultilevel"/>
    <w:tmpl w:val="070E051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nsid w:val="64345E55"/>
    <w:multiLevelType w:val="hybridMultilevel"/>
    <w:tmpl w:val="67A48672"/>
    <w:lvl w:ilvl="0" w:tplc="7310A0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3B5E07"/>
    <w:multiLevelType w:val="hybridMultilevel"/>
    <w:tmpl w:val="66460BB8"/>
    <w:lvl w:ilvl="0" w:tplc="DD28C4EE">
      <w:start w:val="1"/>
      <w:numFmt w:val="lowerLetter"/>
      <w:lvlText w:val="%1."/>
      <w:lvlJc w:val="left"/>
      <w:pPr>
        <w:ind w:left="1931" w:hanging="360"/>
      </w:pPr>
      <w:rPr>
        <w:rFonts w:hint="default"/>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39">
    <w:nsid w:val="68E150A5"/>
    <w:multiLevelType w:val="multilevel"/>
    <w:tmpl w:val="7272E466"/>
    <w:lvl w:ilvl="0">
      <w:start w:val="1"/>
      <w:numFmt w:val="decimal"/>
      <w:pStyle w:val="Heading1"/>
      <w:lvlText w:val="%1"/>
      <w:lvlJc w:val="left"/>
      <w:pPr>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nsid w:val="6AC424CD"/>
    <w:multiLevelType w:val="hybridMultilevel"/>
    <w:tmpl w:val="F30A474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ECE19ED"/>
    <w:multiLevelType w:val="hybridMultilevel"/>
    <w:tmpl w:val="3EFA5E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FB37C68"/>
    <w:multiLevelType w:val="hybridMultilevel"/>
    <w:tmpl w:val="1772BFC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nsid w:val="71D70541"/>
    <w:multiLevelType w:val="hybridMultilevel"/>
    <w:tmpl w:val="CC9CFB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455351E"/>
    <w:multiLevelType w:val="hybridMultilevel"/>
    <w:tmpl w:val="D6A4088C"/>
    <w:lvl w:ilvl="0" w:tplc="0008997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EA4C20"/>
    <w:multiLevelType w:val="hybridMultilevel"/>
    <w:tmpl w:val="33440DE8"/>
    <w:lvl w:ilvl="0" w:tplc="04090017">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6">
    <w:nsid w:val="78A21F5C"/>
    <w:multiLevelType w:val="hybridMultilevel"/>
    <w:tmpl w:val="88F6EDB0"/>
    <w:lvl w:ilvl="0" w:tplc="5420A06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AF2751C"/>
    <w:multiLevelType w:val="hybridMultilevel"/>
    <w:tmpl w:val="7188CBFE"/>
    <w:lvl w:ilvl="0" w:tplc="680643C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C40939"/>
    <w:multiLevelType w:val="hybridMultilevel"/>
    <w:tmpl w:val="F1AC1CA2"/>
    <w:lvl w:ilvl="0" w:tplc="96A82DB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3"/>
  </w:num>
  <w:num w:numId="3">
    <w:abstractNumId w:val="22"/>
  </w:num>
  <w:num w:numId="4">
    <w:abstractNumId w:val="30"/>
  </w:num>
  <w:num w:numId="5">
    <w:abstractNumId w:val="10"/>
  </w:num>
  <w:num w:numId="6">
    <w:abstractNumId w:val="38"/>
  </w:num>
  <w:num w:numId="7">
    <w:abstractNumId w:val="28"/>
  </w:num>
  <w:num w:numId="8">
    <w:abstractNumId w:val="12"/>
  </w:num>
  <w:num w:numId="9">
    <w:abstractNumId w:val="32"/>
  </w:num>
  <w:num w:numId="10">
    <w:abstractNumId w:val="2"/>
  </w:num>
  <w:num w:numId="11">
    <w:abstractNumId w:val="19"/>
  </w:num>
  <w:num w:numId="12">
    <w:abstractNumId w:val="47"/>
  </w:num>
  <w:num w:numId="13">
    <w:abstractNumId w:val="42"/>
  </w:num>
  <w:num w:numId="14">
    <w:abstractNumId w:val="0"/>
  </w:num>
  <w:num w:numId="15">
    <w:abstractNumId w:val="40"/>
  </w:num>
  <w:num w:numId="16">
    <w:abstractNumId w:val="14"/>
  </w:num>
  <w:num w:numId="17">
    <w:abstractNumId w:val="1"/>
  </w:num>
  <w:num w:numId="18">
    <w:abstractNumId w:val="31"/>
  </w:num>
  <w:num w:numId="19">
    <w:abstractNumId w:val="24"/>
  </w:num>
  <w:num w:numId="20">
    <w:abstractNumId w:val="39"/>
  </w:num>
  <w:num w:numId="21">
    <w:abstractNumId w:val="7"/>
  </w:num>
  <w:num w:numId="22">
    <w:abstractNumId w:val="5"/>
  </w:num>
  <w:num w:numId="23">
    <w:abstractNumId w:val="20"/>
  </w:num>
  <w:num w:numId="24">
    <w:abstractNumId w:val="8"/>
  </w:num>
  <w:num w:numId="25">
    <w:abstractNumId w:val="36"/>
  </w:num>
  <w:num w:numId="26">
    <w:abstractNumId w:val="45"/>
  </w:num>
  <w:num w:numId="27">
    <w:abstractNumId w:val="15"/>
  </w:num>
  <w:num w:numId="28">
    <w:abstractNumId w:val="17"/>
  </w:num>
  <w:num w:numId="29">
    <w:abstractNumId w:val="23"/>
  </w:num>
  <w:num w:numId="30">
    <w:abstractNumId w:val="6"/>
  </w:num>
  <w:num w:numId="31">
    <w:abstractNumId w:val="34"/>
  </w:num>
  <w:num w:numId="32">
    <w:abstractNumId w:val="43"/>
  </w:num>
  <w:num w:numId="33">
    <w:abstractNumId w:val="13"/>
  </w:num>
  <w:num w:numId="34">
    <w:abstractNumId w:val="27"/>
  </w:num>
  <w:num w:numId="35">
    <w:abstractNumId w:val="26"/>
  </w:num>
  <w:num w:numId="36">
    <w:abstractNumId w:val="21"/>
  </w:num>
  <w:num w:numId="37">
    <w:abstractNumId w:val="48"/>
  </w:num>
  <w:num w:numId="38">
    <w:abstractNumId w:val="29"/>
  </w:num>
  <w:num w:numId="39">
    <w:abstractNumId w:val="25"/>
  </w:num>
  <w:num w:numId="40">
    <w:abstractNumId w:val="46"/>
  </w:num>
  <w:num w:numId="41">
    <w:abstractNumId w:val="35"/>
  </w:num>
  <w:num w:numId="42">
    <w:abstractNumId w:val="44"/>
  </w:num>
  <w:num w:numId="43">
    <w:abstractNumId w:val="16"/>
  </w:num>
  <w:num w:numId="44">
    <w:abstractNumId w:val="37"/>
  </w:num>
  <w:num w:numId="45">
    <w:abstractNumId w:val="18"/>
  </w:num>
  <w:num w:numId="46">
    <w:abstractNumId w:val="4"/>
  </w:num>
  <w:num w:numId="47">
    <w:abstractNumId w:val="41"/>
  </w:num>
  <w:num w:numId="48">
    <w:abstractNumId w:val="9"/>
  </w:num>
  <w:num w:numId="49">
    <w:abstractNumId w:val="3"/>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defaultTabStop w:val="720"/>
  <w:characterSpacingControl w:val="doNotCompress"/>
  <w:hdrShapeDefaults>
    <o:shapedefaults v:ext="edit" spidmax="14338"/>
  </w:hdrShapeDefaults>
  <w:footnotePr>
    <w:footnote w:id="0"/>
    <w:footnote w:id="1"/>
  </w:footnotePr>
  <w:endnotePr>
    <w:endnote w:id="0"/>
    <w:endnote w:id="1"/>
  </w:endnotePr>
  <w:compat/>
  <w:rsids>
    <w:rsidRoot w:val="00CF5309"/>
    <w:rsid w:val="00000396"/>
    <w:rsid w:val="00005E7C"/>
    <w:rsid w:val="00027453"/>
    <w:rsid w:val="00035EEC"/>
    <w:rsid w:val="000773EF"/>
    <w:rsid w:val="00081960"/>
    <w:rsid w:val="00084641"/>
    <w:rsid w:val="00092C25"/>
    <w:rsid w:val="0009735A"/>
    <w:rsid w:val="000A111E"/>
    <w:rsid w:val="000B20B7"/>
    <w:rsid w:val="000B24EE"/>
    <w:rsid w:val="000B4F69"/>
    <w:rsid w:val="000C1822"/>
    <w:rsid w:val="000C3671"/>
    <w:rsid w:val="000C7596"/>
    <w:rsid w:val="000D12DC"/>
    <w:rsid w:val="000D17CA"/>
    <w:rsid w:val="000D528C"/>
    <w:rsid w:val="000F363D"/>
    <w:rsid w:val="000F3BB2"/>
    <w:rsid w:val="00111369"/>
    <w:rsid w:val="00137C68"/>
    <w:rsid w:val="001554D6"/>
    <w:rsid w:val="001A10A0"/>
    <w:rsid w:val="001A2963"/>
    <w:rsid w:val="001A4DFE"/>
    <w:rsid w:val="001B50E4"/>
    <w:rsid w:val="002003F9"/>
    <w:rsid w:val="0023280F"/>
    <w:rsid w:val="0023336B"/>
    <w:rsid w:val="00234BC1"/>
    <w:rsid w:val="00262C85"/>
    <w:rsid w:val="002662E6"/>
    <w:rsid w:val="00272843"/>
    <w:rsid w:val="002A6DFB"/>
    <w:rsid w:val="002B1298"/>
    <w:rsid w:val="002B1F37"/>
    <w:rsid w:val="002B3E99"/>
    <w:rsid w:val="002C6B61"/>
    <w:rsid w:val="002F5BE5"/>
    <w:rsid w:val="00321C1E"/>
    <w:rsid w:val="003237ED"/>
    <w:rsid w:val="003806A6"/>
    <w:rsid w:val="003B038B"/>
    <w:rsid w:val="003B2D39"/>
    <w:rsid w:val="003D0865"/>
    <w:rsid w:val="003E6213"/>
    <w:rsid w:val="003F60C3"/>
    <w:rsid w:val="00411BFC"/>
    <w:rsid w:val="00412173"/>
    <w:rsid w:val="0042398C"/>
    <w:rsid w:val="00436830"/>
    <w:rsid w:val="00440600"/>
    <w:rsid w:val="00441E08"/>
    <w:rsid w:val="0044689D"/>
    <w:rsid w:val="00462F77"/>
    <w:rsid w:val="004676B1"/>
    <w:rsid w:val="004702A1"/>
    <w:rsid w:val="00470818"/>
    <w:rsid w:val="00482270"/>
    <w:rsid w:val="004A6520"/>
    <w:rsid w:val="004B1647"/>
    <w:rsid w:val="004C44E2"/>
    <w:rsid w:val="004C5BF6"/>
    <w:rsid w:val="004C5C67"/>
    <w:rsid w:val="004D2A75"/>
    <w:rsid w:val="004F3015"/>
    <w:rsid w:val="00506B47"/>
    <w:rsid w:val="00515AB8"/>
    <w:rsid w:val="0053747C"/>
    <w:rsid w:val="005458DF"/>
    <w:rsid w:val="005677B1"/>
    <w:rsid w:val="005714AD"/>
    <w:rsid w:val="0057626C"/>
    <w:rsid w:val="00581DDA"/>
    <w:rsid w:val="00596DE7"/>
    <w:rsid w:val="005B4AE7"/>
    <w:rsid w:val="005B7E40"/>
    <w:rsid w:val="005D4B38"/>
    <w:rsid w:val="005D73BC"/>
    <w:rsid w:val="005E2889"/>
    <w:rsid w:val="005F17EF"/>
    <w:rsid w:val="005F608D"/>
    <w:rsid w:val="0061137D"/>
    <w:rsid w:val="0061305C"/>
    <w:rsid w:val="0062682F"/>
    <w:rsid w:val="00626F63"/>
    <w:rsid w:val="00632700"/>
    <w:rsid w:val="00632C16"/>
    <w:rsid w:val="006353B6"/>
    <w:rsid w:val="006468C4"/>
    <w:rsid w:val="00653FF1"/>
    <w:rsid w:val="0066322D"/>
    <w:rsid w:val="00677B34"/>
    <w:rsid w:val="006A1AD1"/>
    <w:rsid w:val="006A5340"/>
    <w:rsid w:val="006D2029"/>
    <w:rsid w:val="006F7FBA"/>
    <w:rsid w:val="00700F04"/>
    <w:rsid w:val="00700FF0"/>
    <w:rsid w:val="00704EAC"/>
    <w:rsid w:val="00711033"/>
    <w:rsid w:val="007333CB"/>
    <w:rsid w:val="00736664"/>
    <w:rsid w:val="00756C6F"/>
    <w:rsid w:val="007624E1"/>
    <w:rsid w:val="007639CD"/>
    <w:rsid w:val="00772EA5"/>
    <w:rsid w:val="00781007"/>
    <w:rsid w:val="007E237A"/>
    <w:rsid w:val="0083103F"/>
    <w:rsid w:val="008450C8"/>
    <w:rsid w:val="00847A5B"/>
    <w:rsid w:val="00865CCF"/>
    <w:rsid w:val="00873477"/>
    <w:rsid w:val="00892FA3"/>
    <w:rsid w:val="008949A8"/>
    <w:rsid w:val="008A75F3"/>
    <w:rsid w:val="008B0036"/>
    <w:rsid w:val="008C0C13"/>
    <w:rsid w:val="008C7C15"/>
    <w:rsid w:val="008E20B8"/>
    <w:rsid w:val="008E5C51"/>
    <w:rsid w:val="008F1DBD"/>
    <w:rsid w:val="00902498"/>
    <w:rsid w:val="009115FA"/>
    <w:rsid w:val="00944535"/>
    <w:rsid w:val="009532BC"/>
    <w:rsid w:val="00957AF5"/>
    <w:rsid w:val="00966A5C"/>
    <w:rsid w:val="009823B8"/>
    <w:rsid w:val="00982FF0"/>
    <w:rsid w:val="00987ACE"/>
    <w:rsid w:val="009A0909"/>
    <w:rsid w:val="009A2221"/>
    <w:rsid w:val="009A74B4"/>
    <w:rsid w:val="009C1774"/>
    <w:rsid w:val="009C74A7"/>
    <w:rsid w:val="009D2E08"/>
    <w:rsid w:val="009E0327"/>
    <w:rsid w:val="009E471E"/>
    <w:rsid w:val="009E72C3"/>
    <w:rsid w:val="00A17A0F"/>
    <w:rsid w:val="00A24269"/>
    <w:rsid w:val="00A52A6D"/>
    <w:rsid w:val="00A80167"/>
    <w:rsid w:val="00A8073C"/>
    <w:rsid w:val="00A945E1"/>
    <w:rsid w:val="00AA7F4B"/>
    <w:rsid w:val="00AC463C"/>
    <w:rsid w:val="00AE119A"/>
    <w:rsid w:val="00AF027E"/>
    <w:rsid w:val="00AF0B94"/>
    <w:rsid w:val="00AF7772"/>
    <w:rsid w:val="00B03B10"/>
    <w:rsid w:val="00B05DF9"/>
    <w:rsid w:val="00B115E7"/>
    <w:rsid w:val="00B249AC"/>
    <w:rsid w:val="00B251CF"/>
    <w:rsid w:val="00B56689"/>
    <w:rsid w:val="00B652CB"/>
    <w:rsid w:val="00B722E4"/>
    <w:rsid w:val="00B85206"/>
    <w:rsid w:val="00BB174E"/>
    <w:rsid w:val="00BC1909"/>
    <w:rsid w:val="00BC5429"/>
    <w:rsid w:val="00BD449F"/>
    <w:rsid w:val="00BF2AA0"/>
    <w:rsid w:val="00BF4EA9"/>
    <w:rsid w:val="00C05791"/>
    <w:rsid w:val="00C10219"/>
    <w:rsid w:val="00C363A0"/>
    <w:rsid w:val="00C3696A"/>
    <w:rsid w:val="00C60D73"/>
    <w:rsid w:val="00C71FB6"/>
    <w:rsid w:val="00C80415"/>
    <w:rsid w:val="00C95276"/>
    <w:rsid w:val="00CB2E62"/>
    <w:rsid w:val="00CC1255"/>
    <w:rsid w:val="00CD12A6"/>
    <w:rsid w:val="00CF5309"/>
    <w:rsid w:val="00D05FF2"/>
    <w:rsid w:val="00D105E0"/>
    <w:rsid w:val="00D13653"/>
    <w:rsid w:val="00D13786"/>
    <w:rsid w:val="00D14340"/>
    <w:rsid w:val="00D15B7D"/>
    <w:rsid w:val="00D23382"/>
    <w:rsid w:val="00D31507"/>
    <w:rsid w:val="00D331B7"/>
    <w:rsid w:val="00D34831"/>
    <w:rsid w:val="00DA19EC"/>
    <w:rsid w:val="00DC098E"/>
    <w:rsid w:val="00DD3519"/>
    <w:rsid w:val="00DD377E"/>
    <w:rsid w:val="00DE012D"/>
    <w:rsid w:val="00DE2AA1"/>
    <w:rsid w:val="00DF395C"/>
    <w:rsid w:val="00DF4DD9"/>
    <w:rsid w:val="00DF6AC6"/>
    <w:rsid w:val="00E020FB"/>
    <w:rsid w:val="00E04135"/>
    <w:rsid w:val="00E3791E"/>
    <w:rsid w:val="00E4261E"/>
    <w:rsid w:val="00E50F63"/>
    <w:rsid w:val="00E51C41"/>
    <w:rsid w:val="00E82BA4"/>
    <w:rsid w:val="00EA7EF1"/>
    <w:rsid w:val="00EB2CB6"/>
    <w:rsid w:val="00EC0FCD"/>
    <w:rsid w:val="00ED29ED"/>
    <w:rsid w:val="00EE65C1"/>
    <w:rsid w:val="00EE7B99"/>
    <w:rsid w:val="00F00E01"/>
    <w:rsid w:val="00F02578"/>
    <w:rsid w:val="00F10746"/>
    <w:rsid w:val="00F22764"/>
    <w:rsid w:val="00F350FC"/>
    <w:rsid w:val="00F4323F"/>
    <w:rsid w:val="00F4487B"/>
    <w:rsid w:val="00F65D65"/>
    <w:rsid w:val="00F77D9A"/>
    <w:rsid w:val="00F842DA"/>
    <w:rsid w:val="00F9560B"/>
    <w:rsid w:val="00F9645F"/>
    <w:rsid w:val="00F96F38"/>
    <w:rsid w:val="00F97F00"/>
    <w:rsid w:val="00FA0DD8"/>
    <w:rsid w:val="00FC3F81"/>
    <w:rsid w:val="00FE726F"/>
    <w:rsid w:val="00FF0E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535"/>
  </w:style>
  <w:style w:type="paragraph" w:styleId="Heading1">
    <w:name w:val="heading 1"/>
    <w:basedOn w:val="Normal"/>
    <w:next w:val="Normal"/>
    <w:link w:val="Heading1Char"/>
    <w:uiPriority w:val="9"/>
    <w:qFormat/>
    <w:rsid w:val="00B249AC"/>
    <w:pPr>
      <w:keepNext/>
      <w:keepLines/>
      <w:numPr>
        <w:numId w:val="2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9AC"/>
    <w:pPr>
      <w:keepNext/>
      <w:keepLines/>
      <w:numPr>
        <w:ilvl w:val="1"/>
        <w:numId w:val="20"/>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249AC"/>
    <w:pPr>
      <w:keepNext/>
      <w:keepLines/>
      <w:numPr>
        <w:ilvl w:val="2"/>
        <w:numId w:val="20"/>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249AC"/>
    <w:pPr>
      <w:keepNext/>
      <w:keepLines/>
      <w:numPr>
        <w:ilvl w:val="3"/>
        <w:numId w:val="20"/>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249AC"/>
    <w:pPr>
      <w:keepNext/>
      <w:keepLines/>
      <w:numPr>
        <w:ilvl w:val="4"/>
        <w:numId w:val="2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249AC"/>
    <w:pPr>
      <w:keepNext/>
      <w:keepLines/>
      <w:numPr>
        <w:ilvl w:val="5"/>
        <w:numId w:val="20"/>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249AC"/>
    <w:pPr>
      <w:keepNext/>
      <w:keepLines/>
      <w:numPr>
        <w:ilvl w:val="6"/>
        <w:numId w:val="2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249AC"/>
    <w:pPr>
      <w:keepNext/>
      <w:keepLines/>
      <w:numPr>
        <w:ilvl w:val="7"/>
        <w:numId w:val="2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249AC"/>
    <w:pPr>
      <w:keepNext/>
      <w:keepLines/>
      <w:numPr>
        <w:ilvl w:val="8"/>
        <w:numId w:val="2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9A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9A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249A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249A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249A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249A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249A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249A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249AC"/>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C71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FB6"/>
    <w:rPr>
      <w:rFonts w:ascii="Tahoma" w:hAnsi="Tahoma" w:cs="Tahoma"/>
      <w:sz w:val="16"/>
      <w:szCs w:val="16"/>
    </w:rPr>
  </w:style>
  <w:style w:type="paragraph" w:styleId="Header">
    <w:name w:val="header"/>
    <w:basedOn w:val="Normal"/>
    <w:link w:val="HeaderChar"/>
    <w:uiPriority w:val="99"/>
    <w:unhideWhenUsed/>
    <w:rsid w:val="00380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6A6"/>
  </w:style>
  <w:style w:type="paragraph" w:styleId="Footer">
    <w:name w:val="footer"/>
    <w:basedOn w:val="Normal"/>
    <w:link w:val="FooterChar"/>
    <w:uiPriority w:val="99"/>
    <w:unhideWhenUsed/>
    <w:rsid w:val="00380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6A6"/>
  </w:style>
  <w:style w:type="paragraph" w:styleId="ListParagraph">
    <w:name w:val="List Paragraph"/>
    <w:basedOn w:val="Normal"/>
    <w:uiPriority w:val="34"/>
    <w:qFormat/>
    <w:rsid w:val="00436830"/>
    <w:pPr>
      <w:ind w:left="720"/>
      <w:contextualSpacing/>
    </w:pPr>
  </w:style>
  <w:style w:type="character" w:styleId="Hyperlink">
    <w:name w:val="Hyperlink"/>
    <w:basedOn w:val="DefaultParagraphFont"/>
    <w:uiPriority w:val="99"/>
    <w:unhideWhenUsed/>
    <w:rsid w:val="00EE7B99"/>
    <w:rPr>
      <w:color w:val="0000FF" w:themeColor="hyperlink"/>
      <w:u w:val="single"/>
    </w:rPr>
  </w:style>
  <w:style w:type="character" w:customStyle="1" w:styleId="CharacterStyle2">
    <w:name w:val="Character Style 2"/>
    <w:uiPriority w:val="99"/>
    <w:rsid w:val="00DE2AA1"/>
    <w:rPr>
      <w:sz w:val="20"/>
      <w:szCs w:val="20"/>
    </w:rPr>
  </w:style>
  <w:style w:type="table" w:styleId="TableGrid">
    <w:name w:val="Table Grid"/>
    <w:basedOn w:val="TableNormal"/>
    <w:uiPriority w:val="59"/>
    <w:rsid w:val="00B249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249AC"/>
    <w:pPr>
      <w:spacing w:after="0" w:line="240" w:lineRule="auto"/>
    </w:pPr>
  </w:style>
  <w:style w:type="character" w:styleId="FollowedHyperlink">
    <w:name w:val="FollowedHyperlink"/>
    <w:basedOn w:val="DefaultParagraphFont"/>
    <w:uiPriority w:val="99"/>
    <w:semiHidden/>
    <w:unhideWhenUsed/>
    <w:rsid w:val="00E82BA4"/>
    <w:rPr>
      <w:color w:val="800080"/>
      <w:u w:val="single"/>
    </w:rPr>
  </w:style>
  <w:style w:type="paragraph" w:customStyle="1" w:styleId="xl65">
    <w:name w:val="xl65"/>
    <w:basedOn w:val="Normal"/>
    <w:rsid w:val="00E82BA4"/>
    <w:pPr>
      <w:spacing w:before="100" w:beforeAutospacing="1" w:after="100" w:afterAutospacing="1" w:line="240" w:lineRule="auto"/>
    </w:pPr>
    <w:rPr>
      <w:rFonts w:ascii="Century Gothic" w:eastAsia="Times New Roman" w:hAnsi="Century Gothic" w:cs="Times New Roman"/>
      <w:sz w:val="18"/>
      <w:szCs w:val="18"/>
    </w:rPr>
  </w:style>
  <w:style w:type="paragraph" w:customStyle="1" w:styleId="xl66">
    <w:name w:val="xl66"/>
    <w:basedOn w:val="Normal"/>
    <w:rsid w:val="00E82BA4"/>
    <w:pPr>
      <w:spacing w:before="100" w:beforeAutospacing="1" w:after="100" w:afterAutospacing="1" w:line="240" w:lineRule="auto"/>
    </w:pPr>
    <w:rPr>
      <w:rFonts w:ascii="Century Gothic" w:eastAsia="Times New Roman" w:hAnsi="Century Gothic" w:cs="Times New Roman"/>
      <w:sz w:val="18"/>
      <w:szCs w:val="18"/>
    </w:rPr>
  </w:style>
  <w:style w:type="paragraph" w:customStyle="1" w:styleId="xl67">
    <w:name w:val="xl67"/>
    <w:basedOn w:val="Normal"/>
    <w:rsid w:val="00E82BA4"/>
    <w:pPr>
      <w:spacing w:before="100" w:beforeAutospacing="1" w:after="100" w:afterAutospacing="1" w:line="240" w:lineRule="auto"/>
    </w:pPr>
    <w:rPr>
      <w:rFonts w:ascii="Arial" w:eastAsia="Times New Roman" w:hAnsi="Arial" w:cs="Arial"/>
      <w:sz w:val="18"/>
      <w:szCs w:val="18"/>
    </w:rPr>
  </w:style>
  <w:style w:type="paragraph" w:customStyle="1" w:styleId="xl68">
    <w:name w:val="xl68"/>
    <w:basedOn w:val="Normal"/>
    <w:rsid w:val="00E82BA4"/>
    <w:pPr>
      <w:spacing w:before="100" w:beforeAutospacing="1" w:after="100" w:afterAutospacing="1" w:line="240" w:lineRule="auto"/>
    </w:pPr>
    <w:rPr>
      <w:rFonts w:ascii="Arial" w:eastAsia="Times New Roman" w:hAnsi="Arial" w:cs="Arial"/>
      <w:b/>
      <w:bCs/>
      <w:sz w:val="18"/>
      <w:szCs w:val="18"/>
    </w:rPr>
  </w:style>
  <w:style w:type="paragraph" w:customStyle="1" w:styleId="xl69">
    <w:name w:val="xl69"/>
    <w:basedOn w:val="Normal"/>
    <w:rsid w:val="00E82BA4"/>
    <w:pPr>
      <w:spacing w:before="100" w:beforeAutospacing="1" w:after="100" w:afterAutospacing="1" w:line="240" w:lineRule="auto"/>
      <w:jc w:val="center"/>
    </w:pPr>
    <w:rPr>
      <w:rFonts w:ascii="Century Gothic" w:eastAsia="Times New Roman" w:hAnsi="Century Gothic" w:cs="Times New Roman"/>
      <w:b/>
      <w:bCs/>
      <w:sz w:val="28"/>
      <w:szCs w:val="28"/>
    </w:rPr>
  </w:style>
  <w:style w:type="paragraph" w:customStyle="1" w:styleId="xl70">
    <w:name w:val="xl70"/>
    <w:basedOn w:val="Normal"/>
    <w:rsid w:val="00E82BA4"/>
    <w:pPr>
      <w:spacing w:before="100" w:beforeAutospacing="1" w:after="100" w:afterAutospacing="1" w:line="240" w:lineRule="auto"/>
      <w:jc w:val="center"/>
    </w:pPr>
    <w:rPr>
      <w:rFonts w:ascii="Century Gothic" w:eastAsia="Times New Roman" w:hAnsi="Century Gothic" w:cs="Times New Roman"/>
      <w:sz w:val="18"/>
      <w:szCs w:val="18"/>
    </w:rPr>
  </w:style>
  <w:style w:type="paragraph" w:customStyle="1" w:styleId="xl71">
    <w:name w:val="xl71"/>
    <w:basedOn w:val="Normal"/>
    <w:rsid w:val="00E82BA4"/>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b/>
      <w:bCs/>
      <w:sz w:val="24"/>
      <w:szCs w:val="24"/>
    </w:rPr>
  </w:style>
  <w:style w:type="paragraph" w:customStyle="1" w:styleId="xl72">
    <w:name w:val="xl72"/>
    <w:basedOn w:val="Normal"/>
    <w:rsid w:val="00E82BA4"/>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3">
    <w:name w:val="xl73"/>
    <w:basedOn w:val="Normal"/>
    <w:rsid w:val="00E82BA4"/>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4">
    <w:name w:val="xl74"/>
    <w:basedOn w:val="Normal"/>
    <w:rsid w:val="00E82BA4"/>
    <w:pPr>
      <w:pBdr>
        <w:top w:val="single" w:sz="8"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b/>
      <w:bCs/>
      <w:sz w:val="24"/>
      <w:szCs w:val="24"/>
    </w:rPr>
  </w:style>
  <w:style w:type="paragraph" w:customStyle="1" w:styleId="xl75">
    <w:name w:val="xl75"/>
    <w:basedOn w:val="Normal"/>
    <w:rsid w:val="00E82BA4"/>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b/>
      <w:bCs/>
      <w:sz w:val="24"/>
      <w:szCs w:val="24"/>
    </w:rPr>
  </w:style>
  <w:style w:type="paragraph" w:customStyle="1" w:styleId="xl76">
    <w:name w:val="xl76"/>
    <w:basedOn w:val="Normal"/>
    <w:rsid w:val="00E82BA4"/>
    <w:pPr>
      <w:pBdr>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7">
    <w:name w:val="xl77"/>
    <w:basedOn w:val="Normal"/>
    <w:rsid w:val="00E82BA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8">
    <w:name w:val="xl78"/>
    <w:basedOn w:val="Normal"/>
    <w:rsid w:val="00E82BA4"/>
    <w:pPr>
      <w:pBdr>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79">
    <w:name w:val="xl79"/>
    <w:basedOn w:val="Normal"/>
    <w:rsid w:val="00E82BA4"/>
    <w:pPr>
      <w:pBdr>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80">
    <w:name w:val="xl80"/>
    <w:basedOn w:val="Normal"/>
    <w:rsid w:val="00E82BA4"/>
    <w:pPr>
      <w:pBdr>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1">
    <w:name w:val="xl81"/>
    <w:basedOn w:val="Normal"/>
    <w:rsid w:val="00E82BA4"/>
    <w:pPr>
      <w:pBdr>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82">
    <w:name w:val="xl82"/>
    <w:basedOn w:val="Normal"/>
    <w:rsid w:val="00E82BA4"/>
    <w:pPr>
      <w:pBdr>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83">
    <w:name w:val="xl83"/>
    <w:basedOn w:val="Normal"/>
    <w:rsid w:val="00E82BA4"/>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84">
    <w:name w:val="xl84"/>
    <w:basedOn w:val="Normal"/>
    <w:rsid w:val="00E82BA4"/>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85">
    <w:name w:val="xl85"/>
    <w:basedOn w:val="Normal"/>
    <w:rsid w:val="00E82BA4"/>
    <w:pPr>
      <w:pBdr>
        <w:left w:val="single" w:sz="4" w:space="0" w:color="auto"/>
        <w:right w:val="single" w:sz="4" w:space="0" w:color="auto"/>
      </w:pBdr>
      <w:spacing w:before="100" w:beforeAutospacing="1" w:after="100" w:afterAutospacing="1" w:line="240" w:lineRule="auto"/>
      <w:jc w:val="right"/>
    </w:pPr>
    <w:rPr>
      <w:rFonts w:ascii="Calibri" w:eastAsia="Times New Roman" w:hAnsi="Calibri" w:cs="Calibri"/>
      <w:sz w:val="24"/>
      <w:szCs w:val="24"/>
    </w:rPr>
  </w:style>
  <w:style w:type="paragraph" w:customStyle="1" w:styleId="xl86">
    <w:name w:val="xl86"/>
    <w:basedOn w:val="Normal"/>
    <w:rsid w:val="00E82BA4"/>
    <w:pPr>
      <w:pBdr>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7">
    <w:name w:val="xl87"/>
    <w:basedOn w:val="Normal"/>
    <w:rsid w:val="00E82BA4"/>
    <w:pPr>
      <w:pBdr>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88">
    <w:name w:val="xl88"/>
    <w:basedOn w:val="Normal"/>
    <w:rsid w:val="00E82BA4"/>
    <w:pPr>
      <w:pBdr>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89">
    <w:name w:val="xl89"/>
    <w:basedOn w:val="Normal"/>
    <w:rsid w:val="00E82BA4"/>
    <w:pPr>
      <w:pBdr>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90">
    <w:name w:val="xl90"/>
    <w:basedOn w:val="Normal"/>
    <w:rsid w:val="00E82BA4"/>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b/>
      <w:bCs/>
      <w:sz w:val="24"/>
      <w:szCs w:val="24"/>
    </w:rPr>
  </w:style>
  <w:style w:type="paragraph" w:customStyle="1" w:styleId="xl91">
    <w:name w:val="xl91"/>
    <w:basedOn w:val="Normal"/>
    <w:rsid w:val="00E82BA4"/>
    <w:pPr>
      <w:pBdr>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92">
    <w:name w:val="xl92"/>
    <w:basedOn w:val="Normal"/>
    <w:rsid w:val="00E82BA4"/>
    <w:pPr>
      <w:pBdr>
        <w:top w:val="single" w:sz="4" w:space="0" w:color="auto"/>
        <w:left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93">
    <w:name w:val="xl93"/>
    <w:basedOn w:val="Normal"/>
    <w:rsid w:val="00E82BA4"/>
    <w:pPr>
      <w:pBdr>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94">
    <w:name w:val="xl94"/>
    <w:basedOn w:val="Normal"/>
    <w:rsid w:val="00E82BA4"/>
    <w:pPr>
      <w:pBdr>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95">
    <w:name w:val="xl95"/>
    <w:basedOn w:val="Normal"/>
    <w:rsid w:val="00E82BA4"/>
    <w:pPr>
      <w:pBdr>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96">
    <w:name w:val="xl96"/>
    <w:basedOn w:val="Normal"/>
    <w:rsid w:val="00E82BA4"/>
    <w:pPr>
      <w:pBdr>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97">
    <w:name w:val="xl97"/>
    <w:basedOn w:val="Normal"/>
    <w:rsid w:val="00E82BA4"/>
    <w:pPr>
      <w:pBdr>
        <w:lef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98">
    <w:name w:val="xl98"/>
    <w:basedOn w:val="Normal"/>
    <w:rsid w:val="00E82BA4"/>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99">
    <w:name w:val="xl99"/>
    <w:basedOn w:val="Normal"/>
    <w:rsid w:val="00E82BA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00">
    <w:name w:val="xl100"/>
    <w:basedOn w:val="Normal"/>
    <w:rsid w:val="00E82BA4"/>
    <w:pPr>
      <w:pBdr>
        <w:top w:val="single" w:sz="8"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01">
    <w:name w:val="xl101"/>
    <w:basedOn w:val="Normal"/>
    <w:rsid w:val="00E82BA4"/>
    <w:pPr>
      <w:pBdr>
        <w:left w:val="single" w:sz="4" w:space="0" w:color="auto"/>
        <w:right w:val="single" w:sz="4" w:space="0" w:color="auto"/>
      </w:pBdr>
      <w:spacing w:before="100" w:beforeAutospacing="1" w:after="100" w:afterAutospacing="1" w:line="240" w:lineRule="auto"/>
      <w:jc w:val="right"/>
    </w:pPr>
    <w:rPr>
      <w:rFonts w:ascii="Calibri" w:eastAsia="Times New Roman" w:hAnsi="Calibri" w:cs="Calibri"/>
      <w:sz w:val="24"/>
      <w:szCs w:val="24"/>
    </w:rPr>
  </w:style>
  <w:style w:type="paragraph" w:customStyle="1" w:styleId="xl102">
    <w:name w:val="xl102"/>
    <w:basedOn w:val="Normal"/>
    <w:rsid w:val="00E82BA4"/>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103">
    <w:name w:val="xl103"/>
    <w:basedOn w:val="Normal"/>
    <w:rsid w:val="00E82BA4"/>
    <w:pPr>
      <w:spacing w:before="100" w:beforeAutospacing="1" w:after="100" w:afterAutospacing="1" w:line="240" w:lineRule="auto"/>
    </w:pPr>
    <w:rPr>
      <w:rFonts w:ascii="Calibri" w:eastAsia="Times New Roman" w:hAnsi="Calibri" w:cs="Calibri"/>
      <w:sz w:val="24"/>
      <w:szCs w:val="24"/>
    </w:rPr>
  </w:style>
  <w:style w:type="paragraph" w:customStyle="1" w:styleId="xl104">
    <w:name w:val="xl104"/>
    <w:basedOn w:val="Normal"/>
    <w:rsid w:val="00E82BA4"/>
    <w:pPr>
      <w:pBdr>
        <w:top w:val="single" w:sz="8" w:space="0" w:color="auto"/>
        <w:left w:val="single" w:sz="8" w:space="0" w:color="auto"/>
        <w:bottom w:val="single" w:sz="8"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05">
    <w:name w:val="xl105"/>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06">
    <w:name w:val="xl106"/>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07">
    <w:name w:val="xl107"/>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08">
    <w:name w:val="xl108"/>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109">
    <w:name w:val="xl109"/>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10">
    <w:name w:val="xl110"/>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11">
    <w:name w:val="xl111"/>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12">
    <w:name w:val="xl112"/>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113">
    <w:name w:val="xl113"/>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8"/>
      <w:szCs w:val="18"/>
    </w:rPr>
  </w:style>
  <w:style w:type="paragraph" w:customStyle="1" w:styleId="xl114">
    <w:name w:val="xl114"/>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18"/>
      <w:szCs w:val="18"/>
    </w:rPr>
  </w:style>
  <w:style w:type="paragraph" w:customStyle="1" w:styleId="xl115">
    <w:name w:val="xl115"/>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16">
    <w:name w:val="xl116"/>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17">
    <w:name w:val="xl117"/>
    <w:basedOn w:val="Normal"/>
    <w:rsid w:val="00E82BA4"/>
    <w:pPr>
      <w:shd w:val="clear" w:color="000000" w:fill="FFFFFF"/>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118">
    <w:name w:val="xl118"/>
    <w:basedOn w:val="Normal"/>
    <w:rsid w:val="00E82BA4"/>
    <w:pPr>
      <w:pBdr>
        <w:top w:val="single" w:sz="4" w:space="0" w:color="auto"/>
        <w:left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19">
    <w:name w:val="xl119"/>
    <w:basedOn w:val="Normal"/>
    <w:rsid w:val="00E82BA4"/>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20">
    <w:name w:val="xl120"/>
    <w:basedOn w:val="Normal"/>
    <w:rsid w:val="00E82BA4"/>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121">
    <w:name w:val="xl121"/>
    <w:basedOn w:val="Normal"/>
    <w:rsid w:val="00E82BA4"/>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122">
    <w:name w:val="xl122"/>
    <w:basedOn w:val="Normal"/>
    <w:rsid w:val="00E82BA4"/>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23">
    <w:name w:val="xl123"/>
    <w:basedOn w:val="Normal"/>
    <w:rsid w:val="00E82BA4"/>
    <w:pPr>
      <w:pBdr>
        <w:left w:val="single" w:sz="8"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24">
    <w:name w:val="xl124"/>
    <w:basedOn w:val="Normal"/>
    <w:rsid w:val="00E82BA4"/>
    <w:pPr>
      <w:pBdr>
        <w:top w:val="single" w:sz="4" w:space="0" w:color="auto"/>
        <w:left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25">
    <w:name w:val="xl125"/>
    <w:basedOn w:val="Normal"/>
    <w:rsid w:val="00E82BA4"/>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26">
    <w:name w:val="xl126"/>
    <w:basedOn w:val="Normal"/>
    <w:rsid w:val="00E82BA4"/>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27">
    <w:name w:val="xl127"/>
    <w:basedOn w:val="Normal"/>
    <w:rsid w:val="00E82BA4"/>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128">
    <w:name w:val="xl128"/>
    <w:basedOn w:val="Normal"/>
    <w:rsid w:val="00E82BA4"/>
    <w:pPr>
      <w:pBdr>
        <w:top w:val="single" w:sz="8" w:space="0" w:color="auto"/>
        <w:left w:val="single" w:sz="8"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29">
    <w:name w:val="xl129"/>
    <w:basedOn w:val="Normal"/>
    <w:rsid w:val="00E82BA4"/>
    <w:pPr>
      <w:pBdr>
        <w:top w:val="single" w:sz="8" w:space="0" w:color="auto"/>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30">
    <w:name w:val="xl130"/>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133">
    <w:name w:val="xl133"/>
    <w:basedOn w:val="Normal"/>
    <w:rsid w:val="00E82BA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134">
    <w:name w:val="xl134"/>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35">
    <w:name w:val="xl135"/>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36">
    <w:name w:val="xl136"/>
    <w:basedOn w:val="Normal"/>
    <w:rsid w:val="00E82BA4"/>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37">
    <w:name w:val="xl137"/>
    <w:basedOn w:val="Normal"/>
    <w:rsid w:val="00E82BA4"/>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38">
    <w:name w:val="xl138"/>
    <w:basedOn w:val="Normal"/>
    <w:rsid w:val="00E82BA4"/>
    <w:pPr>
      <w:pBdr>
        <w:left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39">
    <w:name w:val="xl139"/>
    <w:basedOn w:val="Normal"/>
    <w:rsid w:val="00E82BA4"/>
    <w:pPr>
      <w:pBdr>
        <w:top w:val="single" w:sz="4" w:space="0" w:color="auto"/>
        <w:left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40">
    <w:name w:val="xl140"/>
    <w:basedOn w:val="Normal"/>
    <w:rsid w:val="00E82BA4"/>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41">
    <w:name w:val="xl141"/>
    <w:basedOn w:val="Normal"/>
    <w:rsid w:val="00E82BA4"/>
    <w:pPr>
      <w:pBdr>
        <w:top w:val="single" w:sz="4" w:space="0" w:color="auto"/>
        <w:left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42">
    <w:name w:val="xl142"/>
    <w:basedOn w:val="Normal"/>
    <w:rsid w:val="00E82BA4"/>
    <w:pPr>
      <w:spacing w:before="100" w:beforeAutospacing="1" w:after="100" w:afterAutospacing="1" w:line="240" w:lineRule="auto"/>
      <w:jc w:val="center"/>
    </w:pPr>
    <w:rPr>
      <w:rFonts w:ascii="Century Gothic" w:eastAsia="Times New Roman" w:hAnsi="Century Gothic" w:cs="Times New Roman"/>
      <w:b/>
      <w:bCs/>
      <w:sz w:val="28"/>
      <w:szCs w:val="28"/>
    </w:rPr>
  </w:style>
  <w:style w:type="paragraph" w:customStyle="1" w:styleId="xl143">
    <w:name w:val="xl143"/>
    <w:basedOn w:val="Normal"/>
    <w:rsid w:val="00E82BA4"/>
    <w:pPr>
      <w:spacing w:before="100" w:beforeAutospacing="1" w:after="100" w:afterAutospacing="1" w:line="240" w:lineRule="auto"/>
    </w:pPr>
    <w:rPr>
      <w:rFonts w:ascii="Century Gothic" w:eastAsia="Times New Roman" w:hAnsi="Century Gothic" w:cs="Times New Roman"/>
      <w:sz w:val="18"/>
      <w:szCs w:val="18"/>
    </w:rPr>
  </w:style>
  <w:style w:type="paragraph" w:customStyle="1" w:styleId="xl144">
    <w:name w:val="xl144"/>
    <w:basedOn w:val="Normal"/>
    <w:rsid w:val="00E82BA4"/>
    <w:pPr>
      <w:spacing w:before="100" w:beforeAutospacing="1" w:after="100" w:afterAutospacing="1" w:line="240" w:lineRule="auto"/>
    </w:pPr>
    <w:rPr>
      <w:rFonts w:ascii="Century Gothic" w:eastAsia="Times New Roman" w:hAnsi="Century Gothic" w:cs="Times New Roman"/>
      <w:b/>
      <w:bCs/>
      <w:sz w:val="18"/>
      <w:szCs w:val="18"/>
    </w:rPr>
  </w:style>
  <w:style w:type="paragraph" w:customStyle="1" w:styleId="xl145">
    <w:name w:val="xl145"/>
    <w:basedOn w:val="Normal"/>
    <w:rsid w:val="00E82BA4"/>
    <w:pPr>
      <w:pBdr>
        <w:top w:val="single" w:sz="8"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b/>
      <w:bCs/>
      <w:sz w:val="24"/>
      <w:szCs w:val="24"/>
    </w:rPr>
  </w:style>
  <w:style w:type="paragraph" w:customStyle="1" w:styleId="xl146">
    <w:name w:val="xl146"/>
    <w:basedOn w:val="Normal"/>
    <w:rsid w:val="00E82BA4"/>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b/>
      <w:bCs/>
      <w:sz w:val="24"/>
      <w:szCs w:val="24"/>
    </w:rPr>
  </w:style>
  <w:style w:type="paragraph" w:customStyle="1" w:styleId="xl147">
    <w:name w:val="xl147"/>
    <w:basedOn w:val="Normal"/>
    <w:rsid w:val="00E82BA4"/>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48">
    <w:name w:val="xl148"/>
    <w:basedOn w:val="Normal"/>
    <w:rsid w:val="00E82BA4"/>
    <w:pPr>
      <w:pBdr>
        <w:top w:val="single" w:sz="8" w:space="0" w:color="auto"/>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49">
    <w:name w:val="xl149"/>
    <w:basedOn w:val="Normal"/>
    <w:rsid w:val="00E82BA4"/>
    <w:pPr>
      <w:pBdr>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150">
    <w:name w:val="xl150"/>
    <w:basedOn w:val="Normal"/>
    <w:rsid w:val="00E82BA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151">
    <w:name w:val="xl151"/>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52">
    <w:name w:val="xl152"/>
    <w:basedOn w:val="Normal"/>
    <w:rsid w:val="00E82BA4"/>
    <w:pPr>
      <w:pBdr>
        <w:top w:val="single" w:sz="8"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53">
    <w:name w:val="xl153"/>
    <w:basedOn w:val="Normal"/>
    <w:rsid w:val="00E82BA4"/>
    <w:pPr>
      <w:pBdr>
        <w:top w:val="single" w:sz="8" w:space="0" w:color="auto"/>
        <w:bottom w:val="single" w:sz="8"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54">
    <w:name w:val="xl154"/>
    <w:basedOn w:val="Normal"/>
    <w:rsid w:val="00E82BA4"/>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155">
    <w:name w:val="xl155"/>
    <w:basedOn w:val="Normal"/>
    <w:rsid w:val="00E82BA4"/>
    <w:pPr>
      <w:spacing w:before="100" w:beforeAutospacing="1" w:after="100" w:afterAutospacing="1" w:line="240" w:lineRule="auto"/>
      <w:jc w:val="center"/>
    </w:pPr>
    <w:rPr>
      <w:rFonts w:ascii="Calibri" w:eastAsia="Times New Roman" w:hAnsi="Calibri" w:cs="Calibri"/>
      <w:sz w:val="24"/>
      <w:szCs w:val="24"/>
    </w:rPr>
  </w:style>
  <w:style w:type="paragraph" w:customStyle="1" w:styleId="xl156">
    <w:name w:val="xl156"/>
    <w:basedOn w:val="Normal"/>
    <w:rsid w:val="00E82BA4"/>
    <w:pP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57">
    <w:name w:val="xl157"/>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Times New Roman" w:hAnsi="Calibri" w:cs="Calibri"/>
      <w:sz w:val="24"/>
      <w:szCs w:val="24"/>
    </w:rPr>
  </w:style>
  <w:style w:type="paragraph" w:customStyle="1" w:styleId="xl158">
    <w:name w:val="xl158"/>
    <w:basedOn w:val="Normal"/>
    <w:rsid w:val="00E82BA4"/>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159">
    <w:name w:val="xl159"/>
    <w:basedOn w:val="Normal"/>
    <w:rsid w:val="00E82BA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160">
    <w:name w:val="xl160"/>
    <w:basedOn w:val="Normal"/>
    <w:rsid w:val="00E82BA4"/>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161">
    <w:name w:val="xl161"/>
    <w:basedOn w:val="Normal"/>
    <w:rsid w:val="00E82BA4"/>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62">
    <w:name w:val="xl162"/>
    <w:basedOn w:val="Normal"/>
    <w:rsid w:val="00E82BA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63">
    <w:name w:val="xl163"/>
    <w:basedOn w:val="Normal"/>
    <w:rsid w:val="00E82BA4"/>
    <w:pPr>
      <w:pBdr>
        <w:top w:val="single" w:sz="8" w:space="0" w:color="auto"/>
        <w:left w:val="single" w:sz="4" w:space="0" w:color="auto"/>
        <w:bottom w:val="single" w:sz="8"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64">
    <w:name w:val="xl164"/>
    <w:basedOn w:val="Normal"/>
    <w:rsid w:val="00E82BA4"/>
    <w:pPr>
      <w:pBdr>
        <w:top w:val="single" w:sz="8" w:space="0" w:color="auto"/>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165">
    <w:name w:val="xl165"/>
    <w:basedOn w:val="Normal"/>
    <w:rsid w:val="00E82BA4"/>
    <w:pPr>
      <w:spacing w:before="100" w:beforeAutospacing="1" w:after="100" w:afterAutospacing="1" w:line="240" w:lineRule="auto"/>
    </w:pPr>
    <w:rPr>
      <w:rFonts w:ascii="Century Gothic" w:eastAsia="Times New Roman" w:hAnsi="Century Gothic" w:cs="Times New Roman"/>
      <w:sz w:val="18"/>
      <w:szCs w:val="18"/>
    </w:rPr>
  </w:style>
  <w:style w:type="paragraph" w:customStyle="1" w:styleId="xl166">
    <w:name w:val="xl166"/>
    <w:basedOn w:val="Normal"/>
    <w:rsid w:val="00E82BA4"/>
    <w:pPr>
      <w:spacing w:before="100" w:beforeAutospacing="1" w:after="100" w:afterAutospacing="1" w:line="240" w:lineRule="auto"/>
      <w:jc w:val="center"/>
    </w:pPr>
    <w:rPr>
      <w:rFonts w:ascii="Century Gothic" w:eastAsia="Times New Roman" w:hAnsi="Century Gothic" w:cs="Times New Roman"/>
      <w:sz w:val="18"/>
      <w:szCs w:val="18"/>
    </w:rPr>
  </w:style>
  <w:style w:type="paragraph" w:customStyle="1" w:styleId="xl167">
    <w:name w:val="xl167"/>
    <w:basedOn w:val="Normal"/>
    <w:rsid w:val="00E82BA4"/>
    <w:pPr>
      <w:spacing w:before="100" w:beforeAutospacing="1" w:after="100" w:afterAutospacing="1" w:line="240" w:lineRule="auto"/>
      <w:jc w:val="center"/>
    </w:pPr>
    <w:rPr>
      <w:rFonts w:ascii="Century Gothic" w:eastAsia="Times New Roman" w:hAnsi="Century Gothic" w:cs="Times New Roman"/>
      <w:b/>
      <w:bCs/>
      <w:sz w:val="18"/>
      <w:szCs w:val="18"/>
      <w:u w:val="single"/>
    </w:rPr>
  </w:style>
  <w:style w:type="paragraph" w:customStyle="1" w:styleId="xl168">
    <w:name w:val="xl168"/>
    <w:basedOn w:val="Normal"/>
    <w:rsid w:val="00E82BA4"/>
    <w:pPr>
      <w:spacing w:before="100" w:beforeAutospacing="1" w:after="100" w:afterAutospacing="1" w:line="240" w:lineRule="auto"/>
      <w:jc w:val="center"/>
    </w:pPr>
    <w:rPr>
      <w:rFonts w:ascii="Century Gothic" w:eastAsia="Times New Roman" w:hAnsi="Century Gothic" w:cs="Times New Roman"/>
      <w:b/>
      <w:bCs/>
      <w:sz w:val="28"/>
      <w:szCs w:val="28"/>
    </w:rPr>
  </w:style>
  <w:style w:type="paragraph" w:customStyle="1" w:styleId="xl169">
    <w:name w:val="xl169"/>
    <w:basedOn w:val="Normal"/>
    <w:rsid w:val="00E82BA4"/>
    <w:pPr>
      <w:spacing w:before="100" w:beforeAutospacing="1" w:after="100" w:afterAutospacing="1" w:line="240" w:lineRule="auto"/>
    </w:pPr>
    <w:rPr>
      <w:rFonts w:ascii="Arial" w:eastAsia="Times New Roman" w:hAnsi="Arial" w:cs="Arial"/>
      <w:b/>
      <w:bCs/>
      <w:sz w:val="18"/>
      <w:szCs w:val="18"/>
    </w:rPr>
  </w:style>
  <w:style w:type="paragraph" w:customStyle="1" w:styleId="xl170">
    <w:name w:val="xl170"/>
    <w:basedOn w:val="Normal"/>
    <w:rsid w:val="00E82BA4"/>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171">
    <w:name w:val="xl171"/>
    <w:basedOn w:val="Normal"/>
    <w:rsid w:val="00E82BA4"/>
    <w:pPr>
      <w:spacing w:before="100" w:beforeAutospacing="1" w:after="100" w:afterAutospacing="1" w:line="240" w:lineRule="auto"/>
    </w:pPr>
    <w:rPr>
      <w:rFonts w:ascii="Century Gothic" w:eastAsia="Times New Roman" w:hAnsi="Century Gothic" w:cs="Times New Roman"/>
      <w:sz w:val="18"/>
      <w:szCs w:val="18"/>
    </w:rPr>
  </w:style>
  <w:style w:type="paragraph" w:customStyle="1" w:styleId="xl172">
    <w:name w:val="xl172"/>
    <w:basedOn w:val="Normal"/>
    <w:rsid w:val="00E82BA4"/>
    <w:pPr>
      <w:spacing w:before="100" w:beforeAutospacing="1" w:after="100" w:afterAutospacing="1" w:line="240" w:lineRule="auto"/>
    </w:pPr>
    <w:rPr>
      <w:rFonts w:ascii="Arial" w:eastAsia="Times New Roman" w:hAnsi="Arial" w:cs="Arial"/>
      <w:sz w:val="18"/>
      <w:szCs w:val="18"/>
    </w:rPr>
  </w:style>
  <w:style w:type="paragraph" w:customStyle="1" w:styleId="xl173">
    <w:name w:val="xl173"/>
    <w:basedOn w:val="Normal"/>
    <w:rsid w:val="00E82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18"/>
      <w:szCs w:val="18"/>
    </w:rPr>
  </w:style>
  <w:style w:type="paragraph" w:customStyle="1" w:styleId="xl174">
    <w:name w:val="xl174"/>
    <w:basedOn w:val="Normal"/>
    <w:rsid w:val="00E82BA4"/>
    <w:pPr>
      <w:spacing w:before="100" w:beforeAutospacing="1" w:after="100" w:afterAutospacing="1" w:line="240" w:lineRule="auto"/>
      <w:jc w:val="center"/>
    </w:pPr>
    <w:rPr>
      <w:rFonts w:ascii="Century Gothic" w:eastAsia="Times New Roman" w:hAnsi="Century Gothic" w:cs="Times New Roman"/>
      <w:b/>
      <w:bCs/>
      <w:sz w:val="18"/>
      <w:szCs w:val="18"/>
    </w:rPr>
  </w:style>
  <w:style w:type="paragraph" w:customStyle="1" w:styleId="xl175">
    <w:name w:val="xl175"/>
    <w:basedOn w:val="Normal"/>
    <w:rsid w:val="00E82BA4"/>
    <w:pPr>
      <w:spacing w:before="100" w:beforeAutospacing="1" w:after="100" w:afterAutospacing="1" w:line="240" w:lineRule="auto"/>
      <w:jc w:val="center"/>
    </w:pPr>
    <w:rPr>
      <w:rFonts w:ascii="Century Gothic" w:eastAsia="Times New Roman" w:hAnsi="Century Gothic" w:cs="Times New Roman"/>
      <w:b/>
      <w:bCs/>
      <w:sz w:val="18"/>
      <w:szCs w:val="18"/>
      <w:u w:val="single"/>
    </w:rPr>
  </w:style>
  <w:style w:type="paragraph" w:customStyle="1" w:styleId="xl176">
    <w:name w:val="xl176"/>
    <w:basedOn w:val="Normal"/>
    <w:rsid w:val="00E82BA4"/>
    <w:pPr>
      <w:spacing w:before="100" w:beforeAutospacing="1" w:after="100" w:afterAutospacing="1" w:line="240" w:lineRule="auto"/>
      <w:jc w:val="center"/>
    </w:pPr>
    <w:rPr>
      <w:rFonts w:ascii="Franklin Gothic Demi" w:eastAsia="Times New Roman" w:hAnsi="Franklin Gothic Demi" w:cs="Times New Roman"/>
      <w:sz w:val="28"/>
      <w:szCs w:val="28"/>
    </w:rPr>
  </w:style>
  <w:style w:type="paragraph" w:customStyle="1" w:styleId="xl177">
    <w:name w:val="xl177"/>
    <w:basedOn w:val="Normal"/>
    <w:rsid w:val="00E82BA4"/>
    <w:pPr>
      <w:spacing w:before="100" w:beforeAutospacing="1" w:after="100" w:afterAutospacing="1" w:line="240" w:lineRule="auto"/>
      <w:jc w:val="center"/>
    </w:pPr>
    <w:rPr>
      <w:rFonts w:ascii="Franklin Gothic Demi" w:eastAsia="Times New Roman" w:hAnsi="Franklin Gothic Demi" w:cs="Times New Roman"/>
    </w:rPr>
  </w:style>
  <w:style w:type="paragraph" w:customStyle="1" w:styleId="xl178">
    <w:name w:val="xl178"/>
    <w:basedOn w:val="Normal"/>
    <w:rsid w:val="00E82BA4"/>
    <w:pPr>
      <w:spacing w:before="100" w:beforeAutospacing="1" w:after="100" w:afterAutospacing="1" w:line="240" w:lineRule="auto"/>
      <w:jc w:val="center"/>
    </w:pPr>
    <w:rPr>
      <w:rFonts w:ascii="Century Gothic" w:eastAsia="Times New Roman" w:hAnsi="Century Gothic" w:cs="Times New Roman"/>
      <w:b/>
      <w:b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6C67C-4D66-48D6-AF5A-F350A8352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15</Pages>
  <Words>2107</Words>
  <Characters>12011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80</cp:revision>
  <cp:lastPrinted>2018-07-23T17:43:00Z</cp:lastPrinted>
  <dcterms:created xsi:type="dcterms:W3CDTF">2018-05-29T21:53:00Z</dcterms:created>
  <dcterms:modified xsi:type="dcterms:W3CDTF">2018-10-31T00:04:00Z</dcterms:modified>
</cp:coreProperties>
</file>