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255EB" w:rsidRDefault="006E7D60" w:rsidP="00C8467A">
      <w:pPr>
        <w:spacing w:after="0" w:line="240" w:lineRule="auto"/>
        <w:jc w:val="center"/>
        <w:rPr>
          <w:rFonts w:ascii="Times New Roman" w:hAnsi="Times New Roman" w:cs="Times New Roman"/>
          <w:b/>
          <w:sz w:val="28"/>
          <w:szCs w:val="28"/>
          <w:lang w:val="id-ID"/>
        </w:rPr>
      </w:pPr>
      <w:r>
        <w:rPr>
          <w:rFonts w:ascii="Times New Roman" w:hAnsi="Times New Roman" w:cs="Times New Roman"/>
          <w:b/>
          <w:sz w:val="28"/>
          <w:szCs w:val="28"/>
          <w:lang w:val="id-ID"/>
        </w:rPr>
        <w:t xml:space="preserve">EVALUASI PENERAPAN </w:t>
      </w:r>
      <w:r>
        <w:rPr>
          <w:rFonts w:ascii="Times New Roman" w:hAnsi="Times New Roman" w:cs="Times New Roman"/>
          <w:b/>
          <w:i/>
          <w:sz w:val="28"/>
          <w:szCs w:val="28"/>
          <w:lang w:val="id-ID"/>
        </w:rPr>
        <w:t xml:space="preserve">CORPORATE SOCIAL RESPONSIBILITY </w:t>
      </w:r>
      <w:r>
        <w:rPr>
          <w:rFonts w:ascii="Times New Roman" w:hAnsi="Times New Roman" w:cs="Times New Roman"/>
          <w:b/>
          <w:sz w:val="28"/>
          <w:szCs w:val="28"/>
          <w:lang w:val="id-ID"/>
        </w:rPr>
        <w:t xml:space="preserve">(CSR) DAN PENGUNGKAPANNYA DALAM LAPORAN KEUANGAN PADA </w:t>
      </w:r>
    </w:p>
    <w:p w:rsidR="007F1DA8" w:rsidRPr="006E7D60" w:rsidRDefault="006E7D60" w:rsidP="00C8467A">
      <w:pPr>
        <w:spacing w:after="0" w:line="240" w:lineRule="auto"/>
        <w:jc w:val="center"/>
        <w:rPr>
          <w:rFonts w:ascii="Times New Roman" w:hAnsi="Times New Roman" w:cs="Times New Roman"/>
          <w:b/>
          <w:sz w:val="28"/>
          <w:szCs w:val="28"/>
          <w:lang w:val="id-ID"/>
        </w:rPr>
      </w:pPr>
      <w:r>
        <w:rPr>
          <w:rFonts w:ascii="Times New Roman" w:hAnsi="Times New Roman" w:cs="Times New Roman"/>
          <w:b/>
          <w:sz w:val="28"/>
          <w:szCs w:val="28"/>
          <w:lang w:val="id-ID"/>
        </w:rPr>
        <w:t>PT. DAYA ADICIPTA WISESA</w:t>
      </w:r>
    </w:p>
    <w:p w:rsidR="007F1DA8" w:rsidRDefault="007F1DA8" w:rsidP="007F1DA8">
      <w:pPr>
        <w:jc w:val="center"/>
        <w:rPr>
          <w:rFonts w:ascii="Times New Roman" w:hAnsi="Times New Roman" w:cs="Times New Roman"/>
          <w:b/>
          <w:sz w:val="28"/>
          <w:szCs w:val="28"/>
        </w:rPr>
      </w:pPr>
    </w:p>
    <w:p w:rsidR="007F1DA8" w:rsidRDefault="007F1DA8" w:rsidP="007F1DA8">
      <w:pPr>
        <w:jc w:val="center"/>
        <w:rPr>
          <w:rFonts w:ascii="Times New Roman" w:hAnsi="Times New Roman" w:cs="Times New Roman"/>
          <w:b/>
          <w:sz w:val="28"/>
          <w:szCs w:val="28"/>
        </w:rPr>
      </w:pPr>
    </w:p>
    <w:p w:rsidR="007F1DA8" w:rsidRDefault="007F1DA8" w:rsidP="007F1DA8">
      <w:pPr>
        <w:jc w:val="center"/>
        <w:rPr>
          <w:rFonts w:ascii="Times New Roman" w:hAnsi="Times New Roman" w:cs="Times New Roman"/>
          <w:b/>
          <w:sz w:val="28"/>
          <w:szCs w:val="28"/>
        </w:rPr>
      </w:pPr>
    </w:p>
    <w:p w:rsidR="007F1DA8" w:rsidRDefault="007F1DA8" w:rsidP="007F1DA8">
      <w:pPr>
        <w:jc w:val="center"/>
        <w:rPr>
          <w:rFonts w:ascii="Times New Roman" w:hAnsi="Times New Roman" w:cs="Times New Roman"/>
          <w:b/>
          <w:sz w:val="24"/>
          <w:szCs w:val="24"/>
        </w:rPr>
      </w:pPr>
      <w:r>
        <w:rPr>
          <w:rFonts w:ascii="Times New Roman" w:hAnsi="Times New Roman" w:cs="Times New Roman"/>
          <w:b/>
          <w:sz w:val="24"/>
          <w:szCs w:val="24"/>
        </w:rPr>
        <w:t>Oleh:</w:t>
      </w:r>
      <w:bookmarkStart w:id="0" w:name="_GoBack"/>
      <w:bookmarkEnd w:id="0"/>
    </w:p>
    <w:p w:rsidR="007F1DA8" w:rsidRPr="006E7D60" w:rsidRDefault="006E7D60" w:rsidP="00C8467A">
      <w:pPr>
        <w:spacing w:after="0" w:line="240" w:lineRule="auto"/>
        <w:jc w:val="center"/>
        <w:rPr>
          <w:rFonts w:ascii="Times New Roman" w:hAnsi="Times New Roman" w:cs="Times New Roman"/>
          <w:b/>
          <w:sz w:val="24"/>
          <w:szCs w:val="24"/>
          <w:lang w:val="id-ID"/>
        </w:rPr>
      </w:pPr>
      <w:r>
        <w:rPr>
          <w:rFonts w:ascii="Times New Roman" w:hAnsi="Times New Roman" w:cs="Times New Roman"/>
          <w:b/>
          <w:sz w:val="24"/>
          <w:szCs w:val="24"/>
          <w:lang w:val="id-ID"/>
        </w:rPr>
        <w:t>Feybi Dewangga</w:t>
      </w:r>
    </w:p>
    <w:p w:rsidR="007F1DA8" w:rsidRPr="006E7D60" w:rsidRDefault="007F1DA8" w:rsidP="00C8467A">
      <w:pPr>
        <w:spacing w:after="0" w:line="240" w:lineRule="auto"/>
        <w:jc w:val="center"/>
        <w:rPr>
          <w:rFonts w:ascii="Times New Roman" w:hAnsi="Times New Roman" w:cs="Times New Roman"/>
          <w:b/>
          <w:sz w:val="24"/>
          <w:szCs w:val="24"/>
          <w:lang w:val="id-ID"/>
        </w:rPr>
      </w:pPr>
      <w:r>
        <w:rPr>
          <w:rFonts w:ascii="Times New Roman" w:hAnsi="Times New Roman" w:cs="Times New Roman"/>
          <w:b/>
          <w:sz w:val="24"/>
          <w:szCs w:val="24"/>
        </w:rPr>
        <w:t>NIM : 14</w:t>
      </w:r>
      <w:r w:rsidR="006E7D60">
        <w:rPr>
          <w:rFonts w:ascii="Times New Roman" w:hAnsi="Times New Roman" w:cs="Times New Roman"/>
          <w:b/>
          <w:sz w:val="24"/>
          <w:szCs w:val="24"/>
        </w:rPr>
        <w:t xml:space="preserve"> 042 03</w:t>
      </w:r>
      <w:r w:rsidR="006E7D60">
        <w:rPr>
          <w:rFonts w:ascii="Times New Roman" w:hAnsi="Times New Roman" w:cs="Times New Roman"/>
          <w:b/>
          <w:sz w:val="24"/>
          <w:szCs w:val="24"/>
          <w:lang w:val="id-ID"/>
        </w:rPr>
        <w:t>4</w:t>
      </w:r>
    </w:p>
    <w:p w:rsidR="007F1DA8" w:rsidRDefault="007F1DA8" w:rsidP="007F1DA8">
      <w:pPr>
        <w:jc w:val="center"/>
        <w:rPr>
          <w:rFonts w:ascii="Times New Roman" w:hAnsi="Times New Roman" w:cs="Times New Roman"/>
          <w:b/>
          <w:sz w:val="24"/>
          <w:szCs w:val="24"/>
        </w:rPr>
      </w:pPr>
    </w:p>
    <w:p w:rsidR="007F1DA8" w:rsidRDefault="007F1DA8" w:rsidP="007F1DA8">
      <w:pPr>
        <w:jc w:val="center"/>
        <w:rPr>
          <w:rFonts w:ascii="Times New Roman" w:hAnsi="Times New Roman" w:cs="Times New Roman"/>
          <w:b/>
          <w:sz w:val="24"/>
          <w:szCs w:val="24"/>
        </w:rPr>
      </w:pPr>
    </w:p>
    <w:p w:rsidR="007F1DA8" w:rsidRDefault="007F1DA8" w:rsidP="007F1DA8">
      <w:pPr>
        <w:jc w:val="center"/>
        <w:rPr>
          <w:rFonts w:ascii="Times New Roman" w:hAnsi="Times New Roman" w:cs="Times New Roman"/>
          <w:b/>
          <w:sz w:val="24"/>
          <w:szCs w:val="24"/>
        </w:rPr>
      </w:pPr>
    </w:p>
    <w:p w:rsidR="00A37624" w:rsidRDefault="00A37624" w:rsidP="007F1DA8">
      <w:pPr>
        <w:jc w:val="center"/>
        <w:rPr>
          <w:rFonts w:ascii="Times New Roman" w:hAnsi="Times New Roman" w:cs="Times New Roman"/>
          <w:b/>
          <w:sz w:val="24"/>
          <w:szCs w:val="24"/>
        </w:rPr>
      </w:pPr>
    </w:p>
    <w:p w:rsidR="00A37624" w:rsidRDefault="00A37624" w:rsidP="007F1DA8">
      <w:pPr>
        <w:jc w:val="center"/>
        <w:rPr>
          <w:rFonts w:ascii="Times New Roman" w:hAnsi="Times New Roman" w:cs="Times New Roman"/>
          <w:b/>
          <w:sz w:val="24"/>
          <w:szCs w:val="24"/>
        </w:rPr>
      </w:pPr>
    </w:p>
    <w:p w:rsidR="00A37624" w:rsidRDefault="00A37624" w:rsidP="007F1DA8">
      <w:pPr>
        <w:jc w:val="center"/>
        <w:rPr>
          <w:rFonts w:ascii="Times New Roman" w:hAnsi="Times New Roman" w:cs="Times New Roman"/>
          <w:b/>
          <w:sz w:val="24"/>
          <w:szCs w:val="24"/>
        </w:rPr>
      </w:pPr>
    </w:p>
    <w:p w:rsidR="007F1DA8" w:rsidRDefault="007F1DA8" w:rsidP="007F1DA8">
      <w:pPr>
        <w:jc w:val="center"/>
        <w:rPr>
          <w:rFonts w:ascii="Times New Roman" w:hAnsi="Times New Roman" w:cs="Times New Roman"/>
          <w:b/>
          <w:sz w:val="24"/>
          <w:szCs w:val="24"/>
        </w:rPr>
      </w:pPr>
    </w:p>
    <w:p w:rsidR="00590E49" w:rsidRDefault="00E16A0C" w:rsidP="007F1DA8">
      <w:pPr>
        <w:jc w:val="center"/>
        <w:rPr>
          <w:rFonts w:ascii="Times New Roman" w:hAnsi="Times New Roman" w:cs="Times New Roman"/>
          <w:b/>
          <w:sz w:val="24"/>
          <w:szCs w:val="24"/>
        </w:rPr>
      </w:pPr>
      <w:r>
        <w:rPr>
          <w:rFonts w:ascii="Times New Roman" w:hAnsi="Times New Roman" w:cs="Times New Roman"/>
          <w:b/>
          <w:noProof/>
          <w:sz w:val="24"/>
          <w:szCs w:val="24"/>
        </w:rPr>
        <w:drawing>
          <wp:inline distT="0" distB="0" distL="0" distR="0">
            <wp:extent cx="1620000" cy="1567822"/>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Polimdo.png"/>
                    <pic:cNvPicPr/>
                  </pic:nvPicPr>
                  <pic:blipFill>
                    <a:blip r:embed="rId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1620000" cy="1567822"/>
                    </a:xfrm>
                    <a:prstGeom prst="rect">
                      <a:avLst/>
                    </a:prstGeom>
                  </pic:spPr>
                </pic:pic>
              </a:graphicData>
            </a:graphic>
          </wp:inline>
        </w:drawing>
      </w:r>
    </w:p>
    <w:p w:rsidR="007F1DA8" w:rsidRDefault="007F1DA8" w:rsidP="007F1DA8">
      <w:pPr>
        <w:jc w:val="center"/>
        <w:rPr>
          <w:rFonts w:ascii="Times New Roman" w:hAnsi="Times New Roman" w:cs="Times New Roman"/>
          <w:b/>
          <w:sz w:val="24"/>
          <w:szCs w:val="24"/>
        </w:rPr>
      </w:pPr>
    </w:p>
    <w:p w:rsidR="00590E49" w:rsidRDefault="00590E49" w:rsidP="007F1DA8">
      <w:pPr>
        <w:jc w:val="center"/>
        <w:rPr>
          <w:rFonts w:ascii="Times New Roman" w:hAnsi="Times New Roman" w:cs="Times New Roman"/>
          <w:b/>
          <w:sz w:val="24"/>
          <w:szCs w:val="24"/>
        </w:rPr>
      </w:pPr>
    </w:p>
    <w:p w:rsidR="00590E49" w:rsidRDefault="00590E49" w:rsidP="007F1DA8">
      <w:pPr>
        <w:jc w:val="center"/>
        <w:rPr>
          <w:rFonts w:ascii="Times New Roman" w:hAnsi="Times New Roman" w:cs="Times New Roman"/>
          <w:b/>
          <w:sz w:val="24"/>
          <w:szCs w:val="24"/>
        </w:rPr>
      </w:pPr>
    </w:p>
    <w:p w:rsidR="00590E49" w:rsidRDefault="00590E49" w:rsidP="007F1DA8">
      <w:pPr>
        <w:jc w:val="center"/>
        <w:rPr>
          <w:rFonts w:ascii="Times New Roman" w:hAnsi="Times New Roman" w:cs="Times New Roman"/>
          <w:b/>
          <w:sz w:val="24"/>
          <w:szCs w:val="24"/>
        </w:rPr>
      </w:pPr>
    </w:p>
    <w:p w:rsidR="00590E49" w:rsidRDefault="00590E49" w:rsidP="00590E49">
      <w:pPr>
        <w:rPr>
          <w:rFonts w:ascii="Times New Roman" w:hAnsi="Times New Roman" w:cs="Times New Roman"/>
          <w:b/>
          <w:sz w:val="24"/>
          <w:szCs w:val="24"/>
        </w:rPr>
      </w:pPr>
    </w:p>
    <w:p w:rsidR="002532E3" w:rsidRDefault="002532E3" w:rsidP="008B30CA">
      <w:pPr>
        <w:jc w:val="center"/>
        <w:rPr>
          <w:rFonts w:ascii="Times New Roman" w:hAnsi="Times New Roman" w:cs="Times New Roman"/>
          <w:b/>
          <w:sz w:val="24"/>
          <w:szCs w:val="24"/>
        </w:rPr>
      </w:pPr>
    </w:p>
    <w:p w:rsidR="008B30CA" w:rsidRDefault="008B30CA" w:rsidP="00590E49">
      <w:pPr>
        <w:rPr>
          <w:rFonts w:ascii="Times New Roman" w:hAnsi="Times New Roman" w:cs="Times New Roman"/>
          <w:b/>
          <w:sz w:val="24"/>
          <w:szCs w:val="24"/>
        </w:rPr>
      </w:pPr>
    </w:p>
    <w:p w:rsidR="00590E49" w:rsidRDefault="00590E49" w:rsidP="00590E49">
      <w:pPr>
        <w:spacing w:line="240" w:lineRule="auto"/>
        <w:jc w:val="center"/>
        <w:rPr>
          <w:rFonts w:ascii="Times New Roman" w:hAnsi="Times New Roman" w:cs="Times New Roman"/>
          <w:b/>
          <w:sz w:val="28"/>
          <w:szCs w:val="28"/>
        </w:rPr>
      </w:pPr>
      <w:r w:rsidRPr="00590E49">
        <w:rPr>
          <w:rFonts w:ascii="Times New Roman" w:hAnsi="Times New Roman" w:cs="Times New Roman"/>
          <w:b/>
          <w:sz w:val="28"/>
          <w:szCs w:val="28"/>
        </w:rPr>
        <w:t xml:space="preserve">KEMENTERIAN RISET TEKNOLOGI DAN PENDIDIKAN TINGGI POLITEKNIK NEGERI MANADO-JURUSAN AKUNTANSI </w:t>
      </w:r>
      <w:r w:rsidRPr="00590E49">
        <w:rPr>
          <w:rFonts w:ascii="Times New Roman" w:hAnsi="Times New Roman" w:cs="Times New Roman"/>
          <w:b/>
          <w:sz w:val="28"/>
          <w:szCs w:val="28"/>
        </w:rPr>
        <w:br/>
        <w:t>PROGRAM STUDI SARJANA TERAPAN AKUNTANSI KEUANGAN</w:t>
      </w:r>
      <w:r w:rsidRPr="00590E49">
        <w:rPr>
          <w:rFonts w:ascii="Times New Roman" w:hAnsi="Times New Roman" w:cs="Times New Roman"/>
          <w:b/>
          <w:sz w:val="28"/>
          <w:szCs w:val="28"/>
        </w:rPr>
        <w:br/>
        <w:t>TAHUN 2018</w:t>
      </w:r>
    </w:p>
    <w:p w:rsidR="00622F51" w:rsidRPr="002549A4" w:rsidRDefault="00622F51" w:rsidP="00622F51">
      <w:pPr>
        <w:tabs>
          <w:tab w:val="right" w:leader="dot" w:pos="7655"/>
          <w:tab w:val="right" w:pos="8080"/>
        </w:tabs>
        <w:spacing w:after="0" w:line="240" w:lineRule="auto"/>
        <w:jc w:val="center"/>
        <w:rPr>
          <w:rFonts w:ascii="Times New Roman" w:hAnsi="Times New Roman" w:cs="Times New Roman"/>
          <w:b/>
          <w:sz w:val="28"/>
        </w:rPr>
      </w:pPr>
      <w:r w:rsidRPr="002549A4">
        <w:rPr>
          <w:rFonts w:ascii="Times New Roman" w:hAnsi="Times New Roman" w:cs="Times New Roman"/>
          <w:b/>
          <w:sz w:val="28"/>
        </w:rPr>
        <w:lastRenderedPageBreak/>
        <w:t>DAFTAR ISI</w:t>
      </w:r>
    </w:p>
    <w:p w:rsidR="00622F51" w:rsidRDefault="00622F51" w:rsidP="00622F51">
      <w:pPr>
        <w:spacing w:after="0" w:line="240" w:lineRule="auto"/>
        <w:jc w:val="center"/>
        <w:rPr>
          <w:rFonts w:ascii="Times New Roman" w:hAnsi="Times New Roman" w:cs="Times New Roman"/>
          <w:b/>
          <w:sz w:val="24"/>
        </w:rPr>
      </w:pPr>
    </w:p>
    <w:p w:rsidR="00622F51" w:rsidRDefault="00622F51" w:rsidP="00622F51">
      <w:pPr>
        <w:spacing w:after="0" w:line="240" w:lineRule="auto"/>
        <w:ind w:left="7200"/>
        <w:jc w:val="center"/>
        <w:rPr>
          <w:rFonts w:ascii="Times New Roman" w:hAnsi="Times New Roman" w:cs="Times New Roman"/>
          <w:sz w:val="24"/>
        </w:rPr>
      </w:pPr>
      <w:r>
        <w:rPr>
          <w:rFonts w:ascii="Times New Roman" w:hAnsi="Times New Roman" w:cs="Times New Roman"/>
          <w:sz w:val="24"/>
        </w:rPr>
        <w:t>Halaman</w:t>
      </w:r>
    </w:p>
    <w:p w:rsidR="00622F51" w:rsidRDefault="00622F51" w:rsidP="00622F51">
      <w:pPr>
        <w:tabs>
          <w:tab w:val="left" w:leader="dot" w:pos="8080"/>
        </w:tabs>
        <w:spacing w:after="0" w:line="240" w:lineRule="auto"/>
        <w:jc w:val="both"/>
        <w:rPr>
          <w:rFonts w:ascii="Times New Roman" w:hAnsi="Times New Roman" w:cs="Times New Roman"/>
          <w:sz w:val="24"/>
        </w:rPr>
      </w:pPr>
    </w:p>
    <w:p w:rsidR="00622F51" w:rsidRDefault="00622F51" w:rsidP="00622F51">
      <w:pPr>
        <w:tabs>
          <w:tab w:val="right" w:leader="dot" w:pos="7513"/>
          <w:tab w:val="right" w:pos="8505"/>
        </w:tabs>
        <w:spacing w:after="0" w:line="240" w:lineRule="auto"/>
        <w:ind w:right="-2"/>
        <w:jc w:val="both"/>
        <w:rPr>
          <w:rFonts w:ascii="Times New Roman" w:hAnsi="Times New Roman" w:cs="Times New Roman"/>
          <w:sz w:val="24"/>
        </w:rPr>
      </w:pPr>
      <w:r>
        <w:rPr>
          <w:rFonts w:ascii="Times New Roman" w:hAnsi="Times New Roman" w:cs="Times New Roman"/>
          <w:sz w:val="24"/>
        </w:rPr>
        <w:t>HALAMAN JUDUL</w:t>
      </w:r>
      <w:r>
        <w:rPr>
          <w:rFonts w:ascii="Times New Roman" w:hAnsi="Times New Roman" w:cs="Times New Roman"/>
          <w:sz w:val="24"/>
        </w:rPr>
        <w:tab/>
      </w:r>
      <w:r>
        <w:rPr>
          <w:rFonts w:ascii="Times New Roman" w:hAnsi="Times New Roman" w:cs="Times New Roman"/>
          <w:sz w:val="24"/>
        </w:rPr>
        <w:tab/>
        <w:t>i</w:t>
      </w:r>
    </w:p>
    <w:p w:rsidR="00622F51" w:rsidRDefault="00622F51" w:rsidP="00622F51">
      <w:pPr>
        <w:tabs>
          <w:tab w:val="right" w:leader="dot" w:pos="7513"/>
          <w:tab w:val="right" w:pos="8505"/>
        </w:tabs>
        <w:spacing w:after="0" w:line="240" w:lineRule="auto"/>
        <w:ind w:right="-2"/>
        <w:jc w:val="both"/>
        <w:rPr>
          <w:rFonts w:ascii="Times New Roman" w:hAnsi="Times New Roman" w:cs="Times New Roman"/>
          <w:sz w:val="24"/>
        </w:rPr>
      </w:pPr>
      <w:r>
        <w:rPr>
          <w:rFonts w:ascii="Times New Roman" w:hAnsi="Times New Roman" w:cs="Times New Roman"/>
          <w:sz w:val="24"/>
        </w:rPr>
        <w:t>LEMBARPERSETUJUAN SKRIPSI</w:t>
      </w:r>
      <w:r>
        <w:rPr>
          <w:rFonts w:ascii="Times New Roman" w:hAnsi="Times New Roman" w:cs="Times New Roman"/>
          <w:sz w:val="24"/>
        </w:rPr>
        <w:tab/>
      </w:r>
      <w:r>
        <w:rPr>
          <w:rFonts w:ascii="Times New Roman" w:hAnsi="Times New Roman" w:cs="Times New Roman"/>
          <w:sz w:val="24"/>
        </w:rPr>
        <w:tab/>
        <w:t>ii</w:t>
      </w:r>
    </w:p>
    <w:p w:rsidR="00622F51" w:rsidRDefault="00622F51" w:rsidP="00622F51">
      <w:pPr>
        <w:tabs>
          <w:tab w:val="right" w:leader="dot" w:pos="7513"/>
          <w:tab w:val="right" w:pos="8505"/>
        </w:tabs>
        <w:spacing w:after="0" w:line="240" w:lineRule="auto"/>
        <w:ind w:right="-2"/>
        <w:jc w:val="both"/>
        <w:rPr>
          <w:rFonts w:ascii="Times New Roman" w:hAnsi="Times New Roman" w:cs="Times New Roman"/>
          <w:sz w:val="24"/>
        </w:rPr>
      </w:pPr>
      <w:r>
        <w:rPr>
          <w:rFonts w:ascii="Times New Roman" w:hAnsi="Times New Roman" w:cs="Times New Roman"/>
          <w:sz w:val="24"/>
        </w:rPr>
        <w:t>LEMBAR PENGESAHAN SKRIPSI</w:t>
      </w:r>
      <w:r>
        <w:rPr>
          <w:rFonts w:ascii="Times New Roman" w:hAnsi="Times New Roman" w:cs="Times New Roman"/>
          <w:sz w:val="24"/>
        </w:rPr>
        <w:tab/>
      </w:r>
      <w:r>
        <w:rPr>
          <w:rFonts w:ascii="Times New Roman" w:hAnsi="Times New Roman" w:cs="Times New Roman"/>
          <w:sz w:val="24"/>
        </w:rPr>
        <w:tab/>
        <w:t>iii</w:t>
      </w:r>
    </w:p>
    <w:p w:rsidR="00622F51" w:rsidRDefault="00622F51" w:rsidP="00622F51">
      <w:pPr>
        <w:tabs>
          <w:tab w:val="right" w:leader="dot" w:pos="7513"/>
          <w:tab w:val="right" w:pos="8505"/>
        </w:tabs>
        <w:spacing w:after="0" w:line="240" w:lineRule="auto"/>
        <w:ind w:right="-2"/>
        <w:jc w:val="both"/>
        <w:rPr>
          <w:rFonts w:ascii="Times New Roman" w:hAnsi="Times New Roman" w:cs="Times New Roman"/>
          <w:sz w:val="24"/>
        </w:rPr>
      </w:pPr>
      <w:r>
        <w:rPr>
          <w:rFonts w:ascii="Times New Roman" w:hAnsi="Times New Roman" w:cs="Times New Roman"/>
          <w:sz w:val="24"/>
        </w:rPr>
        <w:t>PERNYATAAN ORSINALITAS SKRIPSI</w:t>
      </w:r>
      <w:r>
        <w:rPr>
          <w:rFonts w:ascii="Times New Roman" w:hAnsi="Times New Roman" w:cs="Times New Roman"/>
          <w:sz w:val="24"/>
        </w:rPr>
        <w:tab/>
      </w:r>
      <w:r>
        <w:rPr>
          <w:rFonts w:ascii="Times New Roman" w:hAnsi="Times New Roman" w:cs="Times New Roman"/>
          <w:sz w:val="24"/>
        </w:rPr>
        <w:tab/>
        <w:t>iv</w:t>
      </w:r>
    </w:p>
    <w:p w:rsidR="00622F51" w:rsidRDefault="00622F51" w:rsidP="00622F51">
      <w:pPr>
        <w:tabs>
          <w:tab w:val="right" w:leader="dot" w:pos="7513"/>
          <w:tab w:val="right" w:pos="8505"/>
        </w:tabs>
        <w:spacing w:after="0" w:line="240" w:lineRule="auto"/>
        <w:ind w:right="-2"/>
        <w:jc w:val="both"/>
        <w:rPr>
          <w:rFonts w:ascii="Times New Roman" w:hAnsi="Times New Roman" w:cs="Times New Roman"/>
          <w:sz w:val="24"/>
        </w:rPr>
      </w:pPr>
      <w:r>
        <w:rPr>
          <w:rFonts w:ascii="Times New Roman" w:hAnsi="Times New Roman" w:cs="Times New Roman"/>
          <w:sz w:val="24"/>
        </w:rPr>
        <w:t>ABSTRAK</w:t>
      </w:r>
      <w:r>
        <w:rPr>
          <w:rFonts w:ascii="Times New Roman" w:hAnsi="Times New Roman" w:cs="Times New Roman"/>
          <w:sz w:val="24"/>
        </w:rPr>
        <w:tab/>
      </w:r>
      <w:r>
        <w:rPr>
          <w:rFonts w:ascii="Times New Roman" w:hAnsi="Times New Roman" w:cs="Times New Roman"/>
          <w:sz w:val="24"/>
        </w:rPr>
        <w:tab/>
        <w:t>v</w:t>
      </w:r>
    </w:p>
    <w:p w:rsidR="00622F51" w:rsidRDefault="00622F51" w:rsidP="00622F51">
      <w:pPr>
        <w:tabs>
          <w:tab w:val="right" w:leader="dot" w:pos="7513"/>
          <w:tab w:val="right" w:pos="8505"/>
        </w:tabs>
        <w:spacing w:after="0" w:line="240" w:lineRule="auto"/>
        <w:ind w:right="-2"/>
        <w:jc w:val="both"/>
        <w:rPr>
          <w:rFonts w:ascii="Times New Roman" w:hAnsi="Times New Roman" w:cs="Times New Roman"/>
          <w:sz w:val="24"/>
        </w:rPr>
      </w:pPr>
      <w:r>
        <w:rPr>
          <w:rFonts w:ascii="Times New Roman" w:hAnsi="Times New Roman" w:cs="Times New Roman"/>
          <w:sz w:val="24"/>
        </w:rPr>
        <w:t>ABSTRACT</w:t>
      </w:r>
      <w:r>
        <w:rPr>
          <w:rFonts w:ascii="Times New Roman" w:hAnsi="Times New Roman" w:cs="Times New Roman"/>
          <w:sz w:val="24"/>
        </w:rPr>
        <w:tab/>
      </w:r>
      <w:r>
        <w:rPr>
          <w:rFonts w:ascii="Times New Roman" w:hAnsi="Times New Roman" w:cs="Times New Roman"/>
          <w:sz w:val="24"/>
        </w:rPr>
        <w:tab/>
        <w:t>vi</w:t>
      </w:r>
    </w:p>
    <w:p w:rsidR="00622F51" w:rsidRDefault="00622F51" w:rsidP="00622F51">
      <w:pPr>
        <w:tabs>
          <w:tab w:val="right" w:leader="dot" w:pos="7513"/>
          <w:tab w:val="right" w:pos="8505"/>
        </w:tabs>
        <w:spacing w:after="0" w:line="240" w:lineRule="auto"/>
        <w:ind w:right="-2"/>
        <w:jc w:val="both"/>
        <w:rPr>
          <w:rFonts w:ascii="Times New Roman" w:hAnsi="Times New Roman" w:cs="Times New Roman"/>
          <w:sz w:val="24"/>
        </w:rPr>
      </w:pPr>
      <w:r>
        <w:rPr>
          <w:rFonts w:ascii="Times New Roman" w:hAnsi="Times New Roman" w:cs="Times New Roman"/>
          <w:sz w:val="24"/>
        </w:rPr>
        <w:t>RIWAYAT HIDUP</w:t>
      </w:r>
      <w:r>
        <w:rPr>
          <w:rFonts w:ascii="Times New Roman" w:hAnsi="Times New Roman" w:cs="Times New Roman"/>
          <w:sz w:val="24"/>
        </w:rPr>
        <w:tab/>
      </w:r>
      <w:r>
        <w:rPr>
          <w:rFonts w:ascii="Times New Roman" w:hAnsi="Times New Roman" w:cs="Times New Roman"/>
          <w:sz w:val="24"/>
        </w:rPr>
        <w:tab/>
        <w:t>vii</w:t>
      </w:r>
    </w:p>
    <w:p w:rsidR="00622F51" w:rsidRDefault="00622F51" w:rsidP="00622F51">
      <w:pPr>
        <w:tabs>
          <w:tab w:val="right" w:leader="dot" w:pos="7513"/>
          <w:tab w:val="right" w:pos="8505"/>
        </w:tabs>
        <w:spacing w:after="0" w:line="240" w:lineRule="auto"/>
        <w:ind w:right="-2"/>
        <w:jc w:val="both"/>
        <w:rPr>
          <w:rFonts w:ascii="Times New Roman" w:hAnsi="Times New Roman" w:cs="Times New Roman"/>
          <w:sz w:val="24"/>
        </w:rPr>
      </w:pPr>
      <w:r>
        <w:rPr>
          <w:rFonts w:ascii="Times New Roman" w:hAnsi="Times New Roman" w:cs="Times New Roman"/>
          <w:sz w:val="24"/>
        </w:rPr>
        <w:t>KATA PENGANTAR</w:t>
      </w:r>
      <w:r>
        <w:rPr>
          <w:rFonts w:ascii="Times New Roman" w:hAnsi="Times New Roman" w:cs="Times New Roman"/>
          <w:sz w:val="24"/>
        </w:rPr>
        <w:tab/>
      </w:r>
      <w:r>
        <w:rPr>
          <w:rFonts w:ascii="Times New Roman" w:hAnsi="Times New Roman" w:cs="Times New Roman"/>
          <w:sz w:val="24"/>
        </w:rPr>
        <w:tab/>
        <w:t>viii</w:t>
      </w:r>
    </w:p>
    <w:p w:rsidR="00622F51" w:rsidRPr="00D75901" w:rsidRDefault="00622F51" w:rsidP="00622F51">
      <w:pPr>
        <w:tabs>
          <w:tab w:val="right" w:leader="dot" w:pos="7513"/>
          <w:tab w:val="right" w:pos="8505"/>
        </w:tabs>
        <w:spacing w:after="0" w:line="240" w:lineRule="auto"/>
        <w:ind w:right="-2"/>
        <w:jc w:val="both"/>
        <w:rPr>
          <w:rFonts w:ascii="Times New Roman" w:hAnsi="Times New Roman" w:cs="Times New Roman"/>
          <w:sz w:val="24"/>
          <w:lang w:val="id-ID"/>
        </w:rPr>
      </w:pPr>
      <w:r>
        <w:rPr>
          <w:rFonts w:ascii="Times New Roman" w:hAnsi="Times New Roman" w:cs="Times New Roman"/>
          <w:sz w:val="24"/>
        </w:rPr>
        <w:t>DAFTAR ISI</w:t>
      </w:r>
      <w:r>
        <w:rPr>
          <w:rFonts w:ascii="Times New Roman" w:hAnsi="Times New Roman" w:cs="Times New Roman"/>
          <w:sz w:val="24"/>
        </w:rPr>
        <w:tab/>
      </w:r>
      <w:r>
        <w:rPr>
          <w:rFonts w:ascii="Times New Roman" w:hAnsi="Times New Roman" w:cs="Times New Roman"/>
          <w:sz w:val="24"/>
        </w:rPr>
        <w:tab/>
        <w:t>x</w:t>
      </w:r>
      <w:r>
        <w:rPr>
          <w:rFonts w:ascii="Times New Roman" w:hAnsi="Times New Roman" w:cs="Times New Roman"/>
          <w:sz w:val="24"/>
          <w:lang w:val="id-ID"/>
        </w:rPr>
        <w:t>i</w:t>
      </w:r>
    </w:p>
    <w:p w:rsidR="00622F51" w:rsidRPr="00D75901" w:rsidRDefault="00622F51" w:rsidP="00622F51">
      <w:pPr>
        <w:tabs>
          <w:tab w:val="right" w:leader="dot" w:pos="7513"/>
          <w:tab w:val="right" w:pos="8505"/>
        </w:tabs>
        <w:spacing w:after="0" w:line="240" w:lineRule="auto"/>
        <w:ind w:right="-2"/>
        <w:jc w:val="both"/>
        <w:rPr>
          <w:rFonts w:ascii="Times New Roman" w:hAnsi="Times New Roman" w:cs="Times New Roman"/>
          <w:sz w:val="24"/>
          <w:lang w:val="id-ID"/>
        </w:rPr>
      </w:pPr>
      <w:r>
        <w:rPr>
          <w:rFonts w:ascii="Times New Roman" w:hAnsi="Times New Roman" w:cs="Times New Roman"/>
          <w:sz w:val="24"/>
        </w:rPr>
        <w:t>DAFTAR TABEL</w:t>
      </w:r>
      <w:r>
        <w:rPr>
          <w:rFonts w:ascii="Times New Roman" w:hAnsi="Times New Roman" w:cs="Times New Roman"/>
          <w:sz w:val="24"/>
        </w:rPr>
        <w:tab/>
      </w:r>
      <w:r>
        <w:rPr>
          <w:rFonts w:ascii="Times New Roman" w:hAnsi="Times New Roman" w:cs="Times New Roman"/>
          <w:sz w:val="24"/>
        </w:rPr>
        <w:tab/>
        <w:t>xii</w:t>
      </w:r>
      <w:r>
        <w:rPr>
          <w:rFonts w:ascii="Times New Roman" w:hAnsi="Times New Roman" w:cs="Times New Roman"/>
          <w:sz w:val="24"/>
          <w:lang w:val="id-ID"/>
        </w:rPr>
        <w:t>i</w:t>
      </w:r>
    </w:p>
    <w:p w:rsidR="00622F51" w:rsidRPr="00D75901" w:rsidRDefault="00622F51" w:rsidP="00622F51">
      <w:pPr>
        <w:tabs>
          <w:tab w:val="right" w:leader="dot" w:pos="7513"/>
          <w:tab w:val="right" w:pos="8505"/>
        </w:tabs>
        <w:spacing w:after="0" w:line="240" w:lineRule="auto"/>
        <w:ind w:right="-2"/>
        <w:jc w:val="both"/>
        <w:rPr>
          <w:rFonts w:ascii="Times New Roman" w:hAnsi="Times New Roman" w:cs="Times New Roman"/>
          <w:sz w:val="24"/>
          <w:lang w:val="id-ID"/>
        </w:rPr>
      </w:pPr>
      <w:r>
        <w:rPr>
          <w:rFonts w:ascii="Times New Roman" w:hAnsi="Times New Roman" w:cs="Times New Roman"/>
          <w:sz w:val="24"/>
        </w:rPr>
        <w:t>DAFTAR GAMBAR</w:t>
      </w:r>
      <w:r>
        <w:rPr>
          <w:rFonts w:ascii="Times New Roman" w:hAnsi="Times New Roman" w:cs="Times New Roman"/>
          <w:sz w:val="24"/>
        </w:rPr>
        <w:tab/>
      </w:r>
      <w:r>
        <w:rPr>
          <w:rFonts w:ascii="Times New Roman" w:hAnsi="Times New Roman" w:cs="Times New Roman"/>
          <w:sz w:val="24"/>
        </w:rPr>
        <w:tab/>
        <w:t>xi</w:t>
      </w:r>
      <w:r>
        <w:rPr>
          <w:rFonts w:ascii="Times New Roman" w:hAnsi="Times New Roman" w:cs="Times New Roman"/>
          <w:sz w:val="24"/>
          <w:lang w:val="id-ID"/>
        </w:rPr>
        <w:t>v</w:t>
      </w:r>
    </w:p>
    <w:p w:rsidR="00622F51" w:rsidRPr="00D75901" w:rsidRDefault="00622F51" w:rsidP="00622F51">
      <w:pPr>
        <w:tabs>
          <w:tab w:val="right" w:leader="dot" w:pos="7513"/>
          <w:tab w:val="right" w:pos="8505"/>
        </w:tabs>
        <w:spacing w:after="0" w:line="240" w:lineRule="auto"/>
        <w:ind w:right="-2"/>
        <w:jc w:val="both"/>
        <w:rPr>
          <w:rFonts w:ascii="Times New Roman" w:hAnsi="Times New Roman" w:cs="Times New Roman"/>
          <w:sz w:val="24"/>
          <w:lang w:val="id-ID"/>
        </w:rPr>
      </w:pPr>
      <w:r>
        <w:rPr>
          <w:rFonts w:ascii="Times New Roman" w:hAnsi="Times New Roman" w:cs="Times New Roman"/>
          <w:sz w:val="24"/>
        </w:rPr>
        <w:t>DAFTAR LAMPIRAN</w:t>
      </w:r>
      <w:r>
        <w:rPr>
          <w:rFonts w:ascii="Times New Roman" w:hAnsi="Times New Roman" w:cs="Times New Roman"/>
          <w:sz w:val="24"/>
        </w:rPr>
        <w:tab/>
      </w:r>
      <w:r>
        <w:rPr>
          <w:rFonts w:ascii="Times New Roman" w:hAnsi="Times New Roman" w:cs="Times New Roman"/>
          <w:sz w:val="24"/>
        </w:rPr>
        <w:tab/>
        <w:t>x</w:t>
      </w:r>
      <w:r>
        <w:rPr>
          <w:rFonts w:ascii="Times New Roman" w:hAnsi="Times New Roman" w:cs="Times New Roman"/>
          <w:sz w:val="24"/>
          <w:lang w:val="id-ID"/>
        </w:rPr>
        <w:t>v</w:t>
      </w:r>
    </w:p>
    <w:p w:rsidR="00622F51" w:rsidRDefault="00622F51" w:rsidP="00622F51">
      <w:pPr>
        <w:tabs>
          <w:tab w:val="left" w:leader="dot" w:pos="7938"/>
        </w:tabs>
        <w:spacing w:after="0" w:line="240" w:lineRule="auto"/>
        <w:jc w:val="both"/>
        <w:rPr>
          <w:rFonts w:ascii="Times New Roman" w:hAnsi="Times New Roman" w:cs="Times New Roman"/>
          <w:sz w:val="24"/>
        </w:rPr>
      </w:pPr>
    </w:p>
    <w:p w:rsidR="00622F51" w:rsidRDefault="00622F51" w:rsidP="00622F51">
      <w:pPr>
        <w:pStyle w:val="ListParagraph"/>
        <w:numPr>
          <w:ilvl w:val="0"/>
          <w:numId w:val="1"/>
        </w:numPr>
        <w:tabs>
          <w:tab w:val="left" w:pos="1021"/>
          <w:tab w:val="right" w:leader="dot" w:pos="7513"/>
          <w:tab w:val="right" w:pos="8503"/>
        </w:tabs>
        <w:spacing w:after="0" w:line="240" w:lineRule="auto"/>
        <w:contextualSpacing w:val="0"/>
        <w:jc w:val="both"/>
        <w:rPr>
          <w:rFonts w:ascii="Times New Roman" w:hAnsi="Times New Roman" w:cs="Times New Roman"/>
          <w:b/>
          <w:sz w:val="24"/>
        </w:rPr>
      </w:pPr>
      <w:r w:rsidRPr="002648B5">
        <w:rPr>
          <w:rFonts w:ascii="Times New Roman" w:hAnsi="Times New Roman" w:cs="Times New Roman"/>
          <w:b/>
          <w:sz w:val="24"/>
        </w:rPr>
        <w:t>PENDAHULUAN</w:t>
      </w:r>
      <w:r w:rsidRPr="002648B5">
        <w:rPr>
          <w:rFonts w:ascii="Times New Roman" w:hAnsi="Times New Roman" w:cs="Times New Roman"/>
          <w:b/>
          <w:sz w:val="24"/>
        </w:rPr>
        <w:tab/>
      </w:r>
      <w:r>
        <w:rPr>
          <w:rFonts w:ascii="Times New Roman" w:hAnsi="Times New Roman" w:cs="Times New Roman"/>
          <w:b/>
          <w:sz w:val="24"/>
        </w:rPr>
        <w:tab/>
        <w:t>1</w:t>
      </w:r>
    </w:p>
    <w:p w:rsidR="00622F51" w:rsidRPr="00AA084E" w:rsidRDefault="00622F51" w:rsidP="00622F51">
      <w:pPr>
        <w:pStyle w:val="ListParagraph"/>
        <w:numPr>
          <w:ilvl w:val="1"/>
          <w:numId w:val="2"/>
        </w:numPr>
        <w:tabs>
          <w:tab w:val="left" w:pos="1021"/>
          <w:tab w:val="right" w:leader="dot" w:pos="7513"/>
          <w:tab w:val="right" w:pos="8503"/>
        </w:tabs>
        <w:spacing w:after="0" w:line="240" w:lineRule="auto"/>
        <w:contextualSpacing w:val="0"/>
        <w:jc w:val="both"/>
        <w:rPr>
          <w:rFonts w:ascii="Times New Roman" w:hAnsi="Times New Roman" w:cs="Times New Roman"/>
          <w:b/>
          <w:sz w:val="24"/>
        </w:rPr>
      </w:pPr>
      <w:r w:rsidRPr="00AA084E">
        <w:rPr>
          <w:rFonts w:ascii="Times New Roman" w:hAnsi="Times New Roman" w:cs="Times New Roman"/>
          <w:sz w:val="24"/>
        </w:rPr>
        <w:t>LatarBelakang</w:t>
      </w:r>
      <w:r w:rsidRPr="00AA084E">
        <w:rPr>
          <w:rFonts w:ascii="Times New Roman" w:hAnsi="Times New Roman" w:cs="Times New Roman"/>
          <w:sz w:val="24"/>
        </w:rPr>
        <w:tab/>
      </w:r>
      <w:r w:rsidRPr="00AA084E">
        <w:rPr>
          <w:rFonts w:ascii="Times New Roman" w:hAnsi="Times New Roman" w:cs="Times New Roman"/>
          <w:sz w:val="24"/>
        </w:rPr>
        <w:tab/>
        <w:t>1</w:t>
      </w:r>
    </w:p>
    <w:p w:rsidR="00622F51" w:rsidRDefault="00622F51" w:rsidP="00622F51">
      <w:pPr>
        <w:pStyle w:val="ListParagraph"/>
        <w:numPr>
          <w:ilvl w:val="1"/>
          <w:numId w:val="2"/>
        </w:numPr>
        <w:tabs>
          <w:tab w:val="left" w:pos="1021"/>
          <w:tab w:val="right" w:leader="dot" w:pos="7513"/>
          <w:tab w:val="right" w:pos="8503"/>
        </w:tabs>
        <w:spacing w:after="0" w:line="240" w:lineRule="auto"/>
        <w:contextualSpacing w:val="0"/>
        <w:jc w:val="both"/>
        <w:rPr>
          <w:rFonts w:ascii="Times New Roman" w:hAnsi="Times New Roman" w:cs="Times New Roman"/>
          <w:sz w:val="24"/>
        </w:rPr>
      </w:pPr>
      <w:r>
        <w:rPr>
          <w:rFonts w:ascii="Times New Roman" w:hAnsi="Times New Roman" w:cs="Times New Roman"/>
          <w:sz w:val="24"/>
        </w:rPr>
        <w:t>RumusanMasalah</w:t>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lang w:val="id-ID"/>
        </w:rPr>
        <w:t>5</w:t>
      </w:r>
    </w:p>
    <w:p w:rsidR="00622F51" w:rsidRDefault="00622F51" w:rsidP="00622F51">
      <w:pPr>
        <w:pStyle w:val="ListParagraph"/>
        <w:numPr>
          <w:ilvl w:val="1"/>
          <w:numId w:val="2"/>
        </w:numPr>
        <w:tabs>
          <w:tab w:val="left" w:pos="1021"/>
          <w:tab w:val="right" w:leader="dot" w:pos="7513"/>
          <w:tab w:val="right" w:pos="8503"/>
        </w:tabs>
        <w:spacing w:after="0" w:line="240" w:lineRule="auto"/>
        <w:contextualSpacing w:val="0"/>
        <w:jc w:val="both"/>
        <w:rPr>
          <w:rFonts w:ascii="Times New Roman" w:hAnsi="Times New Roman" w:cs="Times New Roman"/>
          <w:sz w:val="24"/>
        </w:rPr>
      </w:pPr>
      <w:r>
        <w:rPr>
          <w:rFonts w:ascii="Times New Roman" w:hAnsi="Times New Roman" w:cs="Times New Roman"/>
          <w:sz w:val="24"/>
        </w:rPr>
        <w:t>TujuanPenelitian</w:t>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lang w:val="id-ID"/>
        </w:rPr>
        <w:t>5</w:t>
      </w:r>
    </w:p>
    <w:p w:rsidR="00622F51" w:rsidRDefault="00622F51" w:rsidP="00622F51">
      <w:pPr>
        <w:pStyle w:val="ListParagraph"/>
        <w:numPr>
          <w:ilvl w:val="1"/>
          <w:numId w:val="2"/>
        </w:numPr>
        <w:tabs>
          <w:tab w:val="left" w:pos="1021"/>
          <w:tab w:val="right" w:leader="dot" w:pos="7513"/>
          <w:tab w:val="right" w:pos="8503"/>
        </w:tabs>
        <w:spacing w:after="0" w:line="240" w:lineRule="auto"/>
        <w:contextualSpacing w:val="0"/>
        <w:jc w:val="both"/>
        <w:rPr>
          <w:rFonts w:ascii="Times New Roman" w:hAnsi="Times New Roman" w:cs="Times New Roman"/>
          <w:sz w:val="24"/>
        </w:rPr>
      </w:pPr>
      <w:r>
        <w:rPr>
          <w:rFonts w:ascii="Times New Roman" w:hAnsi="Times New Roman" w:cs="Times New Roman"/>
          <w:sz w:val="24"/>
        </w:rPr>
        <w:t>ManfaatPenelitian</w:t>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lang w:val="id-ID"/>
        </w:rPr>
        <w:t>6</w:t>
      </w:r>
    </w:p>
    <w:p w:rsidR="00622F51" w:rsidRDefault="00622F51" w:rsidP="00622F51">
      <w:pPr>
        <w:tabs>
          <w:tab w:val="left" w:leader="dot" w:pos="8080"/>
        </w:tabs>
        <w:spacing w:after="0" w:line="240" w:lineRule="auto"/>
        <w:jc w:val="both"/>
        <w:rPr>
          <w:rFonts w:ascii="Times New Roman" w:hAnsi="Times New Roman" w:cs="Times New Roman"/>
          <w:sz w:val="24"/>
        </w:rPr>
      </w:pPr>
    </w:p>
    <w:p w:rsidR="00622F51" w:rsidRDefault="00622F51" w:rsidP="00622F51">
      <w:pPr>
        <w:pStyle w:val="ListParagraph"/>
        <w:numPr>
          <w:ilvl w:val="0"/>
          <w:numId w:val="1"/>
        </w:numPr>
        <w:tabs>
          <w:tab w:val="left" w:pos="1021"/>
          <w:tab w:val="right" w:leader="dot" w:pos="7513"/>
          <w:tab w:val="right" w:pos="8503"/>
        </w:tabs>
        <w:spacing w:after="0" w:line="240" w:lineRule="auto"/>
        <w:contextualSpacing w:val="0"/>
        <w:jc w:val="both"/>
        <w:rPr>
          <w:rFonts w:ascii="Times New Roman" w:hAnsi="Times New Roman" w:cs="Times New Roman"/>
          <w:b/>
          <w:sz w:val="24"/>
        </w:rPr>
      </w:pPr>
      <w:r>
        <w:rPr>
          <w:rFonts w:ascii="Times New Roman" w:hAnsi="Times New Roman" w:cs="Times New Roman"/>
          <w:b/>
          <w:sz w:val="24"/>
        </w:rPr>
        <w:t>LANDASAN TEORI</w:t>
      </w:r>
      <w:r>
        <w:rPr>
          <w:rFonts w:ascii="Times New Roman" w:hAnsi="Times New Roman" w:cs="Times New Roman"/>
          <w:b/>
          <w:sz w:val="24"/>
        </w:rPr>
        <w:tab/>
      </w:r>
      <w:r>
        <w:rPr>
          <w:rFonts w:ascii="Times New Roman" w:hAnsi="Times New Roman" w:cs="Times New Roman"/>
          <w:b/>
          <w:sz w:val="24"/>
        </w:rPr>
        <w:tab/>
      </w:r>
      <w:r>
        <w:rPr>
          <w:rFonts w:ascii="Times New Roman" w:hAnsi="Times New Roman" w:cs="Times New Roman"/>
          <w:b/>
          <w:sz w:val="24"/>
          <w:lang w:val="id-ID"/>
        </w:rPr>
        <w:t>7</w:t>
      </w:r>
    </w:p>
    <w:p w:rsidR="00622F51" w:rsidRPr="00B72A6F" w:rsidRDefault="00622F51" w:rsidP="00622F51">
      <w:pPr>
        <w:pStyle w:val="ListParagraph"/>
        <w:numPr>
          <w:ilvl w:val="1"/>
          <w:numId w:val="3"/>
        </w:numPr>
        <w:tabs>
          <w:tab w:val="left" w:pos="1021"/>
          <w:tab w:val="right" w:leader="dot" w:pos="7513"/>
          <w:tab w:val="right" w:pos="8503"/>
        </w:tabs>
        <w:spacing w:after="0" w:line="240" w:lineRule="auto"/>
        <w:contextualSpacing w:val="0"/>
        <w:jc w:val="both"/>
        <w:rPr>
          <w:rFonts w:ascii="Times New Roman" w:hAnsi="Times New Roman" w:cs="Times New Roman"/>
          <w:b/>
          <w:sz w:val="24"/>
        </w:rPr>
      </w:pPr>
      <w:r>
        <w:rPr>
          <w:rFonts w:ascii="Times New Roman" w:hAnsi="Times New Roman" w:cs="Times New Roman"/>
          <w:i/>
          <w:sz w:val="24"/>
          <w:lang w:val="id-ID"/>
        </w:rPr>
        <w:t xml:space="preserve">Corporate Social Responsibility </w:t>
      </w:r>
      <w:r>
        <w:rPr>
          <w:rFonts w:ascii="Times New Roman" w:hAnsi="Times New Roman" w:cs="Times New Roman"/>
          <w:sz w:val="24"/>
          <w:lang w:val="id-ID"/>
        </w:rPr>
        <w:t>(CSR)</w:t>
      </w:r>
      <w:r w:rsidRPr="00AA084E">
        <w:rPr>
          <w:rFonts w:ascii="Times New Roman" w:hAnsi="Times New Roman" w:cs="Times New Roman"/>
          <w:sz w:val="24"/>
        </w:rPr>
        <w:tab/>
      </w:r>
      <w:r w:rsidRPr="00AA084E">
        <w:rPr>
          <w:rFonts w:ascii="Times New Roman" w:hAnsi="Times New Roman" w:cs="Times New Roman"/>
          <w:sz w:val="24"/>
        </w:rPr>
        <w:tab/>
      </w:r>
      <w:r>
        <w:rPr>
          <w:rFonts w:ascii="Times New Roman" w:hAnsi="Times New Roman" w:cs="Times New Roman"/>
          <w:sz w:val="24"/>
          <w:lang w:val="id-ID"/>
        </w:rPr>
        <w:t>7</w:t>
      </w:r>
    </w:p>
    <w:p w:rsidR="00622F51" w:rsidRPr="00B72A6F" w:rsidRDefault="00622F51" w:rsidP="00622F51">
      <w:pPr>
        <w:pStyle w:val="ListParagraph"/>
        <w:numPr>
          <w:ilvl w:val="0"/>
          <w:numId w:val="8"/>
        </w:numPr>
        <w:tabs>
          <w:tab w:val="left" w:pos="1021"/>
          <w:tab w:val="right" w:leader="dot" w:pos="7513"/>
          <w:tab w:val="right" w:pos="8503"/>
        </w:tabs>
        <w:spacing w:after="0" w:line="240" w:lineRule="auto"/>
        <w:ind w:left="1701" w:hanging="283"/>
        <w:contextualSpacing w:val="0"/>
        <w:jc w:val="both"/>
        <w:rPr>
          <w:rFonts w:ascii="Times New Roman" w:hAnsi="Times New Roman" w:cs="Times New Roman"/>
          <w:sz w:val="24"/>
        </w:rPr>
      </w:pPr>
      <w:r>
        <w:rPr>
          <w:rFonts w:ascii="Times New Roman" w:hAnsi="Times New Roman" w:cs="Times New Roman"/>
          <w:sz w:val="24"/>
          <w:lang w:val="id-ID"/>
        </w:rPr>
        <w:t xml:space="preserve">Ruang Lingkup CSR </w:t>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lang w:val="id-ID"/>
        </w:rPr>
        <w:t>9</w:t>
      </w:r>
    </w:p>
    <w:p w:rsidR="00622F51" w:rsidRPr="00B72A6F" w:rsidRDefault="00622F51" w:rsidP="00622F51">
      <w:pPr>
        <w:pStyle w:val="ListParagraph"/>
        <w:numPr>
          <w:ilvl w:val="0"/>
          <w:numId w:val="8"/>
        </w:numPr>
        <w:tabs>
          <w:tab w:val="left" w:pos="1021"/>
          <w:tab w:val="right" w:leader="dot" w:pos="7513"/>
          <w:tab w:val="right" w:pos="8503"/>
        </w:tabs>
        <w:spacing w:after="0" w:line="240" w:lineRule="auto"/>
        <w:ind w:left="1701" w:hanging="283"/>
        <w:contextualSpacing w:val="0"/>
        <w:jc w:val="both"/>
        <w:rPr>
          <w:rFonts w:ascii="Times New Roman" w:hAnsi="Times New Roman" w:cs="Times New Roman"/>
          <w:sz w:val="24"/>
        </w:rPr>
      </w:pPr>
      <w:r>
        <w:rPr>
          <w:rFonts w:ascii="Times New Roman" w:hAnsi="Times New Roman" w:cs="Times New Roman"/>
          <w:sz w:val="24"/>
          <w:lang w:val="id-ID"/>
        </w:rPr>
        <w:t xml:space="preserve">Pengelompokkan CSR </w:t>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lang w:val="id-ID"/>
        </w:rPr>
        <w:t>9</w:t>
      </w:r>
    </w:p>
    <w:p w:rsidR="00622F51" w:rsidRPr="00B72A6F" w:rsidRDefault="00622F51" w:rsidP="00622F51">
      <w:pPr>
        <w:pStyle w:val="ListParagraph"/>
        <w:numPr>
          <w:ilvl w:val="0"/>
          <w:numId w:val="8"/>
        </w:numPr>
        <w:tabs>
          <w:tab w:val="left" w:pos="1021"/>
          <w:tab w:val="right" w:leader="dot" w:pos="7513"/>
          <w:tab w:val="right" w:pos="8503"/>
        </w:tabs>
        <w:spacing w:after="0" w:line="240" w:lineRule="auto"/>
        <w:ind w:left="1701" w:hanging="283"/>
        <w:contextualSpacing w:val="0"/>
        <w:jc w:val="both"/>
        <w:rPr>
          <w:rFonts w:ascii="Times New Roman" w:hAnsi="Times New Roman" w:cs="Times New Roman"/>
          <w:sz w:val="24"/>
        </w:rPr>
      </w:pPr>
      <w:r>
        <w:rPr>
          <w:rFonts w:ascii="Times New Roman" w:hAnsi="Times New Roman" w:cs="Times New Roman"/>
          <w:sz w:val="24"/>
          <w:lang w:val="id-ID"/>
        </w:rPr>
        <w:t xml:space="preserve">Konsep CSR </w:t>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lang w:val="id-ID"/>
        </w:rPr>
        <w:t>9</w:t>
      </w:r>
    </w:p>
    <w:p w:rsidR="00622F51" w:rsidRPr="00B72A6F" w:rsidRDefault="00622F51" w:rsidP="00622F51">
      <w:pPr>
        <w:pStyle w:val="ListParagraph"/>
        <w:numPr>
          <w:ilvl w:val="0"/>
          <w:numId w:val="8"/>
        </w:numPr>
        <w:tabs>
          <w:tab w:val="left" w:pos="1021"/>
          <w:tab w:val="right" w:leader="dot" w:pos="7513"/>
          <w:tab w:val="right" w:pos="8503"/>
        </w:tabs>
        <w:spacing w:after="0" w:line="240" w:lineRule="auto"/>
        <w:ind w:left="1701" w:hanging="283"/>
        <w:contextualSpacing w:val="0"/>
        <w:jc w:val="both"/>
        <w:rPr>
          <w:rFonts w:ascii="Times New Roman" w:hAnsi="Times New Roman" w:cs="Times New Roman"/>
          <w:sz w:val="24"/>
        </w:rPr>
      </w:pPr>
      <w:r>
        <w:rPr>
          <w:rFonts w:ascii="Times New Roman" w:hAnsi="Times New Roman" w:cs="Times New Roman"/>
          <w:sz w:val="24"/>
          <w:lang w:val="id-ID"/>
        </w:rPr>
        <w:t xml:space="preserve">Keuntungan CSR bagi Perusahaan </w:t>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lang w:val="id-ID"/>
        </w:rPr>
        <w:t>11</w:t>
      </w:r>
    </w:p>
    <w:p w:rsidR="00622F51" w:rsidRPr="00B72A6F" w:rsidRDefault="00622F51" w:rsidP="00622F51">
      <w:pPr>
        <w:pStyle w:val="ListParagraph"/>
        <w:numPr>
          <w:ilvl w:val="0"/>
          <w:numId w:val="8"/>
        </w:numPr>
        <w:tabs>
          <w:tab w:val="left" w:pos="1021"/>
          <w:tab w:val="right" w:leader="dot" w:pos="7513"/>
          <w:tab w:val="right" w:pos="8503"/>
        </w:tabs>
        <w:spacing w:after="0" w:line="240" w:lineRule="auto"/>
        <w:ind w:left="1701" w:hanging="283"/>
        <w:contextualSpacing w:val="0"/>
        <w:jc w:val="both"/>
        <w:rPr>
          <w:rFonts w:ascii="Times New Roman" w:hAnsi="Times New Roman" w:cs="Times New Roman"/>
          <w:sz w:val="24"/>
        </w:rPr>
      </w:pPr>
      <w:r>
        <w:rPr>
          <w:rFonts w:ascii="Times New Roman" w:hAnsi="Times New Roman" w:cs="Times New Roman"/>
          <w:sz w:val="24"/>
          <w:lang w:val="id-ID"/>
        </w:rPr>
        <w:t xml:space="preserve">Prinsip-Prinsip CSR </w:t>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lang w:val="id-ID"/>
        </w:rPr>
        <w:t>13</w:t>
      </w:r>
    </w:p>
    <w:p w:rsidR="00622F51" w:rsidRPr="00B72A6F" w:rsidRDefault="00622F51" w:rsidP="00622F51">
      <w:pPr>
        <w:pStyle w:val="ListParagraph"/>
        <w:numPr>
          <w:ilvl w:val="0"/>
          <w:numId w:val="8"/>
        </w:numPr>
        <w:tabs>
          <w:tab w:val="left" w:pos="1021"/>
          <w:tab w:val="right" w:leader="dot" w:pos="7513"/>
          <w:tab w:val="right" w:pos="8503"/>
        </w:tabs>
        <w:spacing w:after="0" w:line="240" w:lineRule="auto"/>
        <w:ind w:left="1701" w:hanging="283"/>
        <w:contextualSpacing w:val="0"/>
        <w:jc w:val="both"/>
        <w:rPr>
          <w:rFonts w:ascii="Times New Roman" w:hAnsi="Times New Roman" w:cs="Times New Roman"/>
          <w:sz w:val="24"/>
        </w:rPr>
      </w:pPr>
      <w:r>
        <w:rPr>
          <w:rFonts w:ascii="Times New Roman" w:hAnsi="Times New Roman" w:cs="Times New Roman"/>
          <w:sz w:val="24"/>
          <w:lang w:val="id-ID"/>
        </w:rPr>
        <w:t xml:space="preserve">Hal-Hal yang Mendasari Penerapan CSR </w:t>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lang w:val="id-ID"/>
        </w:rPr>
        <w:t>13</w:t>
      </w:r>
    </w:p>
    <w:p w:rsidR="00622F51" w:rsidRPr="00B72A6F" w:rsidRDefault="00622F51" w:rsidP="00622F51">
      <w:pPr>
        <w:pStyle w:val="ListParagraph"/>
        <w:numPr>
          <w:ilvl w:val="1"/>
          <w:numId w:val="3"/>
        </w:numPr>
        <w:tabs>
          <w:tab w:val="left" w:pos="1021"/>
          <w:tab w:val="right" w:leader="dot" w:pos="7513"/>
          <w:tab w:val="right" w:pos="8503"/>
        </w:tabs>
        <w:spacing w:after="0" w:line="240" w:lineRule="auto"/>
        <w:contextualSpacing w:val="0"/>
        <w:jc w:val="both"/>
        <w:rPr>
          <w:rFonts w:ascii="Times New Roman" w:hAnsi="Times New Roman" w:cs="Times New Roman"/>
          <w:sz w:val="24"/>
        </w:rPr>
      </w:pPr>
      <w:r>
        <w:rPr>
          <w:rFonts w:ascii="Times New Roman" w:hAnsi="Times New Roman" w:cs="Times New Roman"/>
          <w:sz w:val="24"/>
          <w:lang w:val="id-ID"/>
        </w:rPr>
        <w:t xml:space="preserve">Penerapan </w:t>
      </w:r>
      <w:r>
        <w:rPr>
          <w:rFonts w:ascii="Times New Roman" w:hAnsi="Times New Roman" w:cs="Times New Roman"/>
          <w:i/>
          <w:sz w:val="24"/>
          <w:lang w:val="id-ID"/>
        </w:rPr>
        <w:t xml:space="preserve">Corporate Social Responsibility </w:t>
      </w:r>
      <w:r>
        <w:rPr>
          <w:rFonts w:ascii="Times New Roman" w:hAnsi="Times New Roman" w:cs="Times New Roman"/>
          <w:sz w:val="24"/>
          <w:lang w:val="id-ID"/>
        </w:rPr>
        <w:t>(CSR)</w:t>
      </w:r>
      <w:r>
        <w:rPr>
          <w:rFonts w:ascii="Times New Roman" w:hAnsi="Times New Roman" w:cs="Times New Roman"/>
          <w:sz w:val="24"/>
        </w:rPr>
        <w:tab/>
      </w:r>
      <w:r>
        <w:rPr>
          <w:rFonts w:ascii="Times New Roman" w:hAnsi="Times New Roman" w:cs="Times New Roman"/>
          <w:sz w:val="24"/>
        </w:rPr>
        <w:tab/>
        <w:t>1</w:t>
      </w:r>
      <w:r>
        <w:rPr>
          <w:rFonts w:ascii="Times New Roman" w:hAnsi="Times New Roman" w:cs="Times New Roman"/>
          <w:sz w:val="24"/>
          <w:lang w:val="id-ID"/>
        </w:rPr>
        <w:t>5</w:t>
      </w:r>
    </w:p>
    <w:p w:rsidR="00622F51" w:rsidRPr="00B72A6F" w:rsidRDefault="00622F51" w:rsidP="00622F51">
      <w:pPr>
        <w:pStyle w:val="ListParagraph"/>
        <w:numPr>
          <w:ilvl w:val="0"/>
          <w:numId w:val="9"/>
        </w:numPr>
        <w:tabs>
          <w:tab w:val="left" w:pos="1021"/>
          <w:tab w:val="right" w:leader="dot" w:pos="7513"/>
          <w:tab w:val="right" w:pos="8503"/>
        </w:tabs>
        <w:spacing w:after="0" w:line="240" w:lineRule="auto"/>
        <w:ind w:left="1701" w:hanging="283"/>
        <w:contextualSpacing w:val="0"/>
        <w:jc w:val="both"/>
        <w:rPr>
          <w:rFonts w:ascii="Times New Roman" w:hAnsi="Times New Roman" w:cs="Times New Roman"/>
          <w:sz w:val="24"/>
        </w:rPr>
      </w:pPr>
      <w:r>
        <w:rPr>
          <w:rFonts w:ascii="Times New Roman" w:hAnsi="Times New Roman" w:cs="Times New Roman"/>
          <w:sz w:val="24"/>
          <w:lang w:val="id-ID"/>
        </w:rPr>
        <w:t>Teori yang Mendasari Penerapan CSR</w:t>
      </w:r>
      <w:r>
        <w:rPr>
          <w:rFonts w:ascii="Times New Roman" w:hAnsi="Times New Roman" w:cs="Times New Roman"/>
          <w:sz w:val="24"/>
        </w:rPr>
        <w:tab/>
      </w:r>
      <w:r>
        <w:rPr>
          <w:rFonts w:ascii="Times New Roman" w:hAnsi="Times New Roman" w:cs="Times New Roman"/>
          <w:sz w:val="24"/>
        </w:rPr>
        <w:tab/>
        <w:t>1</w:t>
      </w:r>
      <w:r>
        <w:rPr>
          <w:rFonts w:ascii="Times New Roman" w:hAnsi="Times New Roman" w:cs="Times New Roman"/>
          <w:sz w:val="24"/>
          <w:lang w:val="id-ID"/>
        </w:rPr>
        <w:t>5</w:t>
      </w:r>
    </w:p>
    <w:p w:rsidR="00622F51" w:rsidRPr="00B72A6F" w:rsidRDefault="00622F51" w:rsidP="00622F51">
      <w:pPr>
        <w:pStyle w:val="ListParagraph"/>
        <w:numPr>
          <w:ilvl w:val="0"/>
          <w:numId w:val="9"/>
        </w:numPr>
        <w:tabs>
          <w:tab w:val="left" w:pos="1021"/>
          <w:tab w:val="right" w:leader="dot" w:pos="7513"/>
          <w:tab w:val="right" w:pos="8503"/>
        </w:tabs>
        <w:spacing w:after="0" w:line="240" w:lineRule="auto"/>
        <w:ind w:left="1701" w:hanging="283"/>
        <w:contextualSpacing w:val="0"/>
        <w:jc w:val="both"/>
        <w:rPr>
          <w:rFonts w:ascii="Times New Roman" w:hAnsi="Times New Roman" w:cs="Times New Roman"/>
          <w:sz w:val="24"/>
        </w:rPr>
      </w:pPr>
      <w:r>
        <w:rPr>
          <w:rFonts w:ascii="Times New Roman" w:hAnsi="Times New Roman" w:cs="Times New Roman"/>
          <w:sz w:val="24"/>
          <w:lang w:val="id-ID"/>
        </w:rPr>
        <w:t>Aturan yang Mendasari</w:t>
      </w:r>
      <w:r>
        <w:rPr>
          <w:rFonts w:ascii="Times New Roman" w:hAnsi="Times New Roman" w:cs="Times New Roman"/>
          <w:sz w:val="24"/>
        </w:rPr>
        <w:tab/>
      </w:r>
      <w:r>
        <w:rPr>
          <w:rFonts w:ascii="Times New Roman" w:hAnsi="Times New Roman" w:cs="Times New Roman"/>
          <w:sz w:val="24"/>
        </w:rPr>
        <w:tab/>
        <w:t>1</w:t>
      </w:r>
      <w:r>
        <w:rPr>
          <w:rFonts w:ascii="Times New Roman" w:hAnsi="Times New Roman" w:cs="Times New Roman"/>
          <w:sz w:val="24"/>
          <w:lang w:val="id-ID"/>
        </w:rPr>
        <w:t>7</w:t>
      </w:r>
    </w:p>
    <w:p w:rsidR="00622F51" w:rsidRPr="00B72A6F" w:rsidRDefault="00622F51" w:rsidP="00622F51">
      <w:pPr>
        <w:pStyle w:val="ListParagraph"/>
        <w:numPr>
          <w:ilvl w:val="0"/>
          <w:numId w:val="9"/>
        </w:numPr>
        <w:tabs>
          <w:tab w:val="left" w:pos="1021"/>
          <w:tab w:val="right" w:leader="dot" w:pos="7513"/>
          <w:tab w:val="right" w:pos="8503"/>
        </w:tabs>
        <w:spacing w:after="0" w:line="240" w:lineRule="auto"/>
        <w:ind w:left="1701" w:hanging="283"/>
        <w:contextualSpacing w:val="0"/>
        <w:jc w:val="both"/>
        <w:rPr>
          <w:rFonts w:ascii="Times New Roman" w:hAnsi="Times New Roman" w:cs="Times New Roman"/>
          <w:sz w:val="24"/>
        </w:rPr>
      </w:pPr>
      <w:r>
        <w:rPr>
          <w:rFonts w:ascii="Times New Roman" w:hAnsi="Times New Roman" w:cs="Times New Roman"/>
          <w:sz w:val="24"/>
          <w:lang w:val="id-ID"/>
        </w:rPr>
        <w:t>Faktor Pendorong Perusahaan melaksanakan CSR</w:t>
      </w:r>
      <w:r>
        <w:rPr>
          <w:rFonts w:ascii="Times New Roman" w:hAnsi="Times New Roman" w:cs="Times New Roman"/>
          <w:sz w:val="24"/>
        </w:rPr>
        <w:tab/>
      </w:r>
      <w:r>
        <w:rPr>
          <w:rFonts w:ascii="Times New Roman" w:hAnsi="Times New Roman" w:cs="Times New Roman"/>
          <w:sz w:val="24"/>
        </w:rPr>
        <w:tab/>
        <w:t>1</w:t>
      </w:r>
      <w:r>
        <w:rPr>
          <w:rFonts w:ascii="Times New Roman" w:hAnsi="Times New Roman" w:cs="Times New Roman"/>
          <w:sz w:val="24"/>
          <w:lang w:val="id-ID"/>
        </w:rPr>
        <w:t>8</w:t>
      </w:r>
    </w:p>
    <w:p w:rsidR="00622F51" w:rsidRPr="00B72A6F" w:rsidRDefault="00622F51" w:rsidP="00622F51">
      <w:pPr>
        <w:pStyle w:val="ListParagraph"/>
        <w:numPr>
          <w:ilvl w:val="0"/>
          <w:numId w:val="9"/>
        </w:numPr>
        <w:tabs>
          <w:tab w:val="left" w:pos="1021"/>
          <w:tab w:val="right" w:leader="dot" w:pos="7513"/>
          <w:tab w:val="right" w:pos="8503"/>
        </w:tabs>
        <w:spacing w:after="0" w:line="240" w:lineRule="auto"/>
        <w:ind w:left="1701" w:hanging="283"/>
        <w:contextualSpacing w:val="0"/>
        <w:jc w:val="both"/>
        <w:rPr>
          <w:rFonts w:ascii="Times New Roman" w:hAnsi="Times New Roman" w:cs="Times New Roman"/>
          <w:sz w:val="24"/>
        </w:rPr>
      </w:pPr>
      <w:r>
        <w:rPr>
          <w:rFonts w:ascii="Times New Roman" w:hAnsi="Times New Roman" w:cs="Times New Roman"/>
          <w:sz w:val="24"/>
          <w:lang w:val="id-ID"/>
        </w:rPr>
        <w:t>Hambatan Perusahaan dalam Pelaksanaan CSR</w:t>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lang w:val="id-ID"/>
        </w:rPr>
        <w:t>20</w:t>
      </w:r>
    </w:p>
    <w:p w:rsidR="00622F51" w:rsidRPr="00B72A6F" w:rsidRDefault="00622F51" w:rsidP="00622F51">
      <w:pPr>
        <w:pStyle w:val="ListParagraph"/>
        <w:numPr>
          <w:ilvl w:val="1"/>
          <w:numId w:val="3"/>
        </w:numPr>
        <w:tabs>
          <w:tab w:val="left" w:pos="1021"/>
          <w:tab w:val="right" w:leader="dot" w:pos="7513"/>
          <w:tab w:val="right" w:pos="8503"/>
        </w:tabs>
        <w:spacing w:after="0" w:line="240" w:lineRule="auto"/>
        <w:contextualSpacing w:val="0"/>
        <w:jc w:val="both"/>
        <w:rPr>
          <w:rFonts w:ascii="Times New Roman" w:hAnsi="Times New Roman" w:cs="Times New Roman"/>
          <w:sz w:val="24"/>
        </w:rPr>
      </w:pPr>
      <w:r>
        <w:rPr>
          <w:rFonts w:ascii="Times New Roman" w:hAnsi="Times New Roman" w:cs="Times New Roman"/>
          <w:sz w:val="24"/>
          <w:lang w:val="id-ID"/>
        </w:rPr>
        <w:t xml:space="preserve">Pengungkapan </w:t>
      </w:r>
      <w:r>
        <w:rPr>
          <w:rFonts w:ascii="Times New Roman" w:hAnsi="Times New Roman" w:cs="Times New Roman"/>
          <w:i/>
          <w:sz w:val="24"/>
          <w:lang w:val="id-ID"/>
        </w:rPr>
        <w:t xml:space="preserve">Corporate Social Responsibility </w:t>
      </w:r>
      <w:r>
        <w:rPr>
          <w:rFonts w:ascii="Times New Roman" w:hAnsi="Times New Roman" w:cs="Times New Roman"/>
          <w:sz w:val="24"/>
          <w:lang w:val="id-ID"/>
        </w:rPr>
        <w:t xml:space="preserve">(CSR) </w:t>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lang w:val="id-ID"/>
        </w:rPr>
        <w:t>20</w:t>
      </w:r>
    </w:p>
    <w:p w:rsidR="00622F51" w:rsidRPr="00B72A6F" w:rsidRDefault="00622F51" w:rsidP="00622F51">
      <w:pPr>
        <w:pStyle w:val="ListParagraph"/>
        <w:numPr>
          <w:ilvl w:val="0"/>
          <w:numId w:val="10"/>
        </w:numPr>
        <w:tabs>
          <w:tab w:val="left" w:pos="1021"/>
          <w:tab w:val="right" w:leader="dot" w:pos="7513"/>
          <w:tab w:val="right" w:pos="8503"/>
        </w:tabs>
        <w:spacing w:after="0" w:line="240" w:lineRule="auto"/>
        <w:ind w:left="1701" w:hanging="283"/>
        <w:contextualSpacing w:val="0"/>
        <w:jc w:val="both"/>
        <w:rPr>
          <w:rFonts w:ascii="Times New Roman" w:hAnsi="Times New Roman" w:cs="Times New Roman"/>
          <w:sz w:val="24"/>
        </w:rPr>
      </w:pPr>
      <w:r>
        <w:rPr>
          <w:rFonts w:ascii="Times New Roman" w:hAnsi="Times New Roman" w:cs="Times New Roman"/>
          <w:sz w:val="24"/>
          <w:lang w:val="id-ID"/>
        </w:rPr>
        <w:t xml:space="preserve">Pengungkapan CSR </w:t>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lang w:val="id-ID"/>
        </w:rPr>
        <w:t>20</w:t>
      </w:r>
    </w:p>
    <w:p w:rsidR="00622F51" w:rsidRPr="00B72A6F" w:rsidRDefault="00622F51" w:rsidP="00622F51">
      <w:pPr>
        <w:pStyle w:val="ListParagraph"/>
        <w:numPr>
          <w:ilvl w:val="0"/>
          <w:numId w:val="10"/>
        </w:numPr>
        <w:tabs>
          <w:tab w:val="left" w:pos="1021"/>
          <w:tab w:val="right" w:leader="dot" w:pos="7513"/>
          <w:tab w:val="right" w:pos="8503"/>
        </w:tabs>
        <w:spacing w:after="0" w:line="240" w:lineRule="auto"/>
        <w:ind w:left="1701" w:hanging="283"/>
        <w:contextualSpacing w:val="0"/>
        <w:jc w:val="both"/>
        <w:rPr>
          <w:rFonts w:ascii="Times New Roman" w:hAnsi="Times New Roman" w:cs="Times New Roman"/>
          <w:sz w:val="24"/>
        </w:rPr>
      </w:pPr>
      <w:r>
        <w:rPr>
          <w:rFonts w:ascii="Times New Roman" w:hAnsi="Times New Roman" w:cs="Times New Roman"/>
          <w:sz w:val="24"/>
          <w:lang w:val="id-ID"/>
        </w:rPr>
        <w:t xml:space="preserve">CSR dalam Akuntansi </w:t>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lang w:val="id-ID"/>
        </w:rPr>
        <w:t>21</w:t>
      </w:r>
    </w:p>
    <w:p w:rsidR="00622F51" w:rsidRPr="00B72A6F" w:rsidRDefault="00622F51" w:rsidP="00622F51">
      <w:pPr>
        <w:pStyle w:val="ListParagraph"/>
        <w:numPr>
          <w:ilvl w:val="0"/>
          <w:numId w:val="10"/>
        </w:numPr>
        <w:tabs>
          <w:tab w:val="left" w:pos="1021"/>
          <w:tab w:val="right" w:leader="dot" w:pos="7513"/>
          <w:tab w:val="right" w:pos="8503"/>
        </w:tabs>
        <w:spacing w:after="0" w:line="240" w:lineRule="auto"/>
        <w:ind w:left="1701" w:hanging="283"/>
        <w:contextualSpacing w:val="0"/>
        <w:jc w:val="both"/>
        <w:rPr>
          <w:rFonts w:ascii="Times New Roman" w:hAnsi="Times New Roman" w:cs="Times New Roman"/>
          <w:sz w:val="24"/>
        </w:rPr>
      </w:pPr>
      <w:r>
        <w:rPr>
          <w:rFonts w:ascii="Times New Roman" w:hAnsi="Times New Roman" w:cs="Times New Roman"/>
          <w:sz w:val="24"/>
          <w:lang w:val="id-ID"/>
        </w:rPr>
        <w:t>Pengungkapan CSR berdasarkan Aturan Pemerintah</w:t>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lang w:val="id-ID"/>
        </w:rPr>
        <w:t>22</w:t>
      </w:r>
    </w:p>
    <w:p w:rsidR="00622F51" w:rsidRPr="004842FC" w:rsidRDefault="00622F51" w:rsidP="00622F51">
      <w:pPr>
        <w:pStyle w:val="ListParagraph"/>
        <w:numPr>
          <w:ilvl w:val="0"/>
          <w:numId w:val="10"/>
        </w:numPr>
        <w:tabs>
          <w:tab w:val="left" w:pos="1021"/>
          <w:tab w:val="right" w:leader="dot" w:pos="7513"/>
          <w:tab w:val="right" w:pos="8503"/>
        </w:tabs>
        <w:spacing w:after="0" w:line="240" w:lineRule="auto"/>
        <w:ind w:left="1701" w:hanging="283"/>
        <w:contextualSpacing w:val="0"/>
        <w:jc w:val="both"/>
        <w:rPr>
          <w:rFonts w:ascii="Times New Roman" w:hAnsi="Times New Roman" w:cs="Times New Roman"/>
          <w:sz w:val="24"/>
        </w:rPr>
      </w:pPr>
      <w:r>
        <w:rPr>
          <w:rFonts w:ascii="Times New Roman" w:hAnsi="Times New Roman" w:cs="Times New Roman"/>
          <w:sz w:val="24"/>
          <w:lang w:val="id-ID"/>
        </w:rPr>
        <w:t xml:space="preserve">Laporan Keuangan </w:t>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lang w:val="id-ID"/>
        </w:rPr>
        <w:t>23</w:t>
      </w:r>
    </w:p>
    <w:p w:rsidR="00622F51" w:rsidRPr="004842FC" w:rsidRDefault="00622F51" w:rsidP="00622F51">
      <w:pPr>
        <w:pStyle w:val="ListParagraph"/>
        <w:numPr>
          <w:ilvl w:val="0"/>
          <w:numId w:val="10"/>
        </w:numPr>
        <w:tabs>
          <w:tab w:val="left" w:pos="1021"/>
          <w:tab w:val="right" w:leader="dot" w:pos="7513"/>
          <w:tab w:val="right" w:pos="8503"/>
        </w:tabs>
        <w:spacing w:after="0" w:line="240" w:lineRule="auto"/>
        <w:ind w:left="1701" w:hanging="283"/>
        <w:contextualSpacing w:val="0"/>
        <w:jc w:val="both"/>
        <w:rPr>
          <w:rFonts w:ascii="Times New Roman" w:hAnsi="Times New Roman" w:cs="Times New Roman"/>
          <w:sz w:val="24"/>
        </w:rPr>
      </w:pPr>
      <w:r>
        <w:rPr>
          <w:rFonts w:ascii="Times New Roman" w:hAnsi="Times New Roman" w:cs="Times New Roman"/>
          <w:sz w:val="24"/>
          <w:lang w:val="id-ID"/>
        </w:rPr>
        <w:t xml:space="preserve">Evaluasi </w:t>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lang w:val="id-ID"/>
        </w:rPr>
        <w:t>23</w:t>
      </w:r>
    </w:p>
    <w:p w:rsidR="00622F51" w:rsidRDefault="00622F51" w:rsidP="00622F51">
      <w:pPr>
        <w:pStyle w:val="ListParagraph"/>
        <w:numPr>
          <w:ilvl w:val="1"/>
          <w:numId w:val="3"/>
        </w:numPr>
        <w:tabs>
          <w:tab w:val="left" w:pos="1021"/>
          <w:tab w:val="right" w:leader="dot" w:pos="7513"/>
          <w:tab w:val="right" w:pos="8503"/>
        </w:tabs>
        <w:spacing w:after="0" w:line="240" w:lineRule="auto"/>
        <w:contextualSpacing w:val="0"/>
        <w:jc w:val="both"/>
        <w:rPr>
          <w:rFonts w:ascii="Times New Roman" w:hAnsi="Times New Roman" w:cs="Times New Roman"/>
          <w:sz w:val="24"/>
        </w:rPr>
      </w:pPr>
      <w:r>
        <w:rPr>
          <w:rFonts w:ascii="Times New Roman" w:hAnsi="Times New Roman" w:cs="Times New Roman"/>
          <w:sz w:val="24"/>
        </w:rPr>
        <w:t>PenelitianTerdahulu</w:t>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lang w:val="id-ID"/>
        </w:rPr>
        <w:t>25</w:t>
      </w:r>
    </w:p>
    <w:p w:rsidR="00622F51" w:rsidRPr="001170AF" w:rsidRDefault="00622F51" w:rsidP="00622F51">
      <w:pPr>
        <w:tabs>
          <w:tab w:val="left" w:leader="dot" w:pos="8080"/>
        </w:tabs>
        <w:spacing w:after="0" w:line="240" w:lineRule="auto"/>
        <w:jc w:val="both"/>
        <w:rPr>
          <w:rFonts w:ascii="Times New Roman" w:hAnsi="Times New Roman" w:cs="Times New Roman"/>
          <w:sz w:val="24"/>
        </w:rPr>
      </w:pPr>
    </w:p>
    <w:p w:rsidR="00622F51" w:rsidRDefault="00622F51" w:rsidP="00622F51">
      <w:pPr>
        <w:pStyle w:val="ListParagraph"/>
        <w:numPr>
          <w:ilvl w:val="0"/>
          <w:numId w:val="1"/>
        </w:numPr>
        <w:tabs>
          <w:tab w:val="left" w:pos="1021"/>
          <w:tab w:val="right" w:leader="dot" w:pos="7513"/>
          <w:tab w:val="right" w:pos="8503"/>
        </w:tabs>
        <w:spacing w:after="0" w:line="240" w:lineRule="auto"/>
        <w:contextualSpacing w:val="0"/>
        <w:jc w:val="both"/>
        <w:rPr>
          <w:rFonts w:ascii="Times New Roman" w:hAnsi="Times New Roman" w:cs="Times New Roman"/>
          <w:b/>
          <w:sz w:val="24"/>
        </w:rPr>
      </w:pPr>
      <w:r w:rsidRPr="00E83C3E">
        <w:rPr>
          <w:rFonts w:ascii="Times New Roman" w:hAnsi="Times New Roman" w:cs="Times New Roman"/>
          <w:b/>
          <w:sz w:val="24"/>
        </w:rPr>
        <w:t>METODE PENELITIAN</w:t>
      </w:r>
      <w:r>
        <w:rPr>
          <w:rFonts w:ascii="Times New Roman" w:hAnsi="Times New Roman" w:cs="Times New Roman"/>
          <w:b/>
          <w:sz w:val="24"/>
        </w:rPr>
        <w:tab/>
      </w:r>
      <w:r>
        <w:rPr>
          <w:rFonts w:ascii="Times New Roman" w:hAnsi="Times New Roman" w:cs="Times New Roman"/>
          <w:b/>
          <w:sz w:val="24"/>
        </w:rPr>
        <w:tab/>
      </w:r>
      <w:r>
        <w:rPr>
          <w:rFonts w:ascii="Times New Roman" w:hAnsi="Times New Roman" w:cs="Times New Roman"/>
          <w:b/>
          <w:sz w:val="24"/>
          <w:lang w:val="id-ID"/>
        </w:rPr>
        <w:t>26</w:t>
      </w:r>
    </w:p>
    <w:p w:rsidR="00622F51" w:rsidRPr="005972DC" w:rsidRDefault="00622F51" w:rsidP="00622F51">
      <w:pPr>
        <w:pStyle w:val="ListParagraph"/>
        <w:numPr>
          <w:ilvl w:val="1"/>
          <w:numId w:val="4"/>
        </w:numPr>
        <w:tabs>
          <w:tab w:val="left" w:pos="1021"/>
          <w:tab w:val="right" w:leader="dot" w:pos="7513"/>
          <w:tab w:val="right" w:pos="8503"/>
        </w:tabs>
        <w:spacing w:after="0" w:line="240" w:lineRule="auto"/>
        <w:contextualSpacing w:val="0"/>
        <w:jc w:val="both"/>
        <w:rPr>
          <w:rFonts w:ascii="Times New Roman" w:hAnsi="Times New Roman" w:cs="Times New Roman"/>
          <w:b/>
          <w:sz w:val="24"/>
        </w:rPr>
      </w:pPr>
      <w:r w:rsidRPr="005972DC">
        <w:rPr>
          <w:rFonts w:ascii="Times New Roman" w:hAnsi="Times New Roman" w:cs="Times New Roman"/>
          <w:sz w:val="24"/>
        </w:rPr>
        <w:t>JenisPenelitian</w:t>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lang w:val="id-ID"/>
        </w:rPr>
        <w:t>26</w:t>
      </w:r>
    </w:p>
    <w:p w:rsidR="00622F51" w:rsidRDefault="00622F51" w:rsidP="00622F51">
      <w:pPr>
        <w:pStyle w:val="ListParagraph"/>
        <w:numPr>
          <w:ilvl w:val="1"/>
          <w:numId w:val="4"/>
        </w:numPr>
        <w:tabs>
          <w:tab w:val="left" w:pos="1021"/>
          <w:tab w:val="right" w:leader="dot" w:pos="7513"/>
          <w:tab w:val="right" w:pos="8503"/>
        </w:tabs>
        <w:spacing w:after="0" w:line="240" w:lineRule="auto"/>
        <w:contextualSpacing w:val="0"/>
        <w:jc w:val="both"/>
        <w:rPr>
          <w:rFonts w:ascii="Times New Roman" w:hAnsi="Times New Roman" w:cs="Times New Roman"/>
          <w:sz w:val="24"/>
        </w:rPr>
      </w:pPr>
      <w:r>
        <w:rPr>
          <w:rFonts w:ascii="Times New Roman" w:hAnsi="Times New Roman" w:cs="Times New Roman"/>
          <w:sz w:val="24"/>
          <w:lang w:val="id-ID"/>
        </w:rPr>
        <w:t xml:space="preserve">Waktu dan Tempat </w:t>
      </w:r>
      <w:r w:rsidRPr="00DE2E19">
        <w:rPr>
          <w:rFonts w:ascii="Times New Roman" w:hAnsi="Times New Roman" w:cs="Times New Roman"/>
          <w:sz w:val="24"/>
        </w:rPr>
        <w:t>Penelitian</w:t>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lang w:val="id-ID"/>
        </w:rPr>
        <w:t>27</w:t>
      </w:r>
    </w:p>
    <w:p w:rsidR="00622F51" w:rsidRDefault="00622F51" w:rsidP="00622F51">
      <w:pPr>
        <w:pStyle w:val="ListParagraph"/>
        <w:numPr>
          <w:ilvl w:val="1"/>
          <w:numId w:val="4"/>
        </w:numPr>
        <w:tabs>
          <w:tab w:val="left" w:pos="1021"/>
          <w:tab w:val="right" w:leader="dot" w:pos="7513"/>
          <w:tab w:val="right" w:pos="8503"/>
        </w:tabs>
        <w:spacing w:after="0" w:line="240" w:lineRule="auto"/>
        <w:contextualSpacing w:val="0"/>
        <w:jc w:val="both"/>
        <w:rPr>
          <w:rFonts w:ascii="Times New Roman" w:hAnsi="Times New Roman" w:cs="Times New Roman"/>
          <w:sz w:val="24"/>
        </w:rPr>
      </w:pPr>
      <w:r>
        <w:rPr>
          <w:rFonts w:ascii="Times New Roman" w:hAnsi="Times New Roman" w:cs="Times New Roman"/>
          <w:sz w:val="24"/>
        </w:rPr>
        <w:t>Sumber Data</w:t>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lang w:val="id-ID"/>
        </w:rPr>
        <w:t>27</w:t>
      </w:r>
    </w:p>
    <w:p w:rsidR="00622F51" w:rsidRDefault="00622F51" w:rsidP="00622F51">
      <w:pPr>
        <w:pStyle w:val="ListParagraph"/>
        <w:numPr>
          <w:ilvl w:val="1"/>
          <w:numId w:val="4"/>
        </w:numPr>
        <w:tabs>
          <w:tab w:val="left" w:pos="1021"/>
          <w:tab w:val="right" w:leader="dot" w:pos="7513"/>
          <w:tab w:val="right" w:pos="8503"/>
        </w:tabs>
        <w:spacing w:after="0" w:line="240" w:lineRule="auto"/>
        <w:contextualSpacing w:val="0"/>
        <w:jc w:val="both"/>
        <w:rPr>
          <w:rFonts w:ascii="Times New Roman" w:hAnsi="Times New Roman" w:cs="Times New Roman"/>
          <w:sz w:val="24"/>
        </w:rPr>
      </w:pPr>
      <w:r>
        <w:rPr>
          <w:rFonts w:ascii="Times New Roman" w:hAnsi="Times New Roman" w:cs="Times New Roman"/>
          <w:sz w:val="24"/>
        </w:rPr>
        <w:t>TeknikPengumpulan Data</w:t>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lang w:val="id-ID"/>
        </w:rPr>
        <w:t>27</w:t>
      </w:r>
    </w:p>
    <w:p w:rsidR="00622F51" w:rsidRDefault="00622F51" w:rsidP="00622F51">
      <w:pPr>
        <w:pStyle w:val="ListParagraph"/>
        <w:numPr>
          <w:ilvl w:val="1"/>
          <w:numId w:val="4"/>
        </w:numPr>
        <w:tabs>
          <w:tab w:val="left" w:pos="1021"/>
          <w:tab w:val="right" w:leader="dot" w:pos="7513"/>
          <w:tab w:val="right" w:pos="8503"/>
        </w:tabs>
        <w:spacing w:after="0" w:line="240" w:lineRule="auto"/>
        <w:contextualSpacing w:val="0"/>
        <w:jc w:val="both"/>
        <w:rPr>
          <w:rFonts w:ascii="Times New Roman" w:hAnsi="Times New Roman" w:cs="Times New Roman"/>
          <w:sz w:val="24"/>
        </w:rPr>
      </w:pPr>
      <w:r>
        <w:rPr>
          <w:rFonts w:ascii="Times New Roman" w:hAnsi="Times New Roman" w:cs="Times New Roman"/>
          <w:sz w:val="24"/>
        </w:rPr>
        <w:t>TeknikAnalisis Data</w:t>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lang w:val="id-ID"/>
        </w:rPr>
        <w:t>28</w:t>
      </w:r>
    </w:p>
    <w:p w:rsidR="00622F51" w:rsidRPr="00DE2E19" w:rsidRDefault="00622F51" w:rsidP="00622F51">
      <w:pPr>
        <w:pStyle w:val="ListParagraph"/>
        <w:tabs>
          <w:tab w:val="left" w:pos="1021"/>
          <w:tab w:val="right" w:leader="dot" w:pos="7513"/>
          <w:tab w:val="right" w:pos="8503"/>
        </w:tabs>
        <w:spacing w:after="0" w:line="240" w:lineRule="auto"/>
        <w:ind w:left="1381"/>
        <w:contextualSpacing w:val="0"/>
        <w:jc w:val="both"/>
        <w:rPr>
          <w:rFonts w:ascii="Times New Roman" w:hAnsi="Times New Roman" w:cs="Times New Roman"/>
          <w:sz w:val="24"/>
        </w:rPr>
      </w:pPr>
    </w:p>
    <w:p w:rsidR="00622F51" w:rsidRDefault="00622F51" w:rsidP="00622F51">
      <w:pPr>
        <w:pStyle w:val="ListParagraph"/>
        <w:numPr>
          <w:ilvl w:val="0"/>
          <w:numId w:val="1"/>
        </w:numPr>
        <w:tabs>
          <w:tab w:val="left" w:pos="1021"/>
          <w:tab w:val="right" w:leader="dot" w:pos="7513"/>
          <w:tab w:val="right" w:pos="8503"/>
        </w:tabs>
        <w:spacing w:after="0" w:line="240" w:lineRule="auto"/>
        <w:contextualSpacing w:val="0"/>
        <w:jc w:val="both"/>
        <w:rPr>
          <w:rFonts w:ascii="Times New Roman" w:hAnsi="Times New Roman" w:cs="Times New Roman"/>
          <w:b/>
          <w:sz w:val="24"/>
        </w:rPr>
      </w:pPr>
      <w:r>
        <w:rPr>
          <w:rFonts w:ascii="Times New Roman" w:hAnsi="Times New Roman" w:cs="Times New Roman"/>
          <w:b/>
          <w:sz w:val="24"/>
        </w:rPr>
        <w:t>HASIL PENELITIAN DAN PEMBAHASAN</w:t>
      </w:r>
      <w:r>
        <w:rPr>
          <w:rFonts w:ascii="Times New Roman" w:hAnsi="Times New Roman" w:cs="Times New Roman"/>
          <w:b/>
          <w:sz w:val="24"/>
        </w:rPr>
        <w:tab/>
      </w:r>
      <w:r>
        <w:rPr>
          <w:rFonts w:ascii="Times New Roman" w:hAnsi="Times New Roman" w:cs="Times New Roman"/>
          <w:b/>
          <w:sz w:val="24"/>
        </w:rPr>
        <w:tab/>
      </w:r>
      <w:r>
        <w:rPr>
          <w:rFonts w:ascii="Times New Roman" w:hAnsi="Times New Roman" w:cs="Times New Roman"/>
          <w:b/>
          <w:sz w:val="24"/>
          <w:lang w:val="id-ID"/>
        </w:rPr>
        <w:t>30</w:t>
      </w:r>
    </w:p>
    <w:p w:rsidR="00622F51" w:rsidRPr="0088038B" w:rsidRDefault="00622F51" w:rsidP="00622F51">
      <w:pPr>
        <w:pStyle w:val="ListParagraph"/>
        <w:numPr>
          <w:ilvl w:val="1"/>
          <w:numId w:val="5"/>
        </w:numPr>
        <w:tabs>
          <w:tab w:val="left" w:pos="1021"/>
          <w:tab w:val="right" w:leader="dot" w:pos="7513"/>
          <w:tab w:val="right" w:pos="8503"/>
        </w:tabs>
        <w:spacing w:after="0" w:line="240" w:lineRule="auto"/>
        <w:contextualSpacing w:val="0"/>
        <w:jc w:val="both"/>
        <w:rPr>
          <w:rFonts w:ascii="Times New Roman" w:hAnsi="Times New Roman" w:cs="Times New Roman"/>
          <w:b/>
          <w:sz w:val="24"/>
        </w:rPr>
      </w:pPr>
      <w:r>
        <w:rPr>
          <w:rFonts w:ascii="Times New Roman" w:hAnsi="Times New Roman" w:cs="Times New Roman"/>
          <w:sz w:val="24"/>
          <w:lang w:val="id-ID"/>
        </w:rPr>
        <w:t>Gambaran Umum Perusahaan</w:t>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lang w:val="id-ID"/>
        </w:rPr>
        <w:t>30</w:t>
      </w:r>
    </w:p>
    <w:p w:rsidR="00622F51" w:rsidRDefault="00622F51" w:rsidP="00622F51">
      <w:pPr>
        <w:pStyle w:val="ListParagraph"/>
        <w:numPr>
          <w:ilvl w:val="0"/>
          <w:numId w:val="6"/>
        </w:numPr>
        <w:tabs>
          <w:tab w:val="left" w:pos="1021"/>
          <w:tab w:val="right" w:leader="dot" w:pos="7513"/>
          <w:tab w:val="right" w:pos="8503"/>
        </w:tabs>
        <w:spacing w:after="0" w:line="240" w:lineRule="auto"/>
        <w:contextualSpacing w:val="0"/>
        <w:jc w:val="both"/>
        <w:rPr>
          <w:rFonts w:ascii="Times New Roman" w:hAnsi="Times New Roman" w:cs="Times New Roman"/>
          <w:sz w:val="24"/>
        </w:rPr>
      </w:pPr>
      <w:r>
        <w:rPr>
          <w:rFonts w:ascii="Times New Roman" w:hAnsi="Times New Roman" w:cs="Times New Roman"/>
          <w:sz w:val="24"/>
        </w:rPr>
        <w:t>Sejarah Perusahaan</w:t>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lang w:val="id-ID"/>
        </w:rPr>
        <w:t>30</w:t>
      </w:r>
    </w:p>
    <w:p w:rsidR="00622F51" w:rsidRDefault="00622F51" w:rsidP="00622F51">
      <w:pPr>
        <w:pStyle w:val="ListParagraph"/>
        <w:numPr>
          <w:ilvl w:val="0"/>
          <w:numId w:val="6"/>
        </w:numPr>
        <w:tabs>
          <w:tab w:val="left" w:pos="1021"/>
          <w:tab w:val="right" w:leader="dot" w:pos="7513"/>
          <w:tab w:val="right" w:pos="8503"/>
        </w:tabs>
        <w:spacing w:after="0" w:line="240" w:lineRule="auto"/>
        <w:contextualSpacing w:val="0"/>
        <w:jc w:val="both"/>
        <w:rPr>
          <w:rFonts w:ascii="Times New Roman" w:hAnsi="Times New Roman" w:cs="Times New Roman"/>
          <w:sz w:val="24"/>
        </w:rPr>
      </w:pPr>
      <w:r>
        <w:rPr>
          <w:rFonts w:ascii="Times New Roman" w:hAnsi="Times New Roman" w:cs="Times New Roman"/>
          <w:sz w:val="24"/>
          <w:lang w:val="id-ID"/>
        </w:rPr>
        <w:t>Bidang Usaha</w:t>
      </w:r>
      <w:r>
        <w:rPr>
          <w:rFonts w:ascii="Times New Roman" w:hAnsi="Times New Roman" w:cs="Times New Roman"/>
          <w:sz w:val="24"/>
        </w:rPr>
        <w:tab/>
      </w:r>
      <w:r>
        <w:rPr>
          <w:rFonts w:ascii="Times New Roman" w:hAnsi="Times New Roman" w:cs="Times New Roman"/>
          <w:sz w:val="24"/>
        </w:rPr>
        <w:tab/>
        <w:t>3</w:t>
      </w:r>
      <w:r>
        <w:rPr>
          <w:rFonts w:ascii="Times New Roman" w:hAnsi="Times New Roman" w:cs="Times New Roman"/>
          <w:sz w:val="24"/>
          <w:lang w:val="id-ID"/>
        </w:rPr>
        <w:t>3</w:t>
      </w:r>
    </w:p>
    <w:p w:rsidR="00622F51" w:rsidRDefault="00622F51" w:rsidP="00622F51">
      <w:pPr>
        <w:pStyle w:val="ListParagraph"/>
        <w:numPr>
          <w:ilvl w:val="0"/>
          <w:numId w:val="6"/>
        </w:numPr>
        <w:tabs>
          <w:tab w:val="left" w:pos="1021"/>
          <w:tab w:val="right" w:leader="dot" w:pos="7513"/>
          <w:tab w:val="right" w:pos="8503"/>
        </w:tabs>
        <w:spacing w:after="0" w:line="240" w:lineRule="auto"/>
        <w:contextualSpacing w:val="0"/>
        <w:jc w:val="both"/>
        <w:rPr>
          <w:rFonts w:ascii="Times New Roman" w:hAnsi="Times New Roman" w:cs="Times New Roman"/>
          <w:sz w:val="24"/>
        </w:rPr>
      </w:pPr>
      <w:r>
        <w:rPr>
          <w:rFonts w:ascii="Times New Roman" w:hAnsi="Times New Roman" w:cs="Times New Roman"/>
          <w:sz w:val="24"/>
          <w:lang w:val="id-ID"/>
        </w:rPr>
        <w:t>Struktur Organisasi</w:t>
      </w:r>
      <w:r>
        <w:rPr>
          <w:rFonts w:ascii="Times New Roman" w:hAnsi="Times New Roman" w:cs="Times New Roman"/>
          <w:sz w:val="24"/>
        </w:rPr>
        <w:tab/>
      </w:r>
      <w:r>
        <w:rPr>
          <w:rFonts w:ascii="Times New Roman" w:hAnsi="Times New Roman" w:cs="Times New Roman"/>
          <w:sz w:val="24"/>
        </w:rPr>
        <w:tab/>
        <w:t>3</w:t>
      </w:r>
      <w:r>
        <w:rPr>
          <w:rFonts w:ascii="Times New Roman" w:hAnsi="Times New Roman" w:cs="Times New Roman"/>
          <w:sz w:val="24"/>
          <w:lang w:val="id-ID"/>
        </w:rPr>
        <w:t>4</w:t>
      </w:r>
    </w:p>
    <w:p w:rsidR="00622F51" w:rsidRDefault="00622F51" w:rsidP="00622F51">
      <w:pPr>
        <w:pStyle w:val="ListParagraph"/>
        <w:numPr>
          <w:ilvl w:val="0"/>
          <w:numId w:val="6"/>
        </w:numPr>
        <w:tabs>
          <w:tab w:val="left" w:pos="1021"/>
          <w:tab w:val="right" w:leader="dot" w:pos="7513"/>
          <w:tab w:val="right" w:pos="8503"/>
        </w:tabs>
        <w:spacing w:after="0" w:line="240" w:lineRule="auto"/>
        <w:contextualSpacing w:val="0"/>
        <w:jc w:val="both"/>
        <w:rPr>
          <w:rFonts w:ascii="Times New Roman" w:hAnsi="Times New Roman" w:cs="Times New Roman"/>
          <w:sz w:val="24"/>
        </w:rPr>
      </w:pPr>
      <w:r>
        <w:rPr>
          <w:rFonts w:ascii="Times New Roman" w:hAnsi="Times New Roman" w:cs="Times New Roman"/>
          <w:sz w:val="24"/>
          <w:lang w:val="id-ID"/>
        </w:rPr>
        <w:t>Uraian Pekerjaan (</w:t>
      </w:r>
      <w:r>
        <w:rPr>
          <w:rFonts w:ascii="Times New Roman" w:hAnsi="Times New Roman" w:cs="Times New Roman"/>
          <w:i/>
          <w:sz w:val="24"/>
          <w:lang w:val="id-ID"/>
        </w:rPr>
        <w:t>job description</w:t>
      </w:r>
      <w:r>
        <w:rPr>
          <w:rFonts w:ascii="Times New Roman" w:hAnsi="Times New Roman" w:cs="Times New Roman"/>
          <w:sz w:val="24"/>
          <w:lang w:val="id-ID"/>
        </w:rPr>
        <w:t>)</w:t>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lang w:val="id-ID"/>
        </w:rPr>
        <w:t>35</w:t>
      </w:r>
    </w:p>
    <w:p w:rsidR="00622F51" w:rsidRPr="007F2DF5" w:rsidRDefault="00622F51" w:rsidP="00622F51">
      <w:pPr>
        <w:pStyle w:val="ListParagraph"/>
        <w:numPr>
          <w:ilvl w:val="1"/>
          <w:numId w:val="5"/>
        </w:numPr>
        <w:tabs>
          <w:tab w:val="left" w:pos="1021"/>
          <w:tab w:val="right" w:leader="dot" w:pos="7513"/>
          <w:tab w:val="right" w:pos="8503"/>
        </w:tabs>
        <w:spacing w:after="0" w:line="240" w:lineRule="auto"/>
        <w:contextualSpacing w:val="0"/>
        <w:jc w:val="both"/>
        <w:rPr>
          <w:rFonts w:ascii="Times New Roman" w:hAnsi="Times New Roman" w:cs="Times New Roman"/>
          <w:sz w:val="24"/>
        </w:rPr>
      </w:pPr>
      <w:r>
        <w:rPr>
          <w:rFonts w:ascii="Times New Roman" w:hAnsi="Times New Roman" w:cs="Times New Roman"/>
          <w:sz w:val="24"/>
          <w:lang w:val="id-ID"/>
        </w:rPr>
        <w:t xml:space="preserve">Penerapan </w:t>
      </w:r>
      <w:r>
        <w:rPr>
          <w:rFonts w:ascii="Times New Roman" w:hAnsi="Times New Roman" w:cs="Times New Roman"/>
          <w:i/>
          <w:sz w:val="24"/>
          <w:lang w:val="id-ID"/>
        </w:rPr>
        <w:t xml:space="preserve">Corporate Social Responsibility </w:t>
      </w:r>
      <w:r>
        <w:rPr>
          <w:rFonts w:ascii="Times New Roman" w:hAnsi="Times New Roman" w:cs="Times New Roman"/>
          <w:sz w:val="24"/>
          <w:lang w:val="id-ID"/>
        </w:rPr>
        <w:t xml:space="preserve">(CSR) pada PT Daya </w:t>
      </w:r>
    </w:p>
    <w:p w:rsidR="00622F51" w:rsidRPr="007F2DF5" w:rsidRDefault="00622F51" w:rsidP="00622F51">
      <w:pPr>
        <w:pStyle w:val="ListParagraph"/>
        <w:tabs>
          <w:tab w:val="left" w:pos="1021"/>
          <w:tab w:val="right" w:leader="dot" w:pos="7513"/>
          <w:tab w:val="right" w:pos="8503"/>
        </w:tabs>
        <w:spacing w:after="0" w:line="240" w:lineRule="auto"/>
        <w:ind w:left="1381"/>
        <w:contextualSpacing w:val="0"/>
        <w:jc w:val="both"/>
        <w:rPr>
          <w:rFonts w:ascii="Times New Roman" w:hAnsi="Times New Roman" w:cs="Times New Roman"/>
          <w:sz w:val="24"/>
          <w:lang w:val="id-ID"/>
        </w:rPr>
      </w:pPr>
      <w:r>
        <w:rPr>
          <w:rFonts w:ascii="Times New Roman" w:hAnsi="Times New Roman" w:cs="Times New Roman"/>
          <w:sz w:val="24"/>
          <w:lang w:val="id-ID"/>
        </w:rPr>
        <w:t>Adicipta Wisesa</w:t>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lang w:val="id-ID"/>
        </w:rPr>
        <w:t>36</w:t>
      </w:r>
    </w:p>
    <w:p w:rsidR="00622F51" w:rsidRPr="007F2DF5" w:rsidRDefault="00622F51" w:rsidP="00622F51">
      <w:pPr>
        <w:pStyle w:val="ListParagraph"/>
        <w:numPr>
          <w:ilvl w:val="0"/>
          <w:numId w:val="7"/>
        </w:numPr>
        <w:tabs>
          <w:tab w:val="left" w:pos="1021"/>
          <w:tab w:val="right" w:leader="dot" w:pos="7513"/>
          <w:tab w:val="right" w:pos="8503"/>
        </w:tabs>
        <w:spacing w:after="0" w:line="240" w:lineRule="auto"/>
        <w:contextualSpacing w:val="0"/>
        <w:jc w:val="both"/>
        <w:rPr>
          <w:rFonts w:ascii="Times New Roman" w:hAnsi="Times New Roman" w:cs="Times New Roman"/>
          <w:sz w:val="24"/>
        </w:rPr>
      </w:pPr>
      <w:r>
        <w:rPr>
          <w:rFonts w:ascii="Times New Roman" w:hAnsi="Times New Roman" w:cs="Times New Roman"/>
          <w:sz w:val="24"/>
        </w:rPr>
        <w:t>Pe</w:t>
      </w:r>
      <w:r>
        <w:rPr>
          <w:rFonts w:ascii="Times New Roman" w:hAnsi="Times New Roman" w:cs="Times New Roman"/>
          <w:sz w:val="24"/>
          <w:lang w:val="id-ID"/>
        </w:rPr>
        <w:t xml:space="preserve">rencanaan </w:t>
      </w:r>
      <w:r>
        <w:rPr>
          <w:rFonts w:ascii="Times New Roman" w:hAnsi="Times New Roman" w:cs="Times New Roman"/>
          <w:i/>
          <w:sz w:val="24"/>
          <w:lang w:val="id-ID"/>
        </w:rPr>
        <w:t xml:space="preserve">Corporate Social Responsibility </w:t>
      </w:r>
      <w:r>
        <w:rPr>
          <w:rFonts w:ascii="Times New Roman" w:hAnsi="Times New Roman" w:cs="Times New Roman"/>
          <w:sz w:val="24"/>
          <w:lang w:val="id-ID"/>
        </w:rPr>
        <w:t xml:space="preserve">(CSR) pada </w:t>
      </w:r>
    </w:p>
    <w:p w:rsidR="00622F51" w:rsidRPr="00740729" w:rsidRDefault="00622F51" w:rsidP="00622F51">
      <w:pPr>
        <w:pStyle w:val="ListParagraph"/>
        <w:tabs>
          <w:tab w:val="left" w:pos="1021"/>
          <w:tab w:val="right" w:leader="dot" w:pos="7513"/>
          <w:tab w:val="right" w:pos="8503"/>
        </w:tabs>
        <w:spacing w:after="0" w:line="240" w:lineRule="auto"/>
        <w:ind w:left="1741"/>
        <w:contextualSpacing w:val="0"/>
        <w:jc w:val="both"/>
        <w:rPr>
          <w:rFonts w:ascii="Times New Roman" w:hAnsi="Times New Roman" w:cs="Times New Roman"/>
          <w:sz w:val="24"/>
          <w:lang w:val="id-ID"/>
        </w:rPr>
      </w:pPr>
      <w:r>
        <w:rPr>
          <w:rFonts w:ascii="Times New Roman" w:hAnsi="Times New Roman" w:cs="Times New Roman"/>
          <w:sz w:val="24"/>
          <w:lang w:val="id-ID"/>
        </w:rPr>
        <w:t>PT Daya Adicipta Wisesa</w:t>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lang w:val="id-ID"/>
        </w:rPr>
        <w:t>36</w:t>
      </w:r>
    </w:p>
    <w:p w:rsidR="00622F51" w:rsidRPr="00740729" w:rsidRDefault="00622F51" w:rsidP="00622F51">
      <w:pPr>
        <w:pStyle w:val="ListParagraph"/>
        <w:numPr>
          <w:ilvl w:val="0"/>
          <w:numId w:val="7"/>
        </w:numPr>
        <w:tabs>
          <w:tab w:val="left" w:pos="1021"/>
          <w:tab w:val="right" w:leader="dot" w:pos="7513"/>
          <w:tab w:val="right" w:pos="8503"/>
        </w:tabs>
        <w:spacing w:after="0" w:line="240" w:lineRule="auto"/>
        <w:contextualSpacing w:val="0"/>
        <w:jc w:val="both"/>
        <w:rPr>
          <w:rFonts w:ascii="Times New Roman" w:hAnsi="Times New Roman" w:cs="Times New Roman"/>
          <w:sz w:val="24"/>
        </w:rPr>
      </w:pPr>
      <w:r>
        <w:rPr>
          <w:rFonts w:ascii="Times New Roman" w:hAnsi="Times New Roman" w:cs="Times New Roman"/>
          <w:sz w:val="24"/>
          <w:lang w:val="id-ID"/>
        </w:rPr>
        <w:t xml:space="preserve">Pelaksanaan </w:t>
      </w:r>
      <w:r>
        <w:rPr>
          <w:rFonts w:ascii="Times New Roman" w:hAnsi="Times New Roman" w:cs="Times New Roman"/>
          <w:i/>
          <w:sz w:val="24"/>
          <w:lang w:val="id-ID"/>
        </w:rPr>
        <w:t xml:space="preserve">Corporate Social Responsibility </w:t>
      </w:r>
      <w:r>
        <w:rPr>
          <w:rFonts w:ascii="Times New Roman" w:hAnsi="Times New Roman" w:cs="Times New Roman"/>
          <w:sz w:val="24"/>
          <w:lang w:val="id-ID"/>
        </w:rPr>
        <w:t xml:space="preserve">(CSR) pada </w:t>
      </w:r>
    </w:p>
    <w:p w:rsidR="00622F51" w:rsidRDefault="00622F51" w:rsidP="00622F51">
      <w:pPr>
        <w:pStyle w:val="ListParagraph"/>
        <w:tabs>
          <w:tab w:val="left" w:pos="1021"/>
          <w:tab w:val="right" w:leader="dot" w:pos="7513"/>
          <w:tab w:val="right" w:pos="8503"/>
        </w:tabs>
        <w:spacing w:after="0" w:line="240" w:lineRule="auto"/>
        <w:ind w:left="1741"/>
        <w:contextualSpacing w:val="0"/>
        <w:jc w:val="both"/>
        <w:rPr>
          <w:rFonts w:ascii="Times New Roman" w:hAnsi="Times New Roman" w:cs="Times New Roman"/>
          <w:sz w:val="24"/>
          <w:lang w:val="id-ID"/>
        </w:rPr>
      </w:pPr>
      <w:r>
        <w:rPr>
          <w:rFonts w:ascii="Times New Roman" w:hAnsi="Times New Roman" w:cs="Times New Roman"/>
          <w:sz w:val="24"/>
          <w:lang w:val="id-ID"/>
        </w:rPr>
        <w:t xml:space="preserve">PT Daya Adicipta Wisesa </w:t>
      </w:r>
      <w:r w:rsidRPr="00740729">
        <w:rPr>
          <w:rFonts w:ascii="Times New Roman" w:hAnsi="Times New Roman" w:cs="Times New Roman"/>
          <w:sz w:val="24"/>
        </w:rPr>
        <w:tab/>
      </w:r>
      <w:r w:rsidRPr="00740729">
        <w:rPr>
          <w:rFonts w:ascii="Times New Roman" w:hAnsi="Times New Roman" w:cs="Times New Roman"/>
          <w:sz w:val="24"/>
        </w:rPr>
        <w:tab/>
      </w:r>
      <w:r>
        <w:rPr>
          <w:rFonts w:ascii="Times New Roman" w:hAnsi="Times New Roman" w:cs="Times New Roman"/>
          <w:sz w:val="24"/>
          <w:lang w:val="id-ID"/>
        </w:rPr>
        <w:t>37</w:t>
      </w:r>
    </w:p>
    <w:p w:rsidR="00622F51" w:rsidRPr="007F2DF5" w:rsidRDefault="00622F51" w:rsidP="00622F51">
      <w:pPr>
        <w:pStyle w:val="ListParagraph"/>
        <w:numPr>
          <w:ilvl w:val="1"/>
          <w:numId w:val="5"/>
        </w:numPr>
        <w:tabs>
          <w:tab w:val="left" w:pos="1021"/>
          <w:tab w:val="right" w:leader="dot" w:pos="7513"/>
          <w:tab w:val="right" w:pos="8503"/>
        </w:tabs>
        <w:spacing w:after="0" w:line="240" w:lineRule="auto"/>
        <w:contextualSpacing w:val="0"/>
        <w:jc w:val="both"/>
        <w:rPr>
          <w:rFonts w:ascii="Times New Roman" w:hAnsi="Times New Roman" w:cs="Times New Roman"/>
          <w:sz w:val="24"/>
        </w:rPr>
      </w:pPr>
      <w:r>
        <w:rPr>
          <w:rFonts w:ascii="Times New Roman" w:hAnsi="Times New Roman" w:cs="Times New Roman"/>
          <w:sz w:val="24"/>
          <w:lang w:val="id-ID"/>
        </w:rPr>
        <w:t xml:space="preserve">Pengungkapan </w:t>
      </w:r>
      <w:r>
        <w:rPr>
          <w:rFonts w:ascii="Times New Roman" w:hAnsi="Times New Roman" w:cs="Times New Roman"/>
          <w:i/>
          <w:sz w:val="24"/>
          <w:lang w:val="id-ID"/>
        </w:rPr>
        <w:t xml:space="preserve">Corporate Social Responsibility </w:t>
      </w:r>
      <w:r>
        <w:rPr>
          <w:rFonts w:ascii="Times New Roman" w:hAnsi="Times New Roman" w:cs="Times New Roman"/>
          <w:sz w:val="24"/>
          <w:lang w:val="id-ID"/>
        </w:rPr>
        <w:t xml:space="preserve">(CSR) pada PT Daya </w:t>
      </w:r>
    </w:p>
    <w:p w:rsidR="00622F51" w:rsidRDefault="00622F51" w:rsidP="00622F51">
      <w:pPr>
        <w:pStyle w:val="ListParagraph"/>
        <w:tabs>
          <w:tab w:val="left" w:pos="1021"/>
          <w:tab w:val="right" w:leader="dot" w:pos="7513"/>
          <w:tab w:val="right" w:pos="8503"/>
        </w:tabs>
        <w:spacing w:after="0" w:line="240" w:lineRule="auto"/>
        <w:ind w:left="1381"/>
        <w:contextualSpacing w:val="0"/>
        <w:jc w:val="both"/>
        <w:rPr>
          <w:rFonts w:ascii="Times New Roman" w:hAnsi="Times New Roman" w:cs="Times New Roman"/>
          <w:sz w:val="24"/>
          <w:lang w:val="id-ID"/>
        </w:rPr>
      </w:pPr>
      <w:r>
        <w:rPr>
          <w:rFonts w:ascii="Times New Roman" w:hAnsi="Times New Roman" w:cs="Times New Roman"/>
          <w:sz w:val="24"/>
          <w:lang w:val="id-ID"/>
        </w:rPr>
        <w:t>Adicipta Wisesa</w:t>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lang w:val="id-ID"/>
        </w:rPr>
        <w:t>39</w:t>
      </w:r>
    </w:p>
    <w:p w:rsidR="00622F51" w:rsidRPr="007F2DF5" w:rsidRDefault="00622F51" w:rsidP="00622F51">
      <w:pPr>
        <w:pStyle w:val="ListParagraph"/>
        <w:numPr>
          <w:ilvl w:val="1"/>
          <w:numId w:val="5"/>
        </w:numPr>
        <w:tabs>
          <w:tab w:val="left" w:pos="1021"/>
          <w:tab w:val="right" w:leader="dot" w:pos="7513"/>
          <w:tab w:val="right" w:pos="8503"/>
        </w:tabs>
        <w:spacing w:after="0" w:line="240" w:lineRule="auto"/>
        <w:contextualSpacing w:val="0"/>
        <w:jc w:val="both"/>
        <w:rPr>
          <w:rFonts w:ascii="Times New Roman" w:hAnsi="Times New Roman" w:cs="Times New Roman"/>
          <w:sz w:val="24"/>
        </w:rPr>
      </w:pPr>
      <w:r>
        <w:rPr>
          <w:rFonts w:ascii="Times New Roman" w:hAnsi="Times New Roman" w:cs="Times New Roman"/>
          <w:sz w:val="24"/>
          <w:lang w:val="id-ID"/>
        </w:rPr>
        <w:t xml:space="preserve">Evaluasi </w:t>
      </w:r>
      <w:r>
        <w:rPr>
          <w:rFonts w:ascii="Times New Roman" w:hAnsi="Times New Roman" w:cs="Times New Roman"/>
          <w:i/>
          <w:sz w:val="24"/>
          <w:lang w:val="id-ID"/>
        </w:rPr>
        <w:t xml:space="preserve">Corporate Social Responsibility </w:t>
      </w:r>
      <w:r>
        <w:rPr>
          <w:rFonts w:ascii="Times New Roman" w:hAnsi="Times New Roman" w:cs="Times New Roman"/>
          <w:sz w:val="24"/>
          <w:lang w:val="id-ID"/>
        </w:rPr>
        <w:t xml:space="preserve">(CSR) pada PT Daya </w:t>
      </w:r>
    </w:p>
    <w:p w:rsidR="00622F51" w:rsidRPr="007F2DF5" w:rsidRDefault="00622F51" w:rsidP="00622F51">
      <w:pPr>
        <w:pStyle w:val="ListParagraph"/>
        <w:tabs>
          <w:tab w:val="left" w:pos="1021"/>
          <w:tab w:val="right" w:leader="dot" w:pos="7513"/>
          <w:tab w:val="right" w:pos="8503"/>
        </w:tabs>
        <w:spacing w:after="0" w:line="240" w:lineRule="auto"/>
        <w:ind w:left="1381"/>
        <w:contextualSpacing w:val="0"/>
        <w:jc w:val="both"/>
        <w:rPr>
          <w:rFonts w:ascii="Times New Roman" w:hAnsi="Times New Roman" w:cs="Times New Roman"/>
          <w:sz w:val="24"/>
          <w:lang w:val="id-ID"/>
        </w:rPr>
      </w:pPr>
      <w:r>
        <w:rPr>
          <w:rFonts w:ascii="Times New Roman" w:hAnsi="Times New Roman" w:cs="Times New Roman"/>
          <w:sz w:val="24"/>
          <w:lang w:val="id-ID"/>
        </w:rPr>
        <w:t>Adicipta Wisesa</w:t>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lang w:val="id-ID"/>
        </w:rPr>
        <w:t>44</w:t>
      </w:r>
    </w:p>
    <w:p w:rsidR="00622F51" w:rsidRPr="00740729" w:rsidRDefault="00622F51" w:rsidP="00622F51">
      <w:pPr>
        <w:tabs>
          <w:tab w:val="left" w:pos="1021"/>
          <w:tab w:val="right" w:leader="dot" w:pos="7513"/>
          <w:tab w:val="right" w:pos="8503"/>
        </w:tabs>
        <w:spacing w:after="0" w:line="240" w:lineRule="auto"/>
        <w:jc w:val="both"/>
        <w:rPr>
          <w:rFonts w:ascii="Times New Roman" w:hAnsi="Times New Roman" w:cs="Times New Roman"/>
          <w:sz w:val="24"/>
          <w:lang w:val="id-ID"/>
        </w:rPr>
      </w:pPr>
    </w:p>
    <w:p w:rsidR="00622F51" w:rsidRDefault="00622F51" w:rsidP="00622F51">
      <w:pPr>
        <w:pStyle w:val="ListParagraph"/>
        <w:numPr>
          <w:ilvl w:val="0"/>
          <w:numId w:val="1"/>
        </w:numPr>
        <w:tabs>
          <w:tab w:val="left" w:pos="1021"/>
          <w:tab w:val="right" w:leader="dot" w:pos="7513"/>
          <w:tab w:val="right" w:pos="8503"/>
        </w:tabs>
        <w:spacing w:after="0" w:line="240" w:lineRule="auto"/>
        <w:contextualSpacing w:val="0"/>
        <w:jc w:val="both"/>
        <w:rPr>
          <w:rFonts w:ascii="Times New Roman" w:hAnsi="Times New Roman" w:cs="Times New Roman"/>
          <w:b/>
          <w:sz w:val="24"/>
        </w:rPr>
      </w:pPr>
      <w:r>
        <w:rPr>
          <w:rFonts w:ascii="Times New Roman" w:hAnsi="Times New Roman" w:cs="Times New Roman"/>
          <w:b/>
          <w:sz w:val="24"/>
        </w:rPr>
        <w:t>KESIMPULAN DAN REKOMENDASI</w:t>
      </w:r>
      <w:r>
        <w:rPr>
          <w:rFonts w:ascii="Times New Roman" w:hAnsi="Times New Roman" w:cs="Times New Roman"/>
          <w:b/>
          <w:sz w:val="24"/>
        </w:rPr>
        <w:tab/>
      </w:r>
      <w:r>
        <w:rPr>
          <w:rFonts w:ascii="Times New Roman" w:hAnsi="Times New Roman" w:cs="Times New Roman"/>
          <w:b/>
          <w:sz w:val="24"/>
        </w:rPr>
        <w:tab/>
      </w:r>
      <w:r>
        <w:rPr>
          <w:rFonts w:ascii="Times New Roman" w:hAnsi="Times New Roman" w:cs="Times New Roman"/>
          <w:b/>
          <w:sz w:val="24"/>
          <w:lang w:val="id-ID"/>
        </w:rPr>
        <w:t>47</w:t>
      </w:r>
    </w:p>
    <w:p w:rsidR="00622F51" w:rsidRPr="00EC10A7" w:rsidRDefault="00622F51" w:rsidP="00622F51">
      <w:pPr>
        <w:pStyle w:val="ListParagraph"/>
        <w:numPr>
          <w:ilvl w:val="1"/>
          <w:numId w:val="6"/>
        </w:numPr>
        <w:tabs>
          <w:tab w:val="left" w:pos="1021"/>
          <w:tab w:val="right" w:leader="dot" w:pos="7513"/>
          <w:tab w:val="right" w:pos="8503"/>
        </w:tabs>
        <w:spacing w:after="0" w:line="240" w:lineRule="auto"/>
        <w:ind w:left="1418"/>
        <w:contextualSpacing w:val="0"/>
        <w:jc w:val="both"/>
        <w:rPr>
          <w:rFonts w:ascii="Times New Roman" w:hAnsi="Times New Roman" w:cs="Times New Roman"/>
          <w:b/>
          <w:sz w:val="24"/>
        </w:rPr>
      </w:pPr>
      <w:r>
        <w:rPr>
          <w:rFonts w:ascii="Times New Roman" w:hAnsi="Times New Roman" w:cs="Times New Roman"/>
          <w:sz w:val="24"/>
        </w:rPr>
        <w:t>Kesimpulan</w:t>
      </w:r>
      <w:r w:rsidRPr="00EC10A7">
        <w:rPr>
          <w:rFonts w:ascii="Times New Roman" w:hAnsi="Times New Roman" w:cs="Times New Roman"/>
          <w:sz w:val="24"/>
        </w:rPr>
        <w:tab/>
      </w:r>
      <w:r w:rsidRPr="00EC10A7">
        <w:rPr>
          <w:rFonts w:ascii="Times New Roman" w:hAnsi="Times New Roman" w:cs="Times New Roman"/>
          <w:sz w:val="24"/>
        </w:rPr>
        <w:tab/>
      </w:r>
      <w:r>
        <w:rPr>
          <w:rFonts w:ascii="Times New Roman" w:hAnsi="Times New Roman" w:cs="Times New Roman"/>
          <w:sz w:val="24"/>
          <w:lang w:val="id-ID"/>
        </w:rPr>
        <w:t>47</w:t>
      </w:r>
    </w:p>
    <w:p w:rsidR="00622F51" w:rsidRPr="00EC10A7" w:rsidRDefault="00622F51" w:rsidP="00622F51">
      <w:pPr>
        <w:pStyle w:val="ListParagraph"/>
        <w:numPr>
          <w:ilvl w:val="1"/>
          <w:numId w:val="6"/>
        </w:numPr>
        <w:tabs>
          <w:tab w:val="left" w:pos="1021"/>
          <w:tab w:val="right" w:leader="dot" w:pos="7513"/>
          <w:tab w:val="right" w:pos="8503"/>
        </w:tabs>
        <w:spacing w:after="0" w:line="240" w:lineRule="auto"/>
        <w:ind w:left="1418"/>
        <w:contextualSpacing w:val="0"/>
        <w:jc w:val="both"/>
        <w:rPr>
          <w:rFonts w:ascii="Times New Roman" w:hAnsi="Times New Roman" w:cs="Times New Roman"/>
          <w:b/>
          <w:sz w:val="24"/>
        </w:rPr>
      </w:pPr>
      <w:r>
        <w:rPr>
          <w:rFonts w:ascii="Times New Roman" w:hAnsi="Times New Roman" w:cs="Times New Roman"/>
          <w:sz w:val="24"/>
        </w:rPr>
        <w:t>Rekomendasi</w:t>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lang w:val="id-ID"/>
        </w:rPr>
        <w:t>48</w:t>
      </w:r>
    </w:p>
    <w:p w:rsidR="00622F51" w:rsidRPr="00E55A90" w:rsidRDefault="00622F51" w:rsidP="00622F51">
      <w:pPr>
        <w:tabs>
          <w:tab w:val="left" w:leader="dot" w:pos="8080"/>
          <w:tab w:val="left" w:pos="8910"/>
          <w:tab w:val="left" w:pos="9000"/>
        </w:tabs>
        <w:spacing w:after="0" w:line="240" w:lineRule="auto"/>
        <w:jc w:val="both"/>
        <w:rPr>
          <w:rFonts w:ascii="Times New Roman" w:hAnsi="Times New Roman" w:cs="Times New Roman"/>
          <w:sz w:val="24"/>
        </w:rPr>
      </w:pPr>
    </w:p>
    <w:p w:rsidR="00622F51" w:rsidRPr="00740729" w:rsidRDefault="00622F51" w:rsidP="00622F51">
      <w:pPr>
        <w:tabs>
          <w:tab w:val="right" w:leader="dot" w:pos="7513"/>
          <w:tab w:val="right" w:pos="8503"/>
        </w:tabs>
        <w:spacing w:after="0" w:line="240" w:lineRule="auto"/>
        <w:jc w:val="both"/>
        <w:rPr>
          <w:rFonts w:ascii="Times New Roman" w:hAnsi="Times New Roman" w:cs="Times New Roman"/>
          <w:sz w:val="24"/>
          <w:lang w:val="id-ID"/>
        </w:rPr>
      </w:pPr>
      <w:r w:rsidRPr="00C63F0A">
        <w:rPr>
          <w:rFonts w:ascii="Times New Roman" w:hAnsi="Times New Roman" w:cs="Times New Roman"/>
          <w:sz w:val="24"/>
        </w:rPr>
        <w:t>DAFTAR PUSTAKA</w:t>
      </w:r>
      <w:r w:rsidRPr="00C63F0A">
        <w:rPr>
          <w:rFonts w:ascii="Times New Roman" w:hAnsi="Times New Roman" w:cs="Times New Roman"/>
          <w:sz w:val="24"/>
        </w:rPr>
        <w:tab/>
      </w:r>
      <w:r w:rsidRPr="00C63F0A">
        <w:rPr>
          <w:rFonts w:ascii="Times New Roman" w:hAnsi="Times New Roman" w:cs="Times New Roman"/>
          <w:sz w:val="24"/>
        </w:rPr>
        <w:tab/>
      </w:r>
      <w:r>
        <w:rPr>
          <w:rFonts w:ascii="Times New Roman" w:hAnsi="Times New Roman" w:cs="Times New Roman"/>
          <w:sz w:val="24"/>
          <w:lang w:val="id-ID"/>
        </w:rPr>
        <w:t>49</w:t>
      </w:r>
    </w:p>
    <w:p w:rsidR="00622F51" w:rsidRDefault="00622F51" w:rsidP="00590E49">
      <w:pPr>
        <w:spacing w:line="240" w:lineRule="auto"/>
        <w:jc w:val="center"/>
        <w:rPr>
          <w:rFonts w:ascii="Times New Roman" w:hAnsi="Times New Roman" w:cs="Times New Roman"/>
          <w:b/>
          <w:sz w:val="28"/>
          <w:szCs w:val="28"/>
        </w:rPr>
      </w:pPr>
    </w:p>
    <w:p w:rsidR="00622F51" w:rsidRDefault="00622F51" w:rsidP="00590E49">
      <w:pPr>
        <w:spacing w:line="240" w:lineRule="auto"/>
        <w:jc w:val="center"/>
        <w:rPr>
          <w:rFonts w:ascii="Times New Roman" w:hAnsi="Times New Roman" w:cs="Times New Roman"/>
          <w:b/>
          <w:sz w:val="28"/>
          <w:szCs w:val="28"/>
        </w:rPr>
      </w:pPr>
    </w:p>
    <w:p w:rsidR="00622F51" w:rsidRDefault="00622F51" w:rsidP="00590E49">
      <w:pPr>
        <w:spacing w:line="240" w:lineRule="auto"/>
        <w:jc w:val="center"/>
        <w:rPr>
          <w:rFonts w:ascii="Times New Roman" w:hAnsi="Times New Roman" w:cs="Times New Roman"/>
          <w:b/>
          <w:sz w:val="28"/>
          <w:szCs w:val="28"/>
        </w:rPr>
      </w:pPr>
    </w:p>
    <w:p w:rsidR="00622F51" w:rsidRDefault="00622F51" w:rsidP="00590E49">
      <w:pPr>
        <w:spacing w:line="240" w:lineRule="auto"/>
        <w:jc w:val="center"/>
        <w:rPr>
          <w:rFonts w:ascii="Times New Roman" w:hAnsi="Times New Roman" w:cs="Times New Roman"/>
          <w:b/>
          <w:sz w:val="28"/>
          <w:szCs w:val="28"/>
        </w:rPr>
      </w:pPr>
    </w:p>
    <w:p w:rsidR="00622F51" w:rsidRDefault="00622F51" w:rsidP="00590E49">
      <w:pPr>
        <w:spacing w:line="240" w:lineRule="auto"/>
        <w:jc w:val="center"/>
        <w:rPr>
          <w:rFonts w:ascii="Times New Roman" w:hAnsi="Times New Roman" w:cs="Times New Roman"/>
          <w:b/>
          <w:sz w:val="28"/>
          <w:szCs w:val="28"/>
        </w:rPr>
      </w:pPr>
    </w:p>
    <w:p w:rsidR="00622F51" w:rsidRDefault="00622F51" w:rsidP="00590E49">
      <w:pPr>
        <w:spacing w:line="240" w:lineRule="auto"/>
        <w:jc w:val="center"/>
        <w:rPr>
          <w:rFonts w:ascii="Times New Roman" w:hAnsi="Times New Roman" w:cs="Times New Roman"/>
          <w:b/>
          <w:sz w:val="28"/>
          <w:szCs w:val="28"/>
        </w:rPr>
      </w:pPr>
    </w:p>
    <w:p w:rsidR="00622F51" w:rsidRDefault="00622F51" w:rsidP="00590E49">
      <w:pPr>
        <w:spacing w:line="240" w:lineRule="auto"/>
        <w:jc w:val="center"/>
        <w:rPr>
          <w:rFonts w:ascii="Times New Roman" w:hAnsi="Times New Roman" w:cs="Times New Roman"/>
          <w:b/>
          <w:sz w:val="28"/>
          <w:szCs w:val="28"/>
        </w:rPr>
      </w:pPr>
    </w:p>
    <w:p w:rsidR="00622F51" w:rsidRDefault="00622F51" w:rsidP="00590E49">
      <w:pPr>
        <w:spacing w:line="240" w:lineRule="auto"/>
        <w:jc w:val="center"/>
        <w:rPr>
          <w:rFonts w:ascii="Times New Roman" w:hAnsi="Times New Roman" w:cs="Times New Roman"/>
          <w:b/>
          <w:sz w:val="28"/>
          <w:szCs w:val="28"/>
        </w:rPr>
      </w:pPr>
    </w:p>
    <w:p w:rsidR="00622F51" w:rsidRDefault="00622F51" w:rsidP="00590E49">
      <w:pPr>
        <w:spacing w:line="240" w:lineRule="auto"/>
        <w:jc w:val="center"/>
        <w:rPr>
          <w:rFonts w:ascii="Times New Roman" w:hAnsi="Times New Roman" w:cs="Times New Roman"/>
          <w:b/>
          <w:sz w:val="28"/>
          <w:szCs w:val="28"/>
        </w:rPr>
      </w:pPr>
    </w:p>
    <w:p w:rsidR="00622F51" w:rsidRDefault="00622F51" w:rsidP="00590E49">
      <w:pPr>
        <w:spacing w:line="240" w:lineRule="auto"/>
        <w:jc w:val="center"/>
        <w:rPr>
          <w:rFonts w:ascii="Times New Roman" w:hAnsi="Times New Roman" w:cs="Times New Roman"/>
          <w:b/>
          <w:sz w:val="28"/>
          <w:szCs w:val="28"/>
        </w:rPr>
      </w:pPr>
    </w:p>
    <w:p w:rsidR="00622F51" w:rsidRDefault="00622F51" w:rsidP="00590E49">
      <w:pPr>
        <w:spacing w:line="240" w:lineRule="auto"/>
        <w:jc w:val="center"/>
        <w:rPr>
          <w:rFonts w:ascii="Times New Roman" w:hAnsi="Times New Roman" w:cs="Times New Roman"/>
          <w:b/>
          <w:sz w:val="28"/>
          <w:szCs w:val="28"/>
        </w:rPr>
      </w:pPr>
    </w:p>
    <w:p w:rsidR="00622F51" w:rsidRDefault="00622F51" w:rsidP="00590E49">
      <w:pPr>
        <w:spacing w:line="240" w:lineRule="auto"/>
        <w:jc w:val="center"/>
        <w:rPr>
          <w:rFonts w:ascii="Times New Roman" w:hAnsi="Times New Roman" w:cs="Times New Roman"/>
          <w:b/>
          <w:sz w:val="28"/>
          <w:szCs w:val="28"/>
        </w:rPr>
      </w:pPr>
    </w:p>
    <w:p w:rsidR="00622F51" w:rsidRDefault="00622F51" w:rsidP="00590E49">
      <w:pPr>
        <w:spacing w:line="240" w:lineRule="auto"/>
        <w:jc w:val="center"/>
        <w:rPr>
          <w:rFonts w:ascii="Times New Roman" w:hAnsi="Times New Roman" w:cs="Times New Roman"/>
          <w:b/>
          <w:sz w:val="28"/>
          <w:szCs w:val="28"/>
        </w:rPr>
      </w:pPr>
    </w:p>
    <w:p w:rsidR="00622F51" w:rsidRDefault="00622F51" w:rsidP="00590E49">
      <w:pPr>
        <w:spacing w:line="240" w:lineRule="auto"/>
        <w:jc w:val="center"/>
        <w:rPr>
          <w:rFonts w:ascii="Times New Roman" w:hAnsi="Times New Roman" w:cs="Times New Roman"/>
          <w:b/>
          <w:sz w:val="28"/>
          <w:szCs w:val="28"/>
        </w:rPr>
      </w:pPr>
    </w:p>
    <w:p w:rsidR="00622F51" w:rsidRDefault="00622F51" w:rsidP="00590E49">
      <w:pPr>
        <w:spacing w:line="240" w:lineRule="auto"/>
        <w:jc w:val="center"/>
        <w:rPr>
          <w:rFonts w:ascii="Times New Roman" w:hAnsi="Times New Roman" w:cs="Times New Roman"/>
          <w:b/>
          <w:sz w:val="28"/>
          <w:szCs w:val="28"/>
        </w:rPr>
      </w:pPr>
    </w:p>
    <w:p w:rsidR="00622F51" w:rsidRDefault="00622F51" w:rsidP="00590E49">
      <w:pPr>
        <w:spacing w:line="240" w:lineRule="auto"/>
        <w:jc w:val="center"/>
        <w:rPr>
          <w:rFonts w:ascii="Times New Roman" w:hAnsi="Times New Roman" w:cs="Times New Roman"/>
          <w:b/>
          <w:sz w:val="28"/>
          <w:szCs w:val="28"/>
        </w:rPr>
      </w:pPr>
    </w:p>
    <w:p w:rsidR="00622F51" w:rsidRPr="00AE729D" w:rsidRDefault="00622F51" w:rsidP="00622F51">
      <w:pPr>
        <w:spacing w:after="0" w:line="360" w:lineRule="auto"/>
        <w:jc w:val="center"/>
        <w:rPr>
          <w:rFonts w:ascii="Times New Roman" w:hAnsi="Times New Roman" w:cs="Times New Roman"/>
          <w:b/>
          <w:sz w:val="28"/>
          <w:szCs w:val="28"/>
        </w:rPr>
      </w:pPr>
      <w:r w:rsidRPr="00AE729D">
        <w:rPr>
          <w:rFonts w:ascii="Times New Roman" w:hAnsi="Times New Roman" w:cs="Times New Roman"/>
          <w:b/>
          <w:sz w:val="28"/>
          <w:szCs w:val="28"/>
        </w:rPr>
        <w:lastRenderedPageBreak/>
        <w:t>BAB I</w:t>
      </w:r>
    </w:p>
    <w:p w:rsidR="00622F51" w:rsidRPr="00AE729D" w:rsidRDefault="00622F51" w:rsidP="00622F51">
      <w:pPr>
        <w:spacing w:after="0" w:line="360" w:lineRule="auto"/>
        <w:jc w:val="center"/>
        <w:rPr>
          <w:rFonts w:ascii="Times New Roman" w:hAnsi="Times New Roman" w:cs="Times New Roman"/>
          <w:b/>
          <w:sz w:val="28"/>
          <w:szCs w:val="28"/>
        </w:rPr>
      </w:pPr>
      <w:r w:rsidRPr="00AE729D">
        <w:rPr>
          <w:rFonts w:ascii="Times New Roman" w:hAnsi="Times New Roman" w:cs="Times New Roman"/>
          <w:b/>
          <w:sz w:val="28"/>
          <w:szCs w:val="28"/>
        </w:rPr>
        <w:t>PENDAHULUAN</w:t>
      </w:r>
    </w:p>
    <w:p w:rsidR="00622F51" w:rsidRPr="004157DD" w:rsidRDefault="00622F51" w:rsidP="00622F51">
      <w:pPr>
        <w:pStyle w:val="ListParagraph"/>
        <w:numPr>
          <w:ilvl w:val="0"/>
          <w:numId w:val="11"/>
        </w:numPr>
        <w:spacing w:before="240" w:after="120" w:line="360" w:lineRule="auto"/>
        <w:ind w:left="454" w:hanging="454"/>
        <w:contextualSpacing w:val="0"/>
        <w:jc w:val="both"/>
        <w:rPr>
          <w:rFonts w:ascii="Times New Roman" w:hAnsi="Times New Roman" w:cs="Times New Roman"/>
          <w:b/>
          <w:sz w:val="24"/>
          <w:szCs w:val="24"/>
        </w:rPr>
      </w:pPr>
      <w:r w:rsidRPr="00C93243">
        <w:rPr>
          <w:rFonts w:ascii="Times New Roman" w:hAnsi="Times New Roman" w:cs="Times New Roman"/>
          <w:b/>
          <w:sz w:val="24"/>
          <w:szCs w:val="24"/>
        </w:rPr>
        <w:t>Latar Belakang</w:t>
      </w:r>
    </w:p>
    <w:p w:rsidR="00622F51" w:rsidRDefault="00622F51" w:rsidP="00622F51">
      <w:pPr>
        <w:pStyle w:val="ListParagraph"/>
        <w:spacing w:after="0" w:line="360" w:lineRule="auto"/>
        <w:ind w:left="454" w:firstLine="720"/>
        <w:contextualSpacing w:val="0"/>
        <w:jc w:val="both"/>
        <w:rPr>
          <w:rFonts w:ascii="Times New Roman" w:hAnsi="Times New Roman" w:cs="Times New Roman"/>
          <w:sz w:val="24"/>
        </w:rPr>
      </w:pPr>
      <w:r>
        <w:rPr>
          <w:rFonts w:ascii="Times New Roman" w:hAnsi="Times New Roman" w:cs="Times New Roman"/>
          <w:sz w:val="24"/>
        </w:rPr>
        <w:t>Keberadaan dan keberlanjutan suatu perusahaan tidak bisa dipisahkan dari masyarakat sebagai lingkungan eksternalnya, ada hubungan timbal balik antara perusahaan dengan masyarakat, karena saat ini kondisi keuangan saja tidak cukup menjamin nilai perusahaan tumbuh secara berkelanjutan ditambah lagi dengan meningkatnya persaingan yang semakin ketat.</w:t>
      </w:r>
    </w:p>
    <w:p w:rsidR="00622F51" w:rsidRDefault="00622F51" w:rsidP="00622F51">
      <w:pPr>
        <w:pStyle w:val="ListParagraph"/>
        <w:spacing w:after="0" w:line="360" w:lineRule="auto"/>
        <w:ind w:left="454" w:firstLine="720"/>
        <w:contextualSpacing w:val="0"/>
        <w:jc w:val="both"/>
        <w:rPr>
          <w:rFonts w:ascii="Times New Roman" w:hAnsi="Times New Roman" w:cs="Times New Roman"/>
          <w:sz w:val="24"/>
        </w:rPr>
      </w:pPr>
      <w:r>
        <w:rPr>
          <w:rFonts w:ascii="Times New Roman" w:hAnsi="Times New Roman" w:cs="Times New Roman"/>
          <w:sz w:val="24"/>
        </w:rPr>
        <w:t>Pada saat ini kebanyakan perusahaan masih memfokuskan dirinya sebagai organisasi yang mencari keuntungan saja. Seiring dengan berjalannya waktu, masyarakat tak sekedar menuntut perusahaan untuk menyediakan barang dan jasa yang diperlukannya, akan tetapi menuntut bertanggung jawab secara sosial. Karena selain munculnya ketimpangan ekonomi antara pelaku usaha dengan masyarakat  di sekitarnya, kegiatan operasional perusahaan umumnya juga memberikan dampak negatif, misalnya rusaknya lingkungan disekitar operasional perusahaan.</w:t>
      </w:r>
    </w:p>
    <w:p w:rsidR="00622F51" w:rsidRDefault="00622F51" w:rsidP="00622F51">
      <w:pPr>
        <w:pStyle w:val="ListParagraph"/>
        <w:spacing w:after="0" w:line="360" w:lineRule="auto"/>
        <w:ind w:left="454" w:firstLine="720"/>
        <w:contextualSpacing w:val="0"/>
        <w:jc w:val="both"/>
        <w:rPr>
          <w:rFonts w:ascii="Times New Roman" w:hAnsi="Times New Roman" w:cs="Times New Roman"/>
          <w:sz w:val="24"/>
        </w:rPr>
      </w:pPr>
      <w:r>
        <w:rPr>
          <w:rFonts w:ascii="Times New Roman" w:hAnsi="Times New Roman" w:cs="Times New Roman"/>
          <w:sz w:val="24"/>
        </w:rPr>
        <w:t xml:space="preserve">Peran perusahaan tidak hanya mengurusi kesejahteraan pegawai dan kebutuhan konsumen saja. Melainkan, diharapkan untuk ikut peduli dengan kehidupan masyarakat  yang tinggal disekitar perusahaan. Sehingga hubungan antara perusahaan dan masyarakat mempunyai hubungan timbal balik. Perusahaan selain mengejar keuntungan ekonomi untuk kesejahteraan dirinya, juga memerlukan alam untuk sumber daya olahannya dan </w:t>
      </w:r>
      <w:r>
        <w:rPr>
          <w:rFonts w:ascii="Times New Roman" w:hAnsi="Times New Roman" w:cs="Times New Roman"/>
          <w:i/>
          <w:sz w:val="24"/>
        </w:rPr>
        <w:t xml:space="preserve">stakeholder </w:t>
      </w:r>
      <w:r>
        <w:rPr>
          <w:rFonts w:ascii="Times New Roman" w:hAnsi="Times New Roman" w:cs="Times New Roman"/>
          <w:sz w:val="24"/>
        </w:rPr>
        <w:t xml:space="preserve">lain untuk mencapai tujuannya. </w:t>
      </w:r>
    </w:p>
    <w:p w:rsidR="00622F51" w:rsidRPr="004A2517" w:rsidRDefault="00622F51" w:rsidP="00622F51">
      <w:pPr>
        <w:pStyle w:val="ListParagraph"/>
        <w:spacing w:after="0" w:line="360" w:lineRule="auto"/>
        <w:ind w:left="454" w:firstLine="720"/>
        <w:contextualSpacing w:val="0"/>
        <w:jc w:val="both"/>
        <w:rPr>
          <w:rFonts w:ascii="Times New Roman" w:hAnsi="Times New Roman" w:cs="Times New Roman"/>
          <w:sz w:val="24"/>
        </w:rPr>
      </w:pPr>
      <w:r w:rsidRPr="004A2517">
        <w:rPr>
          <w:rFonts w:ascii="Times New Roman" w:hAnsi="Times New Roman" w:cs="Times New Roman"/>
          <w:sz w:val="24"/>
        </w:rPr>
        <w:t xml:space="preserve">Hal ini menuntut industri otomotif untuk senantiasa meningkatkan kinerja serta merumuskan strategi bisnis yang tepat. Tidak hanya tepat, tetapi juga harus sejalan dengan etika bisnis, karena dalam keadaan bersaing ketat memperebutkan pasar demi mengejar keuntungan yang maksimal, tentu mudah terjadi pelanggaran etika, yaitu pelanggaran kaidah-kaidah dasar moral (Wibisono, 2007). Wujud nyata dari etika bisnis dalam bentuk perhatian perusahaan terhadap dimensi sosial dan lingkungan hidup atau disebut </w:t>
      </w:r>
      <w:r w:rsidRPr="004A2517">
        <w:rPr>
          <w:rFonts w:ascii="Times New Roman" w:hAnsi="Times New Roman" w:cs="Times New Roman"/>
          <w:i/>
          <w:sz w:val="24"/>
        </w:rPr>
        <w:t>Corporate Social Responsibility</w:t>
      </w:r>
      <w:r w:rsidRPr="004A2517">
        <w:rPr>
          <w:rFonts w:ascii="Times New Roman" w:hAnsi="Times New Roman" w:cs="Times New Roman"/>
          <w:sz w:val="24"/>
        </w:rPr>
        <w:t xml:space="preserve"> (CSR).</w:t>
      </w:r>
    </w:p>
    <w:p w:rsidR="00622F51" w:rsidRDefault="00622F51" w:rsidP="00622F51">
      <w:pPr>
        <w:pStyle w:val="ListParagraph"/>
        <w:spacing w:after="0" w:line="360" w:lineRule="auto"/>
        <w:ind w:left="454" w:firstLine="720"/>
        <w:contextualSpacing w:val="0"/>
        <w:jc w:val="both"/>
        <w:rPr>
          <w:rFonts w:ascii="Times New Roman" w:hAnsi="Times New Roman" w:cs="Times New Roman"/>
          <w:sz w:val="24"/>
        </w:rPr>
      </w:pPr>
      <w:r w:rsidRPr="00C93243">
        <w:rPr>
          <w:rFonts w:ascii="Times New Roman" w:hAnsi="Times New Roman" w:cs="Times New Roman"/>
          <w:sz w:val="24"/>
        </w:rPr>
        <w:t>CSR adalah komitmen perusahaan yang menekankan bahwa perusahaan harus mengembangkan etika bisnis dan praktik bisnis yang berkesinambungan (</w:t>
      </w:r>
      <w:r w:rsidRPr="0060563A">
        <w:rPr>
          <w:rFonts w:ascii="Times New Roman" w:hAnsi="Times New Roman" w:cs="Times New Roman"/>
          <w:i/>
          <w:sz w:val="24"/>
        </w:rPr>
        <w:t>sustainable</w:t>
      </w:r>
      <w:r w:rsidRPr="00C93243">
        <w:rPr>
          <w:rFonts w:ascii="Times New Roman" w:hAnsi="Times New Roman" w:cs="Times New Roman"/>
          <w:sz w:val="24"/>
        </w:rPr>
        <w:t xml:space="preserve">) secara ekonomi, sosial dan lingkungan. Konsep ini berkaitan dengan perlakuan terhadap </w:t>
      </w:r>
      <w:r w:rsidRPr="00F02146">
        <w:rPr>
          <w:rFonts w:ascii="Times New Roman" w:hAnsi="Times New Roman" w:cs="Times New Roman"/>
          <w:i/>
          <w:sz w:val="24"/>
        </w:rPr>
        <w:t xml:space="preserve">stakeholder </w:t>
      </w:r>
      <w:r w:rsidRPr="00C93243">
        <w:rPr>
          <w:rFonts w:ascii="Times New Roman" w:hAnsi="Times New Roman" w:cs="Times New Roman"/>
          <w:sz w:val="24"/>
        </w:rPr>
        <w:t xml:space="preserve">baik yang berada didalam dan diluar perusahaan dengan bertanggungjawab baik </w:t>
      </w:r>
      <w:r w:rsidRPr="00C93243">
        <w:rPr>
          <w:rFonts w:ascii="Times New Roman" w:hAnsi="Times New Roman" w:cs="Times New Roman"/>
          <w:sz w:val="24"/>
        </w:rPr>
        <w:lastRenderedPageBreak/>
        <w:t xml:space="preserve">secara etika maupun sosial. Hal terpenting dari pelaksanaan tanggung jawab sosial adalah memperkuat keberlanjutan perusahaan itu sendiri dengan jalan membangun kerjasama antar </w:t>
      </w:r>
      <w:r w:rsidRPr="00F02146">
        <w:rPr>
          <w:rFonts w:ascii="Times New Roman" w:hAnsi="Times New Roman" w:cs="Times New Roman"/>
          <w:i/>
          <w:sz w:val="24"/>
        </w:rPr>
        <w:t>stakeholder</w:t>
      </w:r>
      <w:r w:rsidRPr="00C93243">
        <w:rPr>
          <w:rFonts w:ascii="Times New Roman" w:hAnsi="Times New Roman" w:cs="Times New Roman"/>
          <w:sz w:val="24"/>
        </w:rPr>
        <w:t xml:space="preserve"> yang difasilitasi perusahaan tersebut dengan menyusun program-program pengembangan masyarakat di sekitarnya. </w:t>
      </w:r>
    </w:p>
    <w:p w:rsidR="00622F51" w:rsidRPr="00AF5281" w:rsidRDefault="00622F51" w:rsidP="00622F51">
      <w:pPr>
        <w:pStyle w:val="ListParagraph"/>
        <w:spacing w:after="0" w:line="360" w:lineRule="auto"/>
        <w:ind w:left="454" w:firstLine="720"/>
        <w:contextualSpacing w:val="0"/>
        <w:jc w:val="both"/>
        <w:rPr>
          <w:rFonts w:ascii="Times New Roman" w:hAnsi="Times New Roman" w:cs="Times New Roman"/>
          <w:sz w:val="24"/>
        </w:rPr>
      </w:pPr>
      <w:r>
        <w:rPr>
          <w:rFonts w:ascii="Times New Roman" w:hAnsi="Times New Roman" w:cs="Times New Roman"/>
          <w:sz w:val="24"/>
        </w:rPr>
        <w:t>Biaya sosial adalah seluruh komponen biaya yang berkaitan dengan aktivitas sosial sebagai wujud tanggungjawab perusahaan atas kerugian yang ditimbulkan dari kegiatan operasionalnya kepada kehidupan masyarakat sekitar. Santoso (2012) menyebutkan bahwa terdapat lima dimensi biaya sosial, yaitu: dimensi lingkungan, dimensi sosial, dimensi pemangku kepentingan (</w:t>
      </w:r>
      <w:r>
        <w:rPr>
          <w:rFonts w:ascii="Times New Roman" w:hAnsi="Times New Roman" w:cs="Times New Roman"/>
          <w:i/>
          <w:sz w:val="24"/>
        </w:rPr>
        <w:t>stakeholder</w:t>
      </w:r>
      <w:r>
        <w:rPr>
          <w:rFonts w:ascii="Times New Roman" w:hAnsi="Times New Roman" w:cs="Times New Roman"/>
          <w:sz w:val="24"/>
        </w:rPr>
        <w:t>), dimensi ekonomi, dan dimensi sukarelawan (</w:t>
      </w:r>
      <w:r>
        <w:rPr>
          <w:rFonts w:ascii="Times New Roman" w:hAnsi="Times New Roman" w:cs="Times New Roman"/>
          <w:i/>
          <w:sz w:val="24"/>
        </w:rPr>
        <w:t>volunteer</w:t>
      </w:r>
      <w:r>
        <w:rPr>
          <w:rFonts w:ascii="Times New Roman" w:hAnsi="Times New Roman" w:cs="Times New Roman"/>
          <w:sz w:val="24"/>
        </w:rPr>
        <w:t>). Biaya sosial yang ditimbulkan dari seluruh aktivitas sosial diungkapkan (disajikan) dalam laporan keuangan sebagai bagian dari pelaporan keberlanjutan (</w:t>
      </w:r>
      <w:r>
        <w:rPr>
          <w:rFonts w:ascii="Times New Roman" w:hAnsi="Times New Roman" w:cs="Times New Roman"/>
          <w:i/>
          <w:sz w:val="24"/>
        </w:rPr>
        <w:t>sustainability reporting</w:t>
      </w:r>
      <w:r>
        <w:rPr>
          <w:rFonts w:ascii="Times New Roman" w:hAnsi="Times New Roman" w:cs="Times New Roman"/>
          <w:sz w:val="24"/>
        </w:rPr>
        <w:t xml:space="preserve">). </w:t>
      </w:r>
      <w:r>
        <w:rPr>
          <w:rFonts w:ascii="Times New Roman" w:hAnsi="Times New Roman" w:cs="Times New Roman"/>
          <w:i/>
          <w:sz w:val="24"/>
        </w:rPr>
        <w:t xml:space="preserve">Sustainability reporting </w:t>
      </w:r>
      <w:r>
        <w:rPr>
          <w:rFonts w:ascii="Times New Roman" w:hAnsi="Times New Roman" w:cs="Times New Roman"/>
          <w:sz w:val="24"/>
        </w:rPr>
        <w:t>menyajikan laporan terkait dengan kebijakan ekonomi, lingkungan sosial, kinerja organisasi, serta produk perusahaan dalam konteks pembangunan berkelanjutan (</w:t>
      </w:r>
      <w:r>
        <w:rPr>
          <w:rFonts w:ascii="Times New Roman" w:hAnsi="Times New Roman" w:cs="Times New Roman"/>
          <w:i/>
          <w:sz w:val="24"/>
        </w:rPr>
        <w:t>sustainable development</w:t>
      </w:r>
      <w:r>
        <w:rPr>
          <w:rFonts w:ascii="Times New Roman" w:hAnsi="Times New Roman" w:cs="Times New Roman"/>
          <w:sz w:val="24"/>
        </w:rPr>
        <w:t xml:space="preserve">). Berdasarkan penyajian biaya sosial dalam laporan keuangan tersebut diharapkan menjadi dokumen strategis bagi perusahaan yang mampu menganalisis tantangan dan peluang untuk menuju </w:t>
      </w:r>
      <w:r>
        <w:rPr>
          <w:rFonts w:ascii="Times New Roman" w:hAnsi="Times New Roman" w:cs="Times New Roman"/>
          <w:i/>
          <w:sz w:val="24"/>
        </w:rPr>
        <w:t xml:space="preserve">core business </w:t>
      </w:r>
      <w:r>
        <w:rPr>
          <w:rFonts w:ascii="Times New Roman" w:hAnsi="Times New Roman" w:cs="Times New Roman"/>
          <w:sz w:val="24"/>
        </w:rPr>
        <w:t xml:space="preserve">dalam sektor industrinya. </w:t>
      </w:r>
      <w:r w:rsidRPr="00AF5281">
        <w:rPr>
          <w:rFonts w:ascii="Times New Roman" w:hAnsi="Times New Roman" w:cs="Times New Roman"/>
          <w:sz w:val="24"/>
        </w:rPr>
        <w:t xml:space="preserve">Tidak mudah untuk mewujudkan kebijakan dan program CSR  yang ideal, namun pada intinya program CSR harus terkait dengan upaya memaksimumkan dampak positif dan meminimumkan dampak negatif dari suatu kegiatan bisnis . Oleh karena itu, dibutuhkan konsep penerapan CSR yang efektif dan efisien, sehingga CSR tidak hanya memberikan dampak positif bagi kesejahteraan masyarakat tetapi juga bagi perusahaan. </w:t>
      </w:r>
    </w:p>
    <w:p w:rsidR="00622F51" w:rsidRPr="0084708C" w:rsidRDefault="00622F51" w:rsidP="00622F51">
      <w:pPr>
        <w:pStyle w:val="ListParagraph"/>
        <w:spacing w:after="0" w:line="360" w:lineRule="auto"/>
        <w:ind w:left="454" w:firstLine="720"/>
        <w:contextualSpacing w:val="0"/>
        <w:jc w:val="both"/>
        <w:rPr>
          <w:rFonts w:ascii="Times New Roman" w:hAnsi="Times New Roman" w:cs="Times New Roman"/>
          <w:sz w:val="24"/>
        </w:rPr>
      </w:pPr>
      <w:r>
        <w:rPr>
          <w:rFonts w:ascii="Times New Roman" w:hAnsi="Times New Roman" w:cs="Times New Roman"/>
          <w:sz w:val="24"/>
        </w:rPr>
        <w:t>P</w:t>
      </w:r>
      <w:r w:rsidRPr="00CB22A9">
        <w:rPr>
          <w:rFonts w:ascii="Times New Roman" w:hAnsi="Times New Roman" w:cs="Times New Roman"/>
          <w:sz w:val="24"/>
        </w:rPr>
        <w:t xml:space="preserve">enelitian terdahulu </w:t>
      </w:r>
      <w:r>
        <w:rPr>
          <w:rFonts w:ascii="Times New Roman" w:hAnsi="Times New Roman" w:cs="Times New Roman"/>
          <w:sz w:val="24"/>
        </w:rPr>
        <w:t xml:space="preserve">yang dilakukan oleh Sarunaya Tampi (2016), dasar pelaksanaan tanggung jawab sosial ini didasarkan atas kebijakan manajemen. Program tanggung jawab sosial yang dilaksanakan yaitu </w:t>
      </w:r>
      <w:r>
        <w:rPr>
          <w:rFonts w:ascii="Times New Roman" w:hAnsi="Times New Roman" w:cs="Times New Roman"/>
          <w:i/>
          <w:sz w:val="24"/>
        </w:rPr>
        <w:t xml:space="preserve">Social Sport Activity. </w:t>
      </w:r>
      <w:r>
        <w:rPr>
          <w:rFonts w:ascii="Times New Roman" w:hAnsi="Times New Roman" w:cs="Times New Roman"/>
          <w:sz w:val="24"/>
        </w:rPr>
        <w:t xml:space="preserve">Perusahaan juga melaksanakan tanggung jawab sosial terhadap lingkungan yaitu pengolahan limbah yang secara wajib dilaksanakan setiap bulan. Pelaporan CSR dilakukan oleh bagian HRD yang bertanggung jawab atas kegiatan sosial perusahaan, serta pengeluaran atas kegiatan sosial dimasukkan dalam laporan keuangan perusahaan. Kemudian pengungkapan CSR dalam laporan keuangan diakui sebagai biaya perusahaan. Pelaksanaan, pembiayaan serta pengungkapan CSR telah sesuai dengan aturan yang ada, namun masih terdapat kelemahan dalam pelaksanaan CSR antara lain tidak ada target pelaksanaan CSR dalam satu tahun, serta pengetahuan karyawan tentang CSR.  </w:t>
      </w:r>
    </w:p>
    <w:p w:rsidR="00622F51" w:rsidRPr="00585A81" w:rsidRDefault="00622F51" w:rsidP="00622F51">
      <w:pPr>
        <w:pStyle w:val="ListParagraph"/>
        <w:spacing w:after="0" w:line="360" w:lineRule="auto"/>
        <w:ind w:left="454" w:firstLine="720"/>
        <w:contextualSpacing w:val="0"/>
        <w:jc w:val="both"/>
        <w:rPr>
          <w:rFonts w:ascii="Times New Roman" w:hAnsi="Times New Roman" w:cs="Times New Roman"/>
          <w:sz w:val="24"/>
        </w:rPr>
      </w:pPr>
      <w:r>
        <w:rPr>
          <w:rFonts w:ascii="Times New Roman" w:hAnsi="Times New Roman" w:cs="Times New Roman"/>
          <w:sz w:val="24"/>
        </w:rPr>
        <w:t xml:space="preserve">PT. DAW merupakan perusahaan yang bergerak dibidang industri otomotif dan merupakan Main Dealer Sepeda Motor Honda di Sulawesi Utara, </w:t>
      </w:r>
      <w:r w:rsidRPr="000E6071">
        <w:rPr>
          <w:rFonts w:ascii="Times New Roman" w:hAnsi="Times New Roman" w:cs="Times New Roman"/>
          <w:sz w:val="24"/>
        </w:rPr>
        <w:t xml:space="preserve">PT. DAW melaksanakan </w:t>
      </w:r>
      <w:r w:rsidRPr="000E6071">
        <w:rPr>
          <w:rFonts w:ascii="Times New Roman" w:hAnsi="Times New Roman" w:cs="Times New Roman"/>
          <w:sz w:val="24"/>
        </w:rPr>
        <w:lastRenderedPageBreak/>
        <w:t>kegiatan CSR atas dasar Peraturan Pemerintah No. 47 Tahun 2012. Pelaksanaan CSR pada PT. DAW dilaksanakan</w:t>
      </w:r>
      <w:r>
        <w:rPr>
          <w:rFonts w:ascii="Times New Roman" w:hAnsi="Times New Roman" w:cs="Times New Roman"/>
          <w:sz w:val="24"/>
        </w:rPr>
        <w:t xml:space="preserve"> setiap bulan dan setiap tahun. Pelaksanaan CSR ada yang rutin seperti untuk Pendidikan yang berupa beasiswa bagi anak karyawan dan anak-anak sekitar perusahaan yang berprestasi, dan untuk lingkungan berupa program-program dari dinas lingkungan hidup seperti Penanaman Bakau, Terumbu Karang, Lomba Fotografi Lingkungan Hidup, Program Adiwiyata (pembuatan kompos, rumah kompos di taman sekolah). Setiap tahunnya PT. DAW melaksanakan kegiatan yang bernama Kultur Jaringan, dimana pihak perusahaan bekerjasama dengan Sekolah Menengah Kejuruan yang ada di Tidore dan Gorontalo memberikan bantuan untuk membantu dalam proses pembelajaran disekolah tersebut. Pengeluaran untuk pendanaan program CSR ini disesuaikan dengan pengeluaran-pengeluaran tahun sebelumnya. Setiap tahunnya perusahaan melakukan penyusunan </w:t>
      </w:r>
      <w:r w:rsidRPr="00585A81">
        <w:rPr>
          <w:rFonts w:ascii="Times New Roman" w:hAnsi="Times New Roman" w:cs="Times New Roman"/>
          <w:i/>
          <w:sz w:val="24"/>
        </w:rPr>
        <w:t>budget</w:t>
      </w:r>
      <w:r>
        <w:rPr>
          <w:rFonts w:ascii="Times New Roman" w:hAnsi="Times New Roman" w:cs="Times New Roman"/>
          <w:sz w:val="24"/>
        </w:rPr>
        <w:t xml:space="preserve"> untuk kegiatan sosial yang akan dilaksanakan selama 1 tahun.</w:t>
      </w:r>
    </w:p>
    <w:p w:rsidR="00622F51" w:rsidRDefault="00622F51" w:rsidP="00622F51">
      <w:pPr>
        <w:pStyle w:val="ListParagraph"/>
        <w:spacing w:after="0" w:line="360" w:lineRule="auto"/>
        <w:ind w:left="454" w:firstLine="720"/>
        <w:contextualSpacing w:val="0"/>
        <w:jc w:val="both"/>
        <w:rPr>
          <w:rFonts w:ascii="Times New Roman" w:hAnsi="Times New Roman" w:cs="Times New Roman"/>
          <w:sz w:val="24"/>
        </w:rPr>
      </w:pPr>
      <w:r>
        <w:rPr>
          <w:rFonts w:ascii="Times New Roman" w:hAnsi="Times New Roman" w:cs="Times New Roman"/>
          <w:sz w:val="24"/>
        </w:rPr>
        <w:t>Berikut ini merupakan program CSR yang dilaksanakan PT. DAW selama 2 tahun terakhir :</w:t>
      </w:r>
    </w:p>
    <w:p w:rsidR="00622F51" w:rsidRDefault="00622F51" w:rsidP="00622F51">
      <w:pPr>
        <w:pStyle w:val="ListParagraph"/>
        <w:spacing w:after="0" w:line="360" w:lineRule="auto"/>
        <w:ind w:left="709"/>
        <w:contextualSpacing w:val="0"/>
        <w:jc w:val="center"/>
        <w:rPr>
          <w:rFonts w:ascii="Times New Roman" w:hAnsi="Times New Roman" w:cs="Times New Roman"/>
          <w:sz w:val="20"/>
        </w:rPr>
      </w:pPr>
    </w:p>
    <w:p w:rsidR="00622F51" w:rsidRPr="00E229A1" w:rsidRDefault="00622F51" w:rsidP="00622F51">
      <w:pPr>
        <w:pStyle w:val="ListParagraph"/>
        <w:spacing w:after="0" w:line="360" w:lineRule="auto"/>
        <w:ind w:left="709"/>
        <w:contextualSpacing w:val="0"/>
        <w:jc w:val="center"/>
        <w:rPr>
          <w:rFonts w:ascii="Times New Roman" w:hAnsi="Times New Roman" w:cs="Times New Roman"/>
          <w:sz w:val="20"/>
        </w:rPr>
      </w:pPr>
      <w:r>
        <w:rPr>
          <w:rFonts w:ascii="Times New Roman" w:hAnsi="Times New Roman" w:cs="Times New Roman"/>
          <w:sz w:val="20"/>
        </w:rPr>
        <w:t>Tabel 1</w:t>
      </w:r>
      <w:r w:rsidRPr="002433B5">
        <w:rPr>
          <w:rFonts w:ascii="Times New Roman" w:hAnsi="Times New Roman" w:cs="Times New Roman"/>
          <w:sz w:val="20"/>
        </w:rPr>
        <w:t>.1 Kegiatan CSR selama 2 tahun terakhir</w:t>
      </w:r>
    </w:p>
    <w:tbl>
      <w:tblPr>
        <w:tblStyle w:val="TableGrid"/>
        <w:tblW w:w="7088" w:type="dxa"/>
        <w:jc w:val="center"/>
        <w:tblLook w:val="04A0"/>
      </w:tblPr>
      <w:tblGrid>
        <w:gridCol w:w="840"/>
        <w:gridCol w:w="6248"/>
      </w:tblGrid>
      <w:tr w:rsidR="00622F51" w:rsidRPr="000A3001" w:rsidTr="00AC3BB0">
        <w:trPr>
          <w:trHeight w:val="433"/>
          <w:jc w:val="center"/>
        </w:trPr>
        <w:tc>
          <w:tcPr>
            <w:tcW w:w="840" w:type="dxa"/>
            <w:shd w:val="clear" w:color="auto" w:fill="FFE599" w:themeFill="accent4" w:themeFillTint="66"/>
          </w:tcPr>
          <w:p w:rsidR="00622F51" w:rsidRPr="000A3001" w:rsidRDefault="00622F51" w:rsidP="00AC3BB0">
            <w:pPr>
              <w:jc w:val="center"/>
              <w:rPr>
                <w:rFonts w:ascii="Times New Roman" w:hAnsi="Times New Roman" w:cs="Times New Roman"/>
                <w:b/>
              </w:rPr>
            </w:pPr>
            <w:r w:rsidRPr="000A3001">
              <w:rPr>
                <w:rFonts w:ascii="Times New Roman" w:hAnsi="Times New Roman" w:cs="Times New Roman"/>
                <w:b/>
              </w:rPr>
              <w:t>Tahun</w:t>
            </w:r>
          </w:p>
        </w:tc>
        <w:tc>
          <w:tcPr>
            <w:tcW w:w="6248" w:type="dxa"/>
            <w:shd w:val="clear" w:color="auto" w:fill="FFE599" w:themeFill="accent4" w:themeFillTint="66"/>
          </w:tcPr>
          <w:p w:rsidR="00622F51" w:rsidRPr="000A3001" w:rsidRDefault="00622F51" w:rsidP="00AC3BB0">
            <w:pPr>
              <w:jc w:val="center"/>
              <w:rPr>
                <w:rFonts w:ascii="Times New Roman" w:hAnsi="Times New Roman" w:cs="Times New Roman"/>
                <w:b/>
              </w:rPr>
            </w:pPr>
            <w:r w:rsidRPr="000A3001">
              <w:rPr>
                <w:rFonts w:ascii="Times New Roman" w:hAnsi="Times New Roman" w:cs="Times New Roman"/>
                <w:b/>
              </w:rPr>
              <w:t>Jenis Kegiatan</w:t>
            </w:r>
          </w:p>
        </w:tc>
      </w:tr>
      <w:tr w:rsidR="00622F51" w:rsidRPr="000A3001" w:rsidTr="00AC3BB0">
        <w:trPr>
          <w:jc w:val="center"/>
        </w:trPr>
        <w:tc>
          <w:tcPr>
            <w:tcW w:w="840" w:type="dxa"/>
          </w:tcPr>
          <w:p w:rsidR="00622F51" w:rsidRPr="000A3001" w:rsidRDefault="00622F51" w:rsidP="00AC3BB0">
            <w:pPr>
              <w:spacing w:line="276" w:lineRule="auto"/>
              <w:jc w:val="center"/>
              <w:rPr>
                <w:rFonts w:ascii="Times New Roman" w:hAnsi="Times New Roman" w:cs="Times New Roman"/>
              </w:rPr>
            </w:pPr>
            <w:r w:rsidRPr="000A3001">
              <w:rPr>
                <w:rFonts w:ascii="Times New Roman" w:hAnsi="Times New Roman" w:cs="Times New Roman"/>
              </w:rPr>
              <w:t>2016</w:t>
            </w:r>
          </w:p>
        </w:tc>
        <w:tc>
          <w:tcPr>
            <w:tcW w:w="6248" w:type="dxa"/>
          </w:tcPr>
          <w:p w:rsidR="00622F51" w:rsidRPr="000A3001" w:rsidRDefault="00622F51" w:rsidP="00622F51">
            <w:pPr>
              <w:pStyle w:val="ListParagraph"/>
              <w:numPr>
                <w:ilvl w:val="0"/>
                <w:numId w:val="13"/>
              </w:numPr>
              <w:spacing w:after="0"/>
              <w:ind w:left="317" w:hanging="317"/>
              <w:rPr>
                <w:rFonts w:ascii="Times New Roman" w:hAnsi="Times New Roman" w:cs="Times New Roman"/>
              </w:rPr>
            </w:pPr>
            <w:r w:rsidRPr="000A3001">
              <w:rPr>
                <w:rFonts w:ascii="Times New Roman" w:hAnsi="Times New Roman" w:cs="Times New Roman"/>
              </w:rPr>
              <w:t xml:space="preserve">Beasiswa bagi anak Karyawan &amp; siswa-i watutumou </w:t>
            </w:r>
          </w:p>
          <w:p w:rsidR="00622F51" w:rsidRPr="000A3001" w:rsidRDefault="00622F51" w:rsidP="00622F51">
            <w:pPr>
              <w:pStyle w:val="ListParagraph"/>
              <w:numPr>
                <w:ilvl w:val="0"/>
                <w:numId w:val="13"/>
              </w:numPr>
              <w:spacing w:after="0"/>
              <w:ind w:left="317" w:hanging="317"/>
              <w:rPr>
                <w:rFonts w:ascii="Times New Roman" w:hAnsi="Times New Roman" w:cs="Times New Roman"/>
              </w:rPr>
            </w:pPr>
            <w:r w:rsidRPr="000A3001">
              <w:rPr>
                <w:rFonts w:ascii="Times New Roman" w:hAnsi="Times New Roman" w:cs="Times New Roman"/>
              </w:rPr>
              <w:t>Sumbangan proposal yang masuk (baik untuk kegiatan keagamaan maupun sumbangan lain)</w:t>
            </w:r>
          </w:p>
          <w:p w:rsidR="00622F51" w:rsidRPr="000A3001" w:rsidRDefault="00622F51" w:rsidP="00622F51">
            <w:pPr>
              <w:pStyle w:val="ListParagraph"/>
              <w:numPr>
                <w:ilvl w:val="0"/>
                <w:numId w:val="13"/>
              </w:numPr>
              <w:spacing w:after="0"/>
              <w:ind w:left="317" w:hanging="317"/>
              <w:rPr>
                <w:rFonts w:ascii="Times New Roman" w:hAnsi="Times New Roman" w:cs="Times New Roman"/>
              </w:rPr>
            </w:pPr>
            <w:r w:rsidRPr="000A3001">
              <w:rPr>
                <w:rFonts w:ascii="Times New Roman" w:hAnsi="Times New Roman" w:cs="Times New Roman"/>
              </w:rPr>
              <w:t>Sumbangan 1 unit sepeda motor untuk Masjid Baiturahman dalam rangka event Tabligh Akbar</w:t>
            </w:r>
          </w:p>
          <w:p w:rsidR="00622F51" w:rsidRPr="000A3001" w:rsidRDefault="00622F51" w:rsidP="00622F51">
            <w:pPr>
              <w:pStyle w:val="ListParagraph"/>
              <w:numPr>
                <w:ilvl w:val="0"/>
                <w:numId w:val="13"/>
              </w:numPr>
              <w:spacing w:after="0"/>
              <w:ind w:left="317" w:hanging="317"/>
              <w:rPr>
                <w:rFonts w:ascii="Times New Roman" w:hAnsi="Times New Roman" w:cs="Times New Roman"/>
              </w:rPr>
            </w:pPr>
            <w:r w:rsidRPr="000A3001">
              <w:rPr>
                <w:rFonts w:ascii="Times New Roman" w:hAnsi="Times New Roman" w:cs="Times New Roman"/>
              </w:rPr>
              <w:t>Sumbangan untuk hari raya Idul Adha &amp; Idul Fitri</w:t>
            </w:r>
          </w:p>
          <w:p w:rsidR="00622F51" w:rsidRPr="000A3001" w:rsidRDefault="00622F51" w:rsidP="00622F51">
            <w:pPr>
              <w:pStyle w:val="ListParagraph"/>
              <w:numPr>
                <w:ilvl w:val="0"/>
                <w:numId w:val="13"/>
              </w:numPr>
              <w:spacing w:after="0"/>
              <w:ind w:left="317" w:hanging="317"/>
              <w:rPr>
                <w:rFonts w:ascii="Times New Roman" w:hAnsi="Times New Roman" w:cs="Times New Roman"/>
              </w:rPr>
            </w:pPr>
            <w:r w:rsidRPr="000A3001">
              <w:rPr>
                <w:rFonts w:ascii="Times New Roman" w:hAnsi="Times New Roman" w:cs="Times New Roman"/>
              </w:rPr>
              <w:t>Sumbangan untuk Perayaan Natal</w:t>
            </w:r>
          </w:p>
          <w:p w:rsidR="00622F51" w:rsidRPr="000A3001" w:rsidRDefault="00622F51" w:rsidP="00622F51">
            <w:pPr>
              <w:pStyle w:val="ListParagraph"/>
              <w:numPr>
                <w:ilvl w:val="0"/>
                <w:numId w:val="13"/>
              </w:numPr>
              <w:spacing w:after="0"/>
              <w:ind w:left="317" w:hanging="317"/>
              <w:rPr>
                <w:rFonts w:ascii="Times New Roman" w:hAnsi="Times New Roman" w:cs="Times New Roman"/>
              </w:rPr>
            </w:pPr>
            <w:r w:rsidRPr="000A3001">
              <w:rPr>
                <w:rFonts w:ascii="Times New Roman" w:hAnsi="Times New Roman" w:cs="Times New Roman"/>
              </w:rPr>
              <w:t>Sumbangan untuk Korban Bencana Alam Sangihe</w:t>
            </w:r>
          </w:p>
          <w:p w:rsidR="00622F51" w:rsidRPr="000A3001" w:rsidRDefault="00622F51" w:rsidP="00622F51">
            <w:pPr>
              <w:pStyle w:val="ListParagraph"/>
              <w:numPr>
                <w:ilvl w:val="0"/>
                <w:numId w:val="13"/>
              </w:numPr>
              <w:spacing w:after="0"/>
              <w:ind w:left="317" w:hanging="317"/>
              <w:rPr>
                <w:rFonts w:ascii="Times New Roman" w:hAnsi="Times New Roman" w:cs="Times New Roman"/>
              </w:rPr>
            </w:pPr>
            <w:r w:rsidRPr="000A3001">
              <w:rPr>
                <w:rFonts w:ascii="Times New Roman" w:hAnsi="Times New Roman" w:cs="Times New Roman"/>
              </w:rPr>
              <w:t>Sumbangan untuk Yayasan Kanker Estela Tomohon</w:t>
            </w:r>
          </w:p>
          <w:p w:rsidR="00622F51" w:rsidRPr="000A3001" w:rsidRDefault="00622F51" w:rsidP="00622F51">
            <w:pPr>
              <w:pStyle w:val="ListParagraph"/>
              <w:numPr>
                <w:ilvl w:val="0"/>
                <w:numId w:val="13"/>
              </w:numPr>
              <w:spacing w:after="0"/>
              <w:ind w:left="317" w:hanging="317"/>
              <w:rPr>
                <w:rFonts w:ascii="Times New Roman" w:hAnsi="Times New Roman" w:cs="Times New Roman"/>
              </w:rPr>
            </w:pPr>
            <w:r w:rsidRPr="000A3001">
              <w:rPr>
                <w:rFonts w:ascii="Times New Roman" w:hAnsi="Times New Roman" w:cs="Times New Roman"/>
              </w:rPr>
              <w:t>Kick Off Program Kultur Jaringan di SMK 3 Tidore</w:t>
            </w:r>
          </w:p>
          <w:p w:rsidR="00622F51" w:rsidRPr="000505F9" w:rsidRDefault="00622F51" w:rsidP="00622F51">
            <w:pPr>
              <w:pStyle w:val="ListParagraph"/>
              <w:numPr>
                <w:ilvl w:val="0"/>
                <w:numId w:val="13"/>
              </w:numPr>
              <w:spacing w:after="0"/>
              <w:ind w:left="317" w:hanging="317"/>
              <w:rPr>
                <w:rFonts w:ascii="Times New Roman" w:hAnsi="Times New Roman" w:cs="Times New Roman"/>
              </w:rPr>
            </w:pPr>
            <w:r w:rsidRPr="000A3001">
              <w:rPr>
                <w:rFonts w:ascii="Times New Roman" w:hAnsi="Times New Roman" w:cs="Times New Roman"/>
              </w:rPr>
              <w:t>Sumbangan lain-lain</w:t>
            </w:r>
          </w:p>
        </w:tc>
      </w:tr>
      <w:tr w:rsidR="00622F51" w:rsidRPr="000A3001" w:rsidTr="00AC3BB0">
        <w:trPr>
          <w:jc w:val="center"/>
        </w:trPr>
        <w:tc>
          <w:tcPr>
            <w:tcW w:w="840" w:type="dxa"/>
          </w:tcPr>
          <w:p w:rsidR="00622F51" w:rsidRPr="000A3001" w:rsidRDefault="00622F51" w:rsidP="00AC3BB0">
            <w:pPr>
              <w:spacing w:line="276" w:lineRule="auto"/>
              <w:jc w:val="center"/>
              <w:rPr>
                <w:rFonts w:ascii="Times New Roman" w:hAnsi="Times New Roman" w:cs="Times New Roman"/>
              </w:rPr>
            </w:pPr>
            <w:r w:rsidRPr="000A3001">
              <w:rPr>
                <w:rFonts w:ascii="Times New Roman" w:hAnsi="Times New Roman" w:cs="Times New Roman"/>
              </w:rPr>
              <w:t>2017</w:t>
            </w:r>
          </w:p>
        </w:tc>
        <w:tc>
          <w:tcPr>
            <w:tcW w:w="6248" w:type="dxa"/>
          </w:tcPr>
          <w:p w:rsidR="00622F51" w:rsidRPr="000A3001" w:rsidRDefault="00622F51" w:rsidP="00622F51">
            <w:pPr>
              <w:pStyle w:val="ListParagraph"/>
              <w:numPr>
                <w:ilvl w:val="0"/>
                <w:numId w:val="13"/>
              </w:numPr>
              <w:spacing w:after="0"/>
              <w:ind w:left="317" w:hanging="317"/>
              <w:rPr>
                <w:rFonts w:ascii="Times New Roman" w:hAnsi="Times New Roman" w:cs="Times New Roman"/>
              </w:rPr>
            </w:pPr>
            <w:r w:rsidRPr="000A3001">
              <w:rPr>
                <w:rFonts w:ascii="Times New Roman" w:hAnsi="Times New Roman" w:cs="Times New Roman"/>
              </w:rPr>
              <w:t>Beasiswa bagi anak Karyawan &amp; siswa-i watutumou</w:t>
            </w:r>
          </w:p>
          <w:p w:rsidR="00622F51" w:rsidRDefault="00622F51" w:rsidP="00622F51">
            <w:pPr>
              <w:pStyle w:val="ListParagraph"/>
              <w:numPr>
                <w:ilvl w:val="0"/>
                <w:numId w:val="13"/>
              </w:numPr>
              <w:spacing w:after="0"/>
              <w:ind w:left="317" w:hanging="317"/>
              <w:rPr>
                <w:rFonts w:ascii="Times New Roman" w:hAnsi="Times New Roman" w:cs="Times New Roman"/>
              </w:rPr>
            </w:pPr>
            <w:r w:rsidRPr="000A3001">
              <w:rPr>
                <w:rFonts w:ascii="Times New Roman" w:hAnsi="Times New Roman" w:cs="Times New Roman"/>
              </w:rPr>
              <w:t>Sumbangan untuk 4 Panti Asuhan dalam Pameran Motol di Mega Mall</w:t>
            </w:r>
          </w:p>
          <w:p w:rsidR="00622F51" w:rsidRPr="000A3001" w:rsidRDefault="00622F51" w:rsidP="00622F51">
            <w:pPr>
              <w:pStyle w:val="ListParagraph"/>
              <w:numPr>
                <w:ilvl w:val="0"/>
                <w:numId w:val="13"/>
              </w:numPr>
              <w:spacing w:after="0"/>
              <w:ind w:left="317" w:hanging="317"/>
              <w:rPr>
                <w:rFonts w:ascii="Times New Roman" w:hAnsi="Times New Roman" w:cs="Times New Roman"/>
              </w:rPr>
            </w:pPr>
            <w:r>
              <w:rPr>
                <w:rFonts w:ascii="Times New Roman" w:hAnsi="Times New Roman" w:cs="Times New Roman"/>
              </w:rPr>
              <w:t>Sumbangan untuk Panti Asuhan Al-Ikhwan</w:t>
            </w:r>
          </w:p>
          <w:p w:rsidR="00622F51" w:rsidRPr="000A3001" w:rsidRDefault="00622F51" w:rsidP="00622F51">
            <w:pPr>
              <w:pStyle w:val="ListParagraph"/>
              <w:numPr>
                <w:ilvl w:val="0"/>
                <w:numId w:val="13"/>
              </w:numPr>
              <w:spacing w:after="0"/>
              <w:ind w:left="317" w:hanging="317"/>
              <w:rPr>
                <w:rFonts w:ascii="Times New Roman" w:hAnsi="Times New Roman" w:cs="Times New Roman"/>
              </w:rPr>
            </w:pPr>
            <w:r w:rsidRPr="000A3001">
              <w:rPr>
                <w:rFonts w:ascii="Times New Roman" w:hAnsi="Times New Roman" w:cs="Times New Roman"/>
              </w:rPr>
              <w:t>Sumbangan Proposal yang masuk</w:t>
            </w:r>
          </w:p>
          <w:p w:rsidR="00622F51" w:rsidRDefault="00622F51" w:rsidP="00622F51">
            <w:pPr>
              <w:pStyle w:val="ListParagraph"/>
              <w:numPr>
                <w:ilvl w:val="0"/>
                <w:numId w:val="13"/>
              </w:numPr>
              <w:spacing w:after="0"/>
              <w:ind w:left="317" w:hanging="317"/>
              <w:rPr>
                <w:rFonts w:ascii="Times New Roman" w:hAnsi="Times New Roman" w:cs="Times New Roman"/>
              </w:rPr>
            </w:pPr>
            <w:r w:rsidRPr="000A3001">
              <w:rPr>
                <w:rFonts w:ascii="Times New Roman" w:hAnsi="Times New Roman" w:cs="Times New Roman"/>
              </w:rPr>
              <w:t>Sumbangan Korban Banjur Bitung</w:t>
            </w:r>
          </w:p>
          <w:p w:rsidR="00622F51" w:rsidRDefault="00622F51" w:rsidP="00622F51">
            <w:pPr>
              <w:pStyle w:val="ListParagraph"/>
              <w:numPr>
                <w:ilvl w:val="0"/>
                <w:numId w:val="13"/>
              </w:numPr>
              <w:spacing w:after="0"/>
              <w:ind w:left="317" w:hanging="317"/>
              <w:rPr>
                <w:rFonts w:ascii="Times New Roman" w:hAnsi="Times New Roman" w:cs="Times New Roman"/>
              </w:rPr>
            </w:pPr>
            <w:r>
              <w:rPr>
                <w:rFonts w:ascii="Times New Roman" w:hAnsi="Times New Roman" w:cs="Times New Roman"/>
              </w:rPr>
              <w:t>Sumbangan bantuan Korban Banjir &amp; Longsor di Sumatera Barat</w:t>
            </w:r>
          </w:p>
          <w:p w:rsidR="00622F51" w:rsidRDefault="00622F51" w:rsidP="00622F51">
            <w:pPr>
              <w:pStyle w:val="ListParagraph"/>
              <w:numPr>
                <w:ilvl w:val="0"/>
                <w:numId w:val="13"/>
              </w:numPr>
              <w:spacing w:after="0"/>
              <w:ind w:left="317" w:hanging="317"/>
              <w:rPr>
                <w:rFonts w:ascii="Times New Roman" w:hAnsi="Times New Roman" w:cs="Times New Roman"/>
              </w:rPr>
            </w:pPr>
            <w:r>
              <w:rPr>
                <w:rFonts w:ascii="Times New Roman" w:hAnsi="Times New Roman" w:cs="Times New Roman"/>
              </w:rPr>
              <w:t>Sumbangan untuk Yayasan Kanker Estela, bingkisan anak-anak Estela, bantuan untuk janda-janda, dan orang-orang tidak mampu</w:t>
            </w:r>
          </w:p>
          <w:p w:rsidR="00622F51" w:rsidRDefault="00622F51" w:rsidP="00622F51">
            <w:pPr>
              <w:pStyle w:val="ListParagraph"/>
              <w:numPr>
                <w:ilvl w:val="0"/>
                <w:numId w:val="13"/>
              </w:numPr>
              <w:spacing w:after="0"/>
              <w:ind w:left="317" w:hanging="317"/>
              <w:rPr>
                <w:rFonts w:ascii="Times New Roman" w:hAnsi="Times New Roman" w:cs="Times New Roman"/>
              </w:rPr>
            </w:pPr>
            <w:r>
              <w:rPr>
                <w:rFonts w:ascii="Times New Roman" w:hAnsi="Times New Roman" w:cs="Times New Roman"/>
              </w:rPr>
              <w:t>Sumbangan untuk Hari Raya Idul Adha</w:t>
            </w:r>
          </w:p>
          <w:p w:rsidR="00622F51" w:rsidRDefault="00622F51" w:rsidP="00622F51">
            <w:pPr>
              <w:pStyle w:val="ListParagraph"/>
              <w:numPr>
                <w:ilvl w:val="0"/>
                <w:numId w:val="13"/>
              </w:numPr>
              <w:spacing w:after="0"/>
              <w:ind w:left="317" w:hanging="317"/>
              <w:rPr>
                <w:rFonts w:ascii="Times New Roman" w:hAnsi="Times New Roman" w:cs="Times New Roman"/>
              </w:rPr>
            </w:pPr>
            <w:r>
              <w:rPr>
                <w:rFonts w:ascii="Times New Roman" w:hAnsi="Times New Roman" w:cs="Times New Roman"/>
              </w:rPr>
              <w:lastRenderedPageBreak/>
              <w:t>Sumbangan Hari Raya Idul Fitri</w:t>
            </w:r>
          </w:p>
          <w:p w:rsidR="00622F51" w:rsidRDefault="00622F51" w:rsidP="00622F51">
            <w:pPr>
              <w:pStyle w:val="ListParagraph"/>
              <w:numPr>
                <w:ilvl w:val="0"/>
                <w:numId w:val="13"/>
              </w:numPr>
              <w:spacing w:after="0"/>
              <w:ind w:left="317" w:hanging="317"/>
              <w:rPr>
                <w:rFonts w:ascii="Times New Roman" w:hAnsi="Times New Roman" w:cs="Times New Roman"/>
              </w:rPr>
            </w:pPr>
            <w:r>
              <w:rPr>
                <w:rFonts w:ascii="Times New Roman" w:hAnsi="Times New Roman" w:cs="Times New Roman"/>
              </w:rPr>
              <w:t>Sumbangan Bahan Makanan dan Uang Tunai untuk Keluarga Kurang Mampu</w:t>
            </w:r>
          </w:p>
          <w:p w:rsidR="00622F51" w:rsidRDefault="00622F51" w:rsidP="00622F51">
            <w:pPr>
              <w:pStyle w:val="ListParagraph"/>
              <w:numPr>
                <w:ilvl w:val="0"/>
                <w:numId w:val="13"/>
              </w:numPr>
              <w:spacing w:after="0"/>
              <w:ind w:left="317" w:hanging="317"/>
              <w:rPr>
                <w:rFonts w:ascii="Times New Roman" w:hAnsi="Times New Roman" w:cs="Times New Roman"/>
              </w:rPr>
            </w:pPr>
            <w:r>
              <w:rPr>
                <w:rFonts w:ascii="Times New Roman" w:hAnsi="Times New Roman" w:cs="Times New Roman"/>
              </w:rPr>
              <w:t>Sumbangan untuk  Perayaan Natal</w:t>
            </w:r>
          </w:p>
          <w:p w:rsidR="00622F51" w:rsidRDefault="00622F51" w:rsidP="00622F51">
            <w:pPr>
              <w:pStyle w:val="ListParagraph"/>
              <w:numPr>
                <w:ilvl w:val="0"/>
                <w:numId w:val="13"/>
              </w:numPr>
              <w:spacing w:after="0"/>
              <w:ind w:left="317" w:hanging="317"/>
              <w:rPr>
                <w:rFonts w:ascii="Times New Roman" w:hAnsi="Times New Roman" w:cs="Times New Roman"/>
              </w:rPr>
            </w:pPr>
            <w:r>
              <w:rPr>
                <w:rFonts w:ascii="Times New Roman" w:hAnsi="Times New Roman" w:cs="Times New Roman"/>
              </w:rPr>
              <w:t>Pemeriksaan Gratis dalam rangka Hut DAW ke-9 Tahun</w:t>
            </w:r>
          </w:p>
          <w:p w:rsidR="00622F51" w:rsidRDefault="00622F51" w:rsidP="00622F51">
            <w:pPr>
              <w:pStyle w:val="ListParagraph"/>
              <w:numPr>
                <w:ilvl w:val="0"/>
                <w:numId w:val="13"/>
              </w:numPr>
              <w:spacing w:after="0"/>
              <w:ind w:left="317" w:hanging="317"/>
              <w:rPr>
                <w:rFonts w:ascii="Times New Roman" w:hAnsi="Times New Roman" w:cs="Times New Roman"/>
              </w:rPr>
            </w:pPr>
            <w:r>
              <w:rPr>
                <w:rFonts w:ascii="Times New Roman" w:hAnsi="Times New Roman" w:cs="Times New Roman"/>
              </w:rPr>
              <w:t>Sumbangan untuk Komunitas Dinding Pasar Bersehati</w:t>
            </w:r>
          </w:p>
          <w:p w:rsidR="00622F51" w:rsidRPr="000505F9" w:rsidRDefault="00622F51" w:rsidP="00622F51">
            <w:pPr>
              <w:pStyle w:val="ListParagraph"/>
              <w:numPr>
                <w:ilvl w:val="0"/>
                <w:numId w:val="13"/>
              </w:numPr>
              <w:spacing w:after="0"/>
              <w:ind w:left="317" w:hanging="317"/>
              <w:rPr>
                <w:rFonts w:ascii="Times New Roman" w:hAnsi="Times New Roman" w:cs="Times New Roman"/>
              </w:rPr>
            </w:pPr>
            <w:r>
              <w:rPr>
                <w:rFonts w:ascii="Times New Roman" w:hAnsi="Times New Roman" w:cs="Times New Roman"/>
              </w:rPr>
              <w:t>Sumbangan lain-lain</w:t>
            </w:r>
          </w:p>
        </w:tc>
      </w:tr>
    </w:tbl>
    <w:p w:rsidR="00622F51" w:rsidRPr="00E229A1" w:rsidRDefault="00622F51" w:rsidP="00622F51">
      <w:pPr>
        <w:spacing w:after="0" w:line="360" w:lineRule="auto"/>
        <w:jc w:val="center"/>
        <w:rPr>
          <w:rFonts w:ascii="Times New Roman" w:hAnsi="Times New Roman" w:cs="Times New Roman"/>
          <w:sz w:val="20"/>
        </w:rPr>
      </w:pPr>
      <w:r>
        <w:rPr>
          <w:rFonts w:ascii="Times New Roman" w:hAnsi="Times New Roman" w:cs="Times New Roman"/>
          <w:sz w:val="20"/>
        </w:rPr>
        <w:lastRenderedPageBreak/>
        <w:t>Sumber: Data Entitas, 2018</w:t>
      </w:r>
    </w:p>
    <w:p w:rsidR="00622F51" w:rsidRPr="00A044F4" w:rsidRDefault="00622F51" w:rsidP="00622F51">
      <w:pPr>
        <w:pStyle w:val="ListParagraph"/>
        <w:spacing w:after="0" w:line="360" w:lineRule="auto"/>
        <w:ind w:left="454" w:firstLine="720"/>
        <w:contextualSpacing w:val="0"/>
        <w:jc w:val="both"/>
        <w:rPr>
          <w:rFonts w:ascii="Times New Roman" w:hAnsi="Times New Roman" w:cs="Times New Roman"/>
          <w:sz w:val="24"/>
        </w:rPr>
      </w:pPr>
      <w:r>
        <w:rPr>
          <w:rFonts w:ascii="Times New Roman" w:hAnsi="Times New Roman" w:cs="Times New Roman"/>
          <w:sz w:val="24"/>
        </w:rPr>
        <w:t xml:space="preserve">Akuntansi sosial ekonomi atau akuntansi pertanggungjawaban sosial merupakan alat yang sangat berguna bagi perusahaan dalam mengungkapkan aktivitas sosialnya didalam laporan keuangan, pengungkapan </w:t>
      </w:r>
      <w:r>
        <w:rPr>
          <w:rFonts w:ascii="Times New Roman" w:hAnsi="Times New Roman" w:cs="Times New Roman"/>
          <w:i/>
          <w:sz w:val="24"/>
        </w:rPr>
        <w:t xml:space="preserve">social reporting disclosure </w:t>
      </w:r>
      <w:r>
        <w:rPr>
          <w:rFonts w:ascii="Times New Roman" w:hAnsi="Times New Roman" w:cs="Times New Roman"/>
          <w:sz w:val="24"/>
        </w:rPr>
        <w:t xml:space="preserve">akan membantu pemakai laporan keuangan untuk menganalisis sejauh mana perhatian dan tanggung jawab sosial perusahaan dalam menjalankan bisnis. </w:t>
      </w:r>
      <w:r>
        <w:rPr>
          <w:rFonts w:ascii="Times New Roman" w:hAnsi="Times New Roman" w:cs="Times New Roman"/>
          <w:i/>
          <w:sz w:val="24"/>
        </w:rPr>
        <w:t xml:space="preserve">Social Reporting Disclosure </w:t>
      </w:r>
      <w:r>
        <w:rPr>
          <w:rFonts w:ascii="Times New Roman" w:hAnsi="Times New Roman" w:cs="Times New Roman"/>
          <w:sz w:val="24"/>
        </w:rPr>
        <w:t xml:space="preserve">merupakan laporan mengenai aktivitas CSR yang telah dilaksanakan oleh perusahaan yang bertujuan untuk memudahkan para pemakai keuangan. </w:t>
      </w:r>
      <w:r w:rsidRPr="00776594">
        <w:rPr>
          <w:rFonts w:ascii="Times New Roman" w:hAnsi="Times New Roman" w:cs="Times New Roman"/>
          <w:sz w:val="24"/>
        </w:rPr>
        <w:t>Tanggung jawab etis praktik CSR dalam pelaporan untuk pengungkapan aktivitas-aktivitas CSR kepada masyarakat penting sekali dilakukan.</w:t>
      </w:r>
      <w:r>
        <w:rPr>
          <w:rFonts w:ascii="Times New Roman" w:hAnsi="Times New Roman" w:cs="Times New Roman"/>
          <w:sz w:val="24"/>
        </w:rPr>
        <w:t xml:space="preserve"> Untuk itu, perlu untuk dilakukannya evaluasi setiap tahunnya guna mengetahui apakah pelaksanaan CSR sudah efektif dan efisien atau belum.Secara umum, efektivitas menunjukkan sampai seberapa jauh tercapainya suatu tujuan yang terlebih dahulu ditentukan target (kuantitas, kualitas dan waktu) yang telah dicapai oleh manajemen, yang mana target tersebut sudah ditentukan terlebih dahulu. Sedangkan, efisiensi merupakan suatu ukuran keberhasilan yang dinilai dari segi besarnya sumber/biaya untuk mencapai hasil dari kegiatan yang dijalankan. Dalam hal ini, Evaluasi sangatlah diperlukan untuk melihat bahkan membandingkan kegiatan CSR yang telah dilaksakanan perusahaan sesuai dengan aturan yang ada dan sudah sesuai aturan yang berlaku. Dan hasil dari evaluasi ini merupakan sesuatu yang penting dalam perusahaan mengambil suatu keputusan untuk kegiatan-kegiatan perusahaan selanjutnya.</w:t>
      </w:r>
    </w:p>
    <w:p w:rsidR="00622F51" w:rsidRDefault="00622F51" w:rsidP="00622F51">
      <w:pPr>
        <w:pStyle w:val="ListParagraph"/>
        <w:spacing w:after="0" w:line="360" w:lineRule="auto"/>
        <w:ind w:left="454" w:firstLine="720"/>
        <w:contextualSpacing w:val="0"/>
        <w:jc w:val="both"/>
        <w:rPr>
          <w:rFonts w:ascii="Times New Roman" w:hAnsi="Times New Roman" w:cs="Times New Roman"/>
          <w:b/>
          <w:sz w:val="24"/>
        </w:rPr>
      </w:pPr>
      <w:r w:rsidRPr="00F13A0E">
        <w:rPr>
          <w:rFonts w:ascii="Times New Roman" w:hAnsi="Times New Roman" w:cs="Times New Roman"/>
          <w:sz w:val="24"/>
        </w:rPr>
        <w:t xml:space="preserve">Berdasarkan penjelasan diatas, penulis merasa tertarik dalam melakukan penelitian dengan judul </w:t>
      </w:r>
      <w:r w:rsidRPr="00F13A0E">
        <w:rPr>
          <w:rFonts w:ascii="Times New Roman" w:hAnsi="Times New Roman" w:cs="Times New Roman"/>
          <w:b/>
          <w:sz w:val="24"/>
        </w:rPr>
        <w:t xml:space="preserve">Evaluasi Penerapan </w:t>
      </w:r>
      <w:r w:rsidRPr="00F13A0E">
        <w:rPr>
          <w:rFonts w:ascii="Times New Roman" w:hAnsi="Times New Roman" w:cs="Times New Roman"/>
          <w:b/>
          <w:i/>
          <w:sz w:val="24"/>
        </w:rPr>
        <w:t xml:space="preserve">Corporate Social Responsibility </w:t>
      </w:r>
      <w:r w:rsidRPr="00F13A0E">
        <w:rPr>
          <w:rFonts w:ascii="Times New Roman" w:hAnsi="Times New Roman" w:cs="Times New Roman"/>
          <w:b/>
          <w:sz w:val="24"/>
        </w:rPr>
        <w:t xml:space="preserve"> dan Pengungkapannya dalam Laporan Keuangan pada PT. </w:t>
      </w:r>
      <w:r>
        <w:rPr>
          <w:rFonts w:ascii="Times New Roman" w:hAnsi="Times New Roman" w:cs="Times New Roman"/>
          <w:b/>
          <w:sz w:val="24"/>
        </w:rPr>
        <w:t>Daya Adicipta Wisesa (Honda) Maumbi.</w:t>
      </w:r>
    </w:p>
    <w:p w:rsidR="00622F51" w:rsidRPr="00124EB8" w:rsidRDefault="00622F51" w:rsidP="00622F51">
      <w:pPr>
        <w:pStyle w:val="ListParagraph"/>
        <w:spacing w:after="0" w:line="360" w:lineRule="auto"/>
        <w:ind w:left="454" w:firstLine="720"/>
        <w:contextualSpacing w:val="0"/>
        <w:jc w:val="both"/>
        <w:rPr>
          <w:rFonts w:ascii="Times New Roman" w:hAnsi="Times New Roman" w:cs="Times New Roman"/>
          <w:b/>
          <w:sz w:val="24"/>
        </w:rPr>
      </w:pPr>
    </w:p>
    <w:p w:rsidR="00622F51" w:rsidRPr="0030104C" w:rsidRDefault="00622F51" w:rsidP="00622F51">
      <w:pPr>
        <w:pStyle w:val="ListParagraph"/>
        <w:numPr>
          <w:ilvl w:val="0"/>
          <w:numId w:val="11"/>
        </w:numPr>
        <w:spacing w:before="240" w:after="0" w:line="360" w:lineRule="auto"/>
        <w:contextualSpacing w:val="0"/>
        <w:jc w:val="both"/>
        <w:rPr>
          <w:rFonts w:ascii="Times New Roman" w:hAnsi="Times New Roman" w:cs="Times New Roman"/>
          <w:b/>
          <w:sz w:val="24"/>
        </w:rPr>
      </w:pPr>
      <w:r>
        <w:rPr>
          <w:rFonts w:ascii="Times New Roman" w:hAnsi="Times New Roman" w:cs="Times New Roman"/>
          <w:b/>
          <w:sz w:val="24"/>
        </w:rPr>
        <w:t>Rumusan Masalah</w:t>
      </w:r>
    </w:p>
    <w:p w:rsidR="00622F51" w:rsidRDefault="00622F51" w:rsidP="00622F51">
      <w:pPr>
        <w:pStyle w:val="ListParagraph"/>
        <w:spacing w:after="0" w:line="360" w:lineRule="auto"/>
        <w:ind w:left="454" w:firstLine="720"/>
        <w:contextualSpacing w:val="0"/>
        <w:jc w:val="both"/>
        <w:rPr>
          <w:rFonts w:ascii="Times New Roman" w:hAnsi="Times New Roman" w:cs="Times New Roman"/>
          <w:sz w:val="24"/>
        </w:rPr>
      </w:pPr>
      <w:r w:rsidRPr="0030104C">
        <w:rPr>
          <w:rFonts w:ascii="Times New Roman" w:hAnsi="Times New Roman" w:cs="Times New Roman"/>
          <w:sz w:val="24"/>
        </w:rPr>
        <w:t>Berdasarkan uraian latar belakang di atas, maka dapat diidentifikasi permasalah</w:t>
      </w:r>
      <w:r>
        <w:rPr>
          <w:rFonts w:ascii="Times New Roman" w:hAnsi="Times New Roman" w:cs="Times New Roman"/>
          <w:sz w:val="24"/>
        </w:rPr>
        <w:t xml:space="preserve">an yaitu: </w:t>
      </w:r>
    </w:p>
    <w:p w:rsidR="00622F51" w:rsidRDefault="00622F51" w:rsidP="00622F51">
      <w:pPr>
        <w:pStyle w:val="ListParagraph"/>
        <w:numPr>
          <w:ilvl w:val="0"/>
          <w:numId w:val="15"/>
        </w:numPr>
        <w:spacing w:after="0" w:line="360" w:lineRule="auto"/>
        <w:ind w:left="993" w:hanging="567"/>
        <w:contextualSpacing w:val="0"/>
        <w:jc w:val="both"/>
        <w:rPr>
          <w:rFonts w:ascii="Times New Roman" w:hAnsi="Times New Roman" w:cs="Times New Roman"/>
          <w:sz w:val="24"/>
        </w:rPr>
      </w:pPr>
      <w:r>
        <w:rPr>
          <w:rFonts w:ascii="Times New Roman" w:hAnsi="Times New Roman" w:cs="Times New Roman"/>
          <w:sz w:val="24"/>
        </w:rPr>
        <w:lastRenderedPageBreak/>
        <w:t>Bagaimana Penerapan</w:t>
      </w:r>
      <w:r w:rsidRPr="00624FF3">
        <w:rPr>
          <w:rFonts w:ascii="Times New Roman" w:hAnsi="Times New Roman" w:cs="Times New Roman"/>
          <w:i/>
          <w:sz w:val="24"/>
        </w:rPr>
        <w:t>Corporate Social Responsibility</w:t>
      </w:r>
      <w:r>
        <w:rPr>
          <w:rFonts w:ascii="Times New Roman" w:hAnsi="Times New Roman" w:cs="Times New Roman"/>
          <w:sz w:val="24"/>
        </w:rPr>
        <w:t xml:space="preserve"> dan Pengungkapannya</w:t>
      </w:r>
      <w:r w:rsidRPr="0030104C">
        <w:rPr>
          <w:rFonts w:ascii="Times New Roman" w:hAnsi="Times New Roman" w:cs="Times New Roman"/>
          <w:sz w:val="24"/>
        </w:rPr>
        <w:t xml:space="preserve"> dalam Laporan Keuangan pada PT. </w:t>
      </w:r>
      <w:r>
        <w:rPr>
          <w:rFonts w:ascii="Times New Roman" w:hAnsi="Times New Roman" w:cs="Times New Roman"/>
          <w:sz w:val="24"/>
        </w:rPr>
        <w:t xml:space="preserve">Daya Adicipta Wisesa? </w:t>
      </w:r>
    </w:p>
    <w:p w:rsidR="00622F51" w:rsidRPr="00D9777E" w:rsidRDefault="00622F51" w:rsidP="00622F51">
      <w:pPr>
        <w:pStyle w:val="ListParagraph"/>
        <w:numPr>
          <w:ilvl w:val="0"/>
          <w:numId w:val="15"/>
        </w:numPr>
        <w:spacing w:after="0" w:line="360" w:lineRule="auto"/>
        <w:ind w:left="993" w:hanging="567"/>
        <w:contextualSpacing w:val="0"/>
        <w:jc w:val="both"/>
        <w:rPr>
          <w:rFonts w:ascii="Times New Roman" w:hAnsi="Times New Roman" w:cs="Times New Roman"/>
          <w:sz w:val="24"/>
        </w:rPr>
      </w:pPr>
      <w:r>
        <w:rPr>
          <w:rFonts w:ascii="Times New Roman" w:hAnsi="Times New Roman" w:cs="Times New Roman"/>
          <w:sz w:val="24"/>
        </w:rPr>
        <w:t>Apakah Penerapan dan Pengungkapan CSR pada PT. DAW telah sesuai dengan Peraturan Pemerintah No. 47 Tahun 2012?</w:t>
      </w:r>
    </w:p>
    <w:p w:rsidR="00622F51" w:rsidRDefault="00622F51" w:rsidP="00622F51">
      <w:pPr>
        <w:pStyle w:val="ListParagraph"/>
        <w:numPr>
          <w:ilvl w:val="0"/>
          <w:numId w:val="11"/>
        </w:numPr>
        <w:spacing w:before="240" w:after="0" w:line="360" w:lineRule="auto"/>
        <w:ind w:left="454" w:hanging="454"/>
        <w:contextualSpacing w:val="0"/>
        <w:jc w:val="both"/>
        <w:rPr>
          <w:rFonts w:ascii="Times New Roman" w:hAnsi="Times New Roman" w:cs="Times New Roman"/>
          <w:b/>
          <w:sz w:val="24"/>
          <w:szCs w:val="24"/>
        </w:rPr>
      </w:pPr>
      <w:r w:rsidRPr="0030104C">
        <w:rPr>
          <w:rFonts w:ascii="Times New Roman" w:hAnsi="Times New Roman" w:cs="Times New Roman"/>
          <w:b/>
          <w:sz w:val="24"/>
          <w:szCs w:val="24"/>
        </w:rPr>
        <w:t>Tujuan Penelitian</w:t>
      </w:r>
    </w:p>
    <w:p w:rsidR="00622F51" w:rsidRPr="00622F51" w:rsidRDefault="00622F51" w:rsidP="00622F51">
      <w:pPr>
        <w:pStyle w:val="ListParagraph"/>
        <w:spacing w:before="240" w:after="0" w:line="360" w:lineRule="auto"/>
        <w:ind w:left="454"/>
        <w:contextualSpacing w:val="0"/>
        <w:jc w:val="both"/>
        <w:rPr>
          <w:rFonts w:ascii="Times New Roman" w:hAnsi="Times New Roman" w:cs="Times New Roman"/>
          <w:b/>
          <w:sz w:val="24"/>
          <w:szCs w:val="24"/>
        </w:rPr>
      </w:pPr>
      <w:r>
        <w:rPr>
          <w:rFonts w:ascii="Times New Roman" w:hAnsi="Times New Roman" w:cs="Times New Roman"/>
          <w:b/>
          <w:sz w:val="24"/>
          <w:szCs w:val="24"/>
        </w:rPr>
        <w:t xml:space="preserve">         </w:t>
      </w:r>
      <w:r w:rsidRPr="00622F51">
        <w:rPr>
          <w:rFonts w:ascii="Times New Roman" w:hAnsi="Times New Roman" w:cs="Times New Roman"/>
          <w:sz w:val="24"/>
        </w:rPr>
        <w:t>Dengan melihat permasalahan di atas, maka tujuan dari penelitian ini adalah untuk:</w:t>
      </w:r>
    </w:p>
    <w:p w:rsidR="00622F51" w:rsidRDefault="00622F51" w:rsidP="00622F51">
      <w:pPr>
        <w:pStyle w:val="ListParagraph"/>
        <w:numPr>
          <w:ilvl w:val="0"/>
          <w:numId w:val="14"/>
        </w:numPr>
        <w:spacing w:after="0" w:line="360" w:lineRule="auto"/>
        <w:ind w:left="993" w:hanging="567"/>
        <w:contextualSpacing w:val="0"/>
        <w:jc w:val="both"/>
        <w:rPr>
          <w:rFonts w:ascii="Times New Roman" w:hAnsi="Times New Roman" w:cs="Times New Roman"/>
          <w:sz w:val="24"/>
        </w:rPr>
      </w:pPr>
      <w:r>
        <w:rPr>
          <w:rFonts w:ascii="Times New Roman" w:hAnsi="Times New Roman" w:cs="Times New Roman"/>
          <w:sz w:val="24"/>
        </w:rPr>
        <w:t>Mengetahui Penerapan</w:t>
      </w:r>
      <w:r w:rsidRPr="00624FF3">
        <w:rPr>
          <w:rFonts w:ascii="Times New Roman" w:hAnsi="Times New Roman" w:cs="Times New Roman"/>
          <w:i/>
          <w:sz w:val="24"/>
        </w:rPr>
        <w:t>Corporate Social Responsibility</w:t>
      </w:r>
      <w:r>
        <w:rPr>
          <w:rFonts w:ascii="Times New Roman" w:hAnsi="Times New Roman" w:cs="Times New Roman"/>
          <w:sz w:val="24"/>
        </w:rPr>
        <w:t xml:space="preserve"> (CSR) dan Pengungkapannya</w:t>
      </w:r>
      <w:r w:rsidRPr="0030104C">
        <w:rPr>
          <w:rFonts w:ascii="Times New Roman" w:hAnsi="Times New Roman" w:cs="Times New Roman"/>
          <w:sz w:val="24"/>
        </w:rPr>
        <w:t xml:space="preserve"> dalam Laporan Keuangan pada </w:t>
      </w:r>
      <w:r>
        <w:rPr>
          <w:rFonts w:ascii="Times New Roman" w:hAnsi="Times New Roman" w:cs="Times New Roman"/>
          <w:sz w:val="24"/>
        </w:rPr>
        <w:t xml:space="preserve">PT. Daya Adicipta Wisesa. </w:t>
      </w:r>
    </w:p>
    <w:p w:rsidR="00622F51" w:rsidRPr="00E229A1" w:rsidRDefault="00622F51" w:rsidP="00622F51">
      <w:pPr>
        <w:pStyle w:val="ListParagraph"/>
        <w:numPr>
          <w:ilvl w:val="0"/>
          <w:numId w:val="14"/>
        </w:numPr>
        <w:spacing w:after="0" w:line="360" w:lineRule="auto"/>
        <w:ind w:left="993" w:hanging="567"/>
        <w:contextualSpacing w:val="0"/>
        <w:jc w:val="both"/>
        <w:rPr>
          <w:rFonts w:ascii="Times New Roman" w:hAnsi="Times New Roman" w:cs="Times New Roman"/>
          <w:sz w:val="24"/>
        </w:rPr>
      </w:pPr>
      <w:r>
        <w:rPr>
          <w:rFonts w:ascii="Times New Roman" w:hAnsi="Times New Roman" w:cs="Times New Roman"/>
          <w:sz w:val="24"/>
        </w:rPr>
        <w:t>Untuk mengetahui kesesuaian Penerapan dan Pengungkapan CSR dalam Laporan Keuangan PT. DAW dengan Peraturan Pemerintah No. 47 Tahun 2012</w:t>
      </w:r>
    </w:p>
    <w:p w:rsidR="00622F51" w:rsidRPr="0030104C" w:rsidRDefault="00622F51" w:rsidP="00622F51">
      <w:pPr>
        <w:pStyle w:val="ListParagraph"/>
        <w:numPr>
          <w:ilvl w:val="0"/>
          <w:numId w:val="11"/>
        </w:numPr>
        <w:spacing w:before="240" w:after="0" w:line="360" w:lineRule="auto"/>
        <w:ind w:left="454" w:hanging="454"/>
        <w:contextualSpacing w:val="0"/>
        <w:jc w:val="both"/>
        <w:rPr>
          <w:rFonts w:ascii="Times New Roman" w:hAnsi="Times New Roman" w:cs="Times New Roman"/>
          <w:b/>
          <w:sz w:val="24"/>
          <w:szCs w:val="24"/>
        </w:rPr>
      </w:pPr>
      <w:r w:rsidRPr="0030104C">
        <w:rPr>
          <w:rFonts w:ascii="Times New Roman" w:hAnsi="Times New Roman" w:cs="Times New Roman"/>
          <w:b/>
          <w:sz w:val="24"/>
          <w:szCs w:val="24"/>
        </w:rPr>
        <w:t>Manfaat Penelitian</w:t>
      </w:r>
    </w:p>
    <w:p w:rsidR="00622F51" w:rsidRPr="0030104C" w:rsidRDefault="00622F51" w:rsidP="00622F51">
      <w:pPr>
        <w:pStyle w:val="ListParagraph"/>
        <w:spacing w:after="0" w:line="360" w:lineRule="auto"/>
        <w:ind w:left="454" w:firstLine="720"/>
        <w:contextualSpacing w:val="0"/>
        <w:jc w:val="both"/>
        <w:rPr>
          <w:rFonts w:ascii="Times New Roman" w:hAnsi="Times New Roman" w:cs="Times New Roman"/>
          <w:sz w:val="24"/>
        </w:rPr>
      </w:pPr>
      <w:r w:rsidRPr="0030104C">
        <w:rPr>
          <w:rFonts w:ascii="Times New Roman" w:hAnsi="Times New Roman" w:cs="Times New Roman"/>
          <w:sz w:val="24"/>
        </w:rPr>
        <w:t>Penelitian ini memiliki beberapa kegunaan bagi penulis bahkan untuk pihak-pihak lain, diantaranya sebagai berikut :</w:t>
      </w:r>
    </w:p>
    <w:p w:rsidR="00622F51" w:rsidRPr="0030104C" w:rsidRDefault="00622F51" w:rsidP="00622F51">
      <w:pPr>
        <w:pStyle w:val="ListParagraph"/>
        <w:numPr>
          <w:ilvl w:val="0"/>
          <w:numId w:val="12"/>
        </w:numPr>
        <w:spacing w:after="0" w:line="360" w:lineRule="auto"/>
        <w:ind w:left="993" w:hanging="567"/>
        <w:contextualSpacing w:val="0"/>
        <w:jc w:val="both"/>
        <w:rPr>
          <w:rFonts w:ascii="Times New Roman" w:hAnsi="Times New Roman" w:cs="Times New Roman"/>
          <w:sz w:val="24"/>
        </w:rPr>
      </w:pPr>
      <w:r w:rsidRPr="0030104C">
        <w:rPr>
          <w:rFonts w:ascii="Times New Roman" w:hAnsi="Times New Roman" w:cs="Times New Roman"/>
          <w:sz w:val="24"/>
        </w:rPr>
        <w:t>Dapat menambah penge</w:t>
      </w:r>
      <w:r>
        <w:rPr>
          <w:rFonts w:ascii="Times New Roman" w:hAnsi="Times New Roman" w:cs="Times New Roman"/>
          <w:sz w:val="24"/>
        </w:rPr>
        <w:t>tahuan dan wawasan bagi penulis</w:t>
      </w:r>
      <w:r w:rsidRPr="0030104C">
        <w:rPr>
          <w:rFonts w:ascii="Times New Roman" w:hAnsi="Times New Roman" w:cs="Times New Roman"/>
          <w:sz w:val="24"/>
        </w:rPr>
        <w:t xml:space="preserve"> mengenai </w:t>
      </w:r>
      <w:r w:rsidRPr="00624FF3">
        <w:rPr>
          <w:rFonts w:ascii="Times New Roman" w:hAnsi="Times New Roman" w:cs="Times New Roman"/>
          <w:i/>
          <w:sz w:val="24"/>
        </w:rPr>
        <w:t>Corporate Social Responsibility</w:t>
      </w:r>
      <w:r w:rsidRPr="0030104C">
        <w:rPr>
          <w:rFonts w:ascii="Times New Roman" w:hAnsi="Times New Roman" w:cs="Times New Roman"/>
          <w:sz w:val="24"/>
        </w:rPr>
        <w:t xml:space="preserve"> (CSR) dan Pengungkapannya dalam suatu perusahaan.</w:t>
      </w:r>
    </w:p>
    <w:p w:rsidR="00622F51" w:rsidRPr="0030104C" w:rsidRDefault="00622F51" w:rsidP="00622F51">
      <w:pPr>
        <w:pStyle w:val="ListParagraph"/>
        <w:numPr>
          <w:ilvl w:val="0"/>
          <w:numId w:val="12"/>
        </w:numPr>
        <w:spacing w:after="0" w:line="360" w:lineRule="auto"/>
        <w:ind w:left="993" w:hanging="567"/>
        <w:contextualSpacing w:val="0"/>
        <w:jc w:val="both"/>
        <w:rPr>
          <w:rFonts w:ascii="Times New Roman" w:hAnsi="Times New Roman" w:cs="Times New Roman"/>
          <w:sz w:val="24"/>
        </w:rPr>
      </w:pPr>
      <w:r>
        <w:rPr>
          <w:rFonts w:ascii="Times New Roman" w:hAnsi="Times New Roman" w:cs="Times New Roman"/>
          <w:sz w:val="24"/>
        </w:rPr>
        <w:t>Sebagai</w:t>
      </w:r>
      <w:r w:rsidRPr="0030104C">
        <w:rPr>
          <w:rFonts w:ascii="Times New Roman" w:hAnsi="Times New Roman" w:cs="Times New Roman"/>
          <w:sz w:val="24"/>
        </w:rPr>
        <w:t xml:space="preserve"> bahan pertimbangan atau penilaian kinerja perusahaan dalam menentukan kebijaka</w:t>
      </w:r>
      <w:r>
        <w:rPr>
          <w:rFonts w:ascii="Times New Roman" w:hAnsi="Times New Roman" w:cs="Times New Roman"/>
          <w:sz w:val="24"/>
        </w:rPr>
        <w:t>n</w:t>
      </w:r>
      <w:r w:rsidRPr="0030104C">
        <w:rPr>
          <w:rFonts w:ascii="Times New Roman" w:hAnsi="Times New Roman" w:cs="Times New Roman"/>
          <w:sz w:val="24"/>
        </w:rPr>
        <w:t xml:space="preserve"> dan langkah yang akan di ambil perusahaan dimasa yang akan datang.</w:t>
      </w:r>
    </w:p>
    <w:p w:rsidR="00622F51" w:rsidRPr="0030104C" w:rsidRDefault="00622F51" w:rsidP="00622F51">
      <w:pPr>
        <w:pStyle w:val="ListParagraph"/>
        <w:numPr>
          <w:ilvl w:val="0"/>
          <w:numId w:val="12"/>
        </w:numPr>
        <w:spacing w:after="0" w:line="360" w:lineRule="auto"/>
        <w:ind w:left="993" w:hanging="567"/>
        <w:contextualSpacing w:val="0"/>
        <w:jc w:val="both"/>
        <w:rPr>
          <w:rFonts w:ascii="Times New Roman" w:hAnsi="Times New Roman" w:cs="Times New Roman"/>
          <w:sz w:val="24"/>
        </w:rPr>
      </w:pPr>
      <w:r w:rsidRPr="0030104C">
        <w:rPr>
          <w:rFonts w:ascii="Times New Roman" w:hAnsi="Times New Roman" w:cs="Times New Roman"/>
          <w:sz w:val="24"/>
        </w:rPr>
        <w:t>Sebagai bahan referensi di Politeknik Negeri Manado Jurusan Akuntansi dan juga sebagai referensi dan informasi tambahan bagi peneliti selanjutnya.</w:t>
      </w:r>
    </w:p>
    <w:p w:rsidR="00622F51" w:rsidRDefault="00622F51" w:rsidP="00622F51">
      <w:pPr>
        <w:pStyle w:val="ListParagraph"/>
        <w:numPr>
          <w:ilvl w:val="0"/>
          <w:numId w:val="12"/>
        </w:numPr>
        <w:spacing w:after="0" w:line="360" w:lineRule="auto"/>
        <w:ind w:left="993" w:hanging="567"/>
        <w:contextualSpacing w:val="0"/>
        <w:jc w:val="both"/>
        <w:rPr>
          <w:rFonts w:ascii="Times New Roman" w:hAnsi="Times New Roman" w:cs="Times New Roman"/>
          <w:sz w:val="24"/>
        </w:rPr>
      </w:pPr>
      <w:r w:rsidRPr="0030104C">
        <w:rPr>
          <w:rFonts w:ascii="Times New Roman" w:hAnsi="Times New Roman" w:cs="Times New Roman"/>
          <w:sz w:val="24"/>
        </w:rPr>
        <w:t>Sebagai bahan referensi dan acuan serta informasi tambahan khususnya untuk penelitian di masa yang akan datang pada perusahaan yang bergerak dibidang yang sama.</w:t>
      </w:r>
    </w:p>
    <w:p w:rsidR="00622F51" w:rsidRDefault="00622F51" w:rsidP="00622F51">
      <w:pPr>
        <w:spacing w:after="0" w:line="360" w:lineRule="auto"/>
        <w:jc w:val="both"/>
        <w:rPr>
          <w:rFonts w:ascii="Times New Roman" w:hAnsi="Times New Roman" w:cs="Times New Roman"/>
          <w:sz w:val="24"/>
        </w:rPr>
      </w:pPr>
    </w:p>
    <w:p w:rsidR="00622F51" w:rsidRDefault="00622F51" w:rsidP="00622F51"/>
    <w:p w:rsidR="00622F51" w:rsidRPr="00590E49" w:rsidRDefault="00622F51" w:rsidP="00590E49">
      <w:pPr>
        <w:spacing w:line="240" w:lineRule="auto"/>
        <w:jc w:val="center"/>
        <w:rPr>
          <w:rFonts w:ascii="Times New Roman" w:hAnsi="Times New Roman" w:cs="Times New Roman"/>
          <w:b/>
          <w:sz w:val="28"/>
          <w:szCs w:val="28"/>
        </w:rPr>
      </w:pPr>
    </w:p>
    <w:sectPr w:rsidR="00622F51" w:rsidRPr="00590E49" w:rsidSect="008B30CA">
      <w:footerReference w:type="default" r:id="rId8"/>
      <w:pgSz w:w="11906" w:h="16838" w:code="9"/>
      <w:pgMar w:top="1440" w:right="1133"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C081D" w:rsidRDefault="006C081D" w:rsidP="00E90508">
      <w:pPr>
        <w:spacing w:after="0" w:line="240" w:lineRule="auto"/>
      </w:pPr>
      <w:r>
        <w:separator/>
      </w:r>
    </w:p>
  </w:endnote>
  <w:endnote w:type="continuationSeparator" w:id="1">
    <w:p w:rsidR="006C081D" w:rsidRDefault="006C081D" w:rsidP="00E9050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10022FF" w:usb1="C000E47F" w:usb2="00000029" w:usb3="00000000" w:csb0="000001DF" w:csb1="00000000"/>
  </w:font>
  <w:font w:name="Calibri Light">
    <w:altName w:val="Calibri"/>
    <w:charset w:val="00"/>
    <w:family w:val="swiss"/>
    <w:pitch w:val="variable"/>
    <w:sig w:usb0="00000001"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0508" w:rsidRPr="00E90508" w:rsidRDefault="00E90508" w:rsidP="00E90508">
    <w:pPr>
      <w:pStyle w:val="Footer"/>
      <w:jc w:val="center"/>
      <w:rPr>
        <w:rFonts w:ascii="Times New Roman" w:hAnsi="Times New Roman" w:cs="Times New Roman"/>
        <w:sz w:val="24"/>
        <w:szCs w:val="24"/>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C081D" w:rsidRDefault="006C081D" w:rsidP="00E90508">
      <w:pPr>
        <w:spacing w:after="0" w:line="240" w:lineRule="auto"/>
      </w:pPr>
      <w:r>
        <w:separator/>
      </w:r>
    </w:p>
  </w:footnote>
  <w:footnote w:type="continuationSeparator" w:id="1">
    <w:p w:rsidR="006C081D" w:rsidRDefault="006C081D" w:rsidP="00E90508">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3511DD"/>
    <w:multiLevelType w:val="multilevel"/>
    <w:tmpl w:val="D8E09C32"/>
    <w:lvl w:ilvl="0">
      <w:start w:val="2"/>
      <w:numFmt w:val="decimal"/>
      <w:lvlText w:val="%1"/>
      <w:lvlJc w:val="left"/>
      <w:pPr>
        <w:ind w:left="360" w:hanging="360"/>
      </w:pPr>
      <w:rPr>
        <w:rFonts w:hint="default"/>
        <w:b w:val="0"/>
      </w:rPr>
    </w:lvl>
    <w:lvl w:ilvl="1">
      <w:start w:val="1"/>
      <w:numFmt w:val="decimal"/>
      <w:lvlText w:val="2.%2"/>
      <w:lvlJc w:val="left"/>
      <w:pPr>
        <w:ind w:left="1381" w:hanging="360"/>
      </w:pPr>
      <w:rPr>
        <w:rFonts w:hint="default"/>
        <w:b w:val="0"/>
        <w:i w:val="0"/>
      </w:rPr>
    </w:lvl>
    <w:lvl w:ilvl="2">
      <w:start w:val="1"/>
      <w:numFmt w:val="decimal"/>
      <w:lvlText w:val="%1.%2.%3"/>
      <w:lvlJc w:val="left"/>
      <w:pPr>
        <w:ind w:left="2762" w:hanging="720"/>
      </w:pPr>
      <w:rPr>
        <w:rFonts w:hint="default"/>
        <w:b w:val="0"/>
      </w:rPr>
    </w:lvl>
    <w:lvl w:ilvl="3">
      <w:start w:val="1"/>
      <w:numFmt w:val="decimal"/>
      <w:lvlText w:val="%1.%2.%3.%4"/>
      <w:lvlJc w:val="left"/>
      <w:pPr>
        <w:ind w:left="3783" w:hanging="720"/>
      </w:pPr>
      <w:rPr>
        <w:rFonts w:hint="default"/>
        <w:b w:val="0"/>
      </w:rPr>
    </w:lvl>
    <w:lvl w:ilvl="4">
      <w:start w:val="1"/>
      <w:numFmt w:val="decimal"/>
      <w:lvlText w:val="%1.%2.%3.%4.%5"/>
      <w:lvlJc w:val="left"/>
      <w:pPr>
        <w:ind w:left="5164" w:hanging="1080"/>
      </w:pPr>
      <w:rPr>
        <w:rFonts w:hint="default"/>
        <w:b w:val="0"/>
      </w:rPr>
    </w:lvl>
    <w:lvl w:ilvl="5">
      <w:start w:val="1"/>
      <w:numFmt w:val="decimal"/>
      <w:lvlText w:val="%1.%2.%3.%4.%5.%6"/>
      <w:lvlJc w:val="left"/>
      <w:pPr>
        <w:ind w:left="6185" w:hanging="1080"/>
      </w:pPr>
      <w:rPr>
        <w:rFonts w:hint="default"/>
        <w:b w:val="0"/>
      </w:rPr>
    </w:lvl>
    <w:lvl w:ilvl="6">
      <w:start w:val="1"/>
      <w:numFmt w:val="decimal"/>
      <w:lvlText w:val="%1.%2.%3.%4.%5.%6.%7"/>
      <w:lvlJc w:val="left"/>
      <w:pPr>
        <w:ind w:left="7566" w:hanging="1440"/>
      </w:pPr>
      <w:rPr>
        <w:rFonts w:hint="default"/>
        <w:b w:val="0"/>
      </w:rPr>
    </w:lvl>
    <w:lvl w:ilvl="7">
      <w:start w:val="1"/>
      <w:numFmt w:val="decimal"/>
      <w:lvlText w:val="%1.%2.%3.%4.%5.%6.%7.%8"/>
      <w:lvlJc w:val="left"/>
      <w:pPr>
        <w:ind w:left="8587" w:hanging="1440"/>
      </w:pPr>
      <w:rPr>
        <w:rFonts w:hint="default"/>
        <w:b w:val="0"/>
      </w:rPr>
    </w:lvl>
    <w:lvl w:ilvl="8">
      <w:start w:val="1"/>
      <w:numFmt w:val="decimal"/>
      <w:lvlText w:val="%1.%2.%3.%4.%5.%6.%7.%8.%9"/>
      <w:lvlJc w:val="left"/>
      <w:pPr>
        <w:ind w:left="9968" w:hanging="1800"/>
      </w:pPr>
      <w:rPr>
        <w:rFonts w:hint="default"/>
        <w:b w:val="0"/>
      </w:rPr>
    </w:lvl>
  </w:abstractNum>
  <w:abstractNum w:abstractNumId="1">
    <w:nsid w:val="005C7906"/>
    <w:multiLevelType w:val="hybridMultilevel"/>
    <w:tmpl w:val="38E87382"/>
    <w:lvl w:ilvl="0" w:tplc="0421000F">
      <w:start w:val="1"/>
      <w:numFmt w:val="decimal"/>
      <w:lvlText w:val="%1."/>
      <w:lvlJc w:val="left"/>
      <w:pPr>
        <w:ind w:left="2011" w:hanging="360"/>
      </w:pPr>
    </w:lvl>
    <w:lvl w:ilvl="1" w:tplc="04090019" w:tentative="1">
      <w:start w:val="1"/>
      <w:numFmt w:val="lowerLetter"/>
      <w:lvlText w:val="%2."/>
      <w:lvlJc w:val="left"/>
      <w:pPr>
        <w:ind w:left="2731" w:hanging="360"/>
      </w:pPr>
    </w:lvl>
    <w:lvl w:ilvl="2" w:tplc="0409001B" w:tentative="1">
      <w:start w:val="1"/>
      <w:numFmt w:val="lowerRoman"/>
      <w:lvlText w:val="%3."/>
      <w:lvlJc w:val="right"/>
      <w:pPr>
        <w:ind w:left="3451" w:hanging="180"/>
      </w:pPr>
    </w:lvl>
    <w:lvl w:ilvl="3" w:tplc="0409000F" w:tentative="1">
      <w:start w:val="1"/>
      <w:numFmt w:val="decimal"/>
      <w:lvlText w:val="%4."/>
      <w:lvlJc w:val="left"/>
      <w:pPr>
        <w:ind w:left="4171" w:hanging="360"/>
      </w:pPr>
    </w:lvl>
    <w:lvl w:ilvl="4" w:tplc="04090019" w:tentative="1">
      <w:start w:val="1"/>
      <w:numFmt w:val="lowerLetter"/>
      <w:lvlText w:val="%5."/>
      <w:lvlJc w:val="left"/>
      <w:pPr>
        <w:ind w:left="4891" w:hanging="360"/>
      </w:pPr>
    </w:lvl>
    <w:lvl w:ilvl="5" w:tplc="0409001B" w:tentative="1">
      <w:start w:val="1"/>
      <w:numFmt w:val="lowerRoman"/>
      <w:lvlText w:val="%6."/>
      <w:lvlJc w:val="right"/>
      <w:pPr>
        <w:ind w:left="5611" w:hanging="180"/>
      </w:pPr>
    </w:lvl>
    <w:lvl w:ilvl="6" w:tplc="0409000F" w:tentative="1">
      <w:start w:val="1"/>
      <w:numFmt w:val="decimal"/>
      <w:lvlText w:val="%7."/>
      <w:lvlJc w:val="left"/>
      <w:pPr>
        <w:ind w:left="6331" w:hanging="360"/>
      </w:pPr>
    </w:lvl>
    <w:lvl w:ilvl="7" w:tplc="04090019" w:tentative="1">
      <w:start w:val="1"/>
      <w:numFmt w:val="lowerLetter"/>
      <w:lvlText w:val="%8."/>
      <w:lvlJc w:val="left"/>
      <w:pPr>
        <w:ind w:left="7051" w:hanging="360"/>
      </w:pPr>
    </w:lvl>
    <w:lvl w:ilvl="8" w:tplc="0409001B" w:tentative="1">
      <w:start w:val="1"/>
      <w:numFmt w:val="lowerRoman"/>
      <w:lvlText w:val="%9."/>
      <w:lvlJc w:val="right"/>
      <w:pPr>
        <w:ind w:left="7771" w:hanging="180"/>
      </w:pPr>
    </w:lvl>
  </w:abstractNum>
  <w:abstractNum w:abstractNumId="2">
    <w:nsid w:val="1078118E"/>
    <w:multiLevelType w:val="hybridMultilevel"/>
    <w:tmpl w:val="A3FA25C4"/>
    <w:lvl w:ilvl="0" w:tplc="BCF805A4">
      <w:numFmt w:val="bullet"/>
      <w:lvlText w:val="-"/>
      <w:lvlJc w:val="left"/>
      <w:pPr>
        <w:ind w:left="720" w:hanging="360"/>
      </w:pPr>
      <w:rPr>
        <w:rFonts w:ascii="Calibri" w:eastAsiaTheme="minorHAnsi" w:hAnsi="Calibri" w:cstheme="minorBidi"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3">
    <w:nsid w:val="1C5A57DF"/>
    <w:multiLevelType w:val="hybridMultilevel"/>
    <w:tmpl w:val="BF884E0A"/>
    <w:lvl w:ilvl="0" w:tplc="0421000F">
      <w:start w:val="1"/>
      <w:numFmt w:val="decimal"/>
      <w:lvlText w:val="%1."/>
      <w:lvlJc w:val="left"/>
      <w:pPr>
        <w:ind w:left="2101" w:hanging="360"/>
      </w:pPr>
    </w:lvl>
    <w:lvl w:ilvl="1" w:tplc="04210019" w:tentative="1">
      <w:start w:val="1"/>
      <w:numFmt w:val="lowerLetter"/>
      <w:lvlText w:val="%2."/>
      <w:lvlJc w:val="left"/>
      <w:pPr>
        <w:ind w:left="2821" w:hanging="360"/>
      </w:pPr>
    </w:lvl>
    <w:lvl w:ilvl="2" w:tplc="0421001B" w:tentative="1">
      <w:start w:val="1"/>
      <w:numFmt w:val="lowerRoman"/>
      <w:lvlText w:val="%3."/>
      <w:lvlJc w:val="right"/>
      <w:pPr>
        <w:ind w:left="3541" w:hanging="180"/>
      </w:pPr>
    </w:lvl>
    <w:lvl w:ilvl="3" w:tplc="0421000F" w:tentative="1">
      <w:start w:val="1"/>
      <w:numFmt w:val="decimal"/>
      <w:lvlText w:val="%4."/>
      <w:lvlJc w:val="left"/>
      <w:pPr>
        <w:ind w:left="4261" w:hanging="360"/>
      </w:pPr>
    </w:lvl>
    <w:lvl w:ilvl="4" w:tplc="04210019" w:tentative="1">
      <w:start w:val="1"/>
      <w:numFmt w:val="lowerLetter"/>
      <w:lvlText w:val="%5."/>
      <w:lvlJc w:val="left"/>
      <w:pPr>
        <w:ind w:left="4981" w:hanging="360"/>
      </w:pPr>
    </w:lvl>
    <w:lvl w:ilvl="5" w:tplc="0421001B" w:tentative="1">
      <w:start w:val="1"/>
      <w:numFmt w:val="lowerRoman"/>
      <w:lvlText w:val="%6."/>
      <w:lvlJc w:val="right"/>
      <w:pPr>
        <w:ind w:left="5701" w:hanging="180"/>
      </w:pPr>
    </w:lvl>
    <w:lvl w:ilvl="6" w:tplc="0421000F" w:tentative="1">
      <w:start w:val="1"/>
      <w:numFmt w:val="decimal"/>
      <w:lvlText w:val="%7."/>
      <w:lvlJc w:val="left"/>
      <w:pPr>
        <w:ind w:left="6421" w:hanging="360"/>
      </w:pPr>
    </w:lvl>
    <w:lvl w:ilvl="7" w:tplc="04210019" w:tentative="1">
      <w:start w:val="1"/>
      <w:numFmt w:val="lowerLetter"/>
      <w:lvlText w:val="%8."/>
      <w:lvlJc w:val="left"/>
      <w:pPr>
        <w:ind w:left="7141" w:hanging="360"/>
      </w:pPr>
    </w:lvl>
    <w:lvl w:ilvl="8" w:tplc="0421001B" w:tentative="1">
      <w:start w:val="1"/>
      <w:numFmt w:val="lowerRoman"/>
      <w:lvlText w:val="%9."/>
      <w:lvlJc w:val="right"/>
      <w:pPr>
        <w:ind w:left="7861" w:hanging="180"/>
      </w:pPr>
    </w:lvl>
  </w:abstractNum>
  <w:abstractNum w:abstractNumId="4">
    <w:nsid w:val="2CE9162E"/>
    <w:multiLevelType w:val="hybridMultilevel"/>
    <w:tmpl w:val="510007BE"/>
    <w:lvl w:ilvl="0" w:tplc="04FA38FA">
      <w:start w:val="1"/>
      <w:numFmt w:val="decimal"/>
      <w:lvlText w:val="%1."/>
      <w:lvlJc w:val="left"/>
      <w:pPr>
        <w:ind w:left="786" w:hanging="360"/>
      </w:pPr>
      <w:rPr>
        <w:rFonts w:hint="default"/>
      </w:rPr>
    </w:lvl>
    <w:lvl w:ilvl="1" w:tplc="04210019" w:tentative="1">
      <w:start w:val="1"/>
      <w:numFmt w:val="lowerLetter"/>
      <w:lvlText w:val="%2."/>
      <w:lvlJc w:val="left"/>
      <w:pPr>
        <w:ind w:left="1506" w:hanging="360"/>
      </w:pPr>
    </w:lvl>
    <w:lvl w:ilvl="2" w:tplc="0421001B" w:tentative="1">
      <w:start w:val="1"/>
      <w:numFmt w:val="lowerRoman"/>
      <w:lvlText w:val="%3."/>
      <w:lvlJc w:val="right"/>
      <w:pPr>
        <w:ind w:left="2226" w:hanging="180"/>
      </w:pPr>
    </w:lvl>
    <w:lvl w:ilvl="3" w:tplc="0421000F" w:tentative="1">
      <w:start w:val="1"/>
      <w:numFmt w:val="decimal"/>
      <w:lvlText w:val="%4."/>
      <w:lvlJc w:val="left"/>
      <w:pPr>
        <w:ind w:left="2946" w:hanging="360"/>
      </w:pPr>
    </w:lvl>
    <w:lvl w:ilvl="4" w:tplc="04210019" w:tentative="1">
      <w:start w:val="1"/>
      <w:numFmt w:val="lowerLetter"/>
      <w:lvlText w:val="%5."/>
      <w:lvlJc w:val="left"/>
      <w:pPr>
        <w:ind w:left="3666" w:hanging="360"/>
      </w:pPr>
    </w:lvl>
    <w:lvl w:ilvl="5" w:tplc="0421001B" w:tentative="1">
      <w:start w:val="1"/>
      <w:numFmt w:val="lowerRoman"/>
      <w:lvlText w:val="%6."/>
      <w:lvlJc w:val="right"/>
      <w:pPr>
        <w:ind w:left="4386" w:hanging="180"/>
      </w:pPr>
    </w:lvl>
    <w:lvl w:ilvl="6" w:tplc="0421000F" w:tentative="1">
      <w:start w:val="1"/>
      <w:numFmt w:val="decimal"/>
      <w:lvlText w:val="%7."/>
      <w:lvlJc w:val="left"/>
      <w:pPr>
        <w:ind w:left="5106" w:hanging="360"/>
      </w:pPr>
    </w:lvl>
    <w:lvl w:ilvl="7" w:tplc="04210019" w:tentative="1">
      <w:start w:val="1"/>
      <w:numFmt w:val="lowerLetter"/>
      <w:lvlText w:val="%8."/>
      <w:lvlJc w:val="left"/>
      <w:pPr>
        <w:ind w:left="5826" w:hanging="360"/>
      </w:pPr>
    </w:lvl>
    <w:lvl w:ilvl="8" w:tplc="0421001B" w:tentative="1">
      <w:start w:val="1"/>
      <w:numFmt w:val="lowerRoman"/>
      <w:lvlText w:val="%9."/>
      <w:lvlJc w:val="right"/>
      <w:pPr>
        <w:ind w:left="6546" w:hanging="180"/>
      </w:pPr>
    </w:lvl>
  </w:abstractNum>
  <w:abstractNum w:abstractNumId="5">
    <w:nsid w:val="2EAE13FE"/>
    <w:multiLevelType w:val="multilevel"/>
    <w:tmpl w:val="727A373E"/>
    <w:lvl w:ilvl="0">
      <w:start w:val="3"/>
      <w:numFmt w:val="decimal"/>
      <w:lvlText w:val="%1"/>
      <w:lvlJc w:val="left"/>
      <w:pPr>
        <w:ind w:left="360" w:hanging="360"/>
      </w:pPr>
      <w:rPr>
        <w:rFonts w:hint="default"/>
        <w:b w:val="0"/>
      </w:rPr>
    </w:lvl>
    <w:lvl w:ilvl="1">
      <w:start w:val="1"/>
      <w:numFmt w:val="decimal"/>
      <w:lvlText w:val="3.%2"/>
      <w:lvlJc w:val="left"/>
      <w:pPr>
        <w:ind w:left="1381" w:hanging="360"/>
      </w:pPr>
      <w:rPr>
        <w:rFonts w:hint="default"/>
        <w:b w:val="0"/>
      </w:rPr>
    </w:lvl>
    <w:lvl w:ilvl="2">
      <w:start w:val="1"/>
      <w:numFmt w:val="decimal"/>
      <w:lvlText w:val="%1.%2.%3"/>
      <w:lvlJc w:val="left"/>
      <w:pPr>
        <w:ind w:left="2762" w:hanging="720"/>
      </w:pPr>
      <w:rPr>
        <w:rFonts w:hint="default"/>
        <w:b w:val="0"/>
      </w:rPr>
    </w:lvl>
    <w:lvl w:ilvl="3">
      <w:start w:val="1"/>
      <w:numFmt w:val="decimal"/>
      <w:lvlText w:val="%1.%2.%3.%4"/>
      <w:lvlJc w:val="left"/>
      <w:pPr>
        <w:ind w:left="3783" w:hanging="720"/>
      </w:pPr>
      <w:rPr>
        <w:rFonts w:hint="default"/>
        <w:b w:val="0"/>
      </w:rPr>
    </w:lvl>
    <w:lvl w:ilvl="4">
      <w:start w:val="1"/>
      <w:numFmt w:val="decimal"/>
      <w:lvlText w:val="%1.%2.%3.%4.%5"/>
      <w:lvlJc w:val="left"/>
      <w:pPr>
        <w:ind w:left="5164" w:hanging="1080"/>
      </w:pPr>
      <w:rPr>
        <w:rFonts w:hint="default"/>
        <w:b w:val="0"/>
      </w:rPr>
    </w:lvl>
    <w:lvl w:ilvl="5">
      <w:start w:val="1"/>
      <w:numFmt w:val="decimal"/>
      <w:lvlText w:val="%1.%2.%3.%4.%5.%6"/>
      <w:lvlJc w:val="left"/>
      <w:pPr>
        <w:ind w:left="6185" w:hanging="1080"/>
      </w:pPr>
      <w:rPr>
        <w:rFonts w:hint="default"/>
        <w:b w:val="0"/>
      </w:rPr>
    </w:lvl>
    <w:lvl w:ilvl="6">
      <w:start w:val="1"/>
      <w:numFmt w:val="decimal"/>
      <w:lvlText w:val="%1.%2.%3.%4.%5.%6.%7"/>
      <w:lvlJc w:val="left"/>
      <w:pPr>
        <w:ind w:left="7566" w:hanging="1440"/>
      </w:pPr>
      <w:rPr>
        <w:rFonts w:hint="default"/>
        <w:b w:val="0"/>
      </w:rPr>
    </w:lvl>
    <w:lvl w:ilvl="7">
      <w:start w:val="1"/>
      <w:numFmt w:val="decimal"/>
      <w:lvlText w:val="%1.%2.%3.%4.%5.%6.%7.%8"/>
      <w:lvlJc w:val="left"/>
      <w:pPr>
        <w:ind w:left="8587" w:hanging="1440"/>
      </w:pPr>
      <w:rPr>
        <w:rFonts w:hint="default"/>
        <w:b w:val="0"/>
      </w:rPr>
    </w:lvl>
    <w:lvl w:ilvl="8">
      <w:start w:val="1"/>
      <w:numFmt w:val="decimal"/>
      <w:lvlText w:val="%1.%2.%3.%4.%5.%6.%7.%8.%9"/>
      <w:lvlJc w:val="left"/>
      <w:pPr>
        <w:ind w:left="9968" w:hanging="1800"/>
      </w:pPr>
      <w:rPr>
        <w:rFonts w:hint="default"/>
        <w:b w:val="0"/>
      </w:rPr>
    </w:lvl>
  </w:abstractNum>
  <w:abstractNum w:abstractNumId="6">
    <w:nsid w:val="3EE2363A"/>
    <w:multiLevelType w:val="hybridMultilevel"/>
    <w:tmpl w:val="56C09D1A"/>
    <w:lvl w:ilvl="0" w:tplc="11BCC10A">
      <w:start w:val="1"/>
      <w:numFmt w:val="decimal"/>
      <w:lvlText w:val="1.%1"/>
      <w:lvlJc w:val="left"/>
      <w:pPr>
        <w:ind w:left="360" w:hanging="360"/>
      </w:pPr>
      <w:rPr>
        <w:rFonts w:hint="default"/>
      </w:rPr>
    </w:lvl>
    <w:lvl w:ilvl="1" w:tplc="04210019">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7">
    <w:nsid w:val="434146E5"/>
    <w:multiLevelType w:val="multilevel"/>
    <w:tmpl w:val="ACFE18CC"/>
    <w:lvl w:ilvl="0">
      <w:start w:val="1"/>
      <w:numFmt w:val="decimal"/>
      <w:lvlText w:val="%1"/>
      <w:lvlJc w:val="left"/>
      <w:pPr>
        <w:ind w:left="360" w:hanging="360"/>
      </w:pPr>
      <w:rPr>
        <w:rFonts w:hint="default"/>
        <w:b w:val="0"/>
      </w:rPr>
    </w:lvl>
    <w:lvl w:ilvl="1">
      <w:start w:val="1"/>
      <w:numFmt w:val="decimal"/>
      <w:lvlText w:val="1.%2"/>
      <w:lvlJc w:val="left"/>
      <w:pPr>
        <w:ind w:left="1381" w:hanging="360"/>
      </w:pPr>
      <w:rPr>
        <w:rFonts w:hint="default"/>
        <w:b w:val="0"/>
      </w:rPr>
    </w:lvl>
    <w:lvl w:ilvl="2">
      <w:start w:val="1"/>
      <w:numFmt w:val="decimal"/>
      <w:lvlText w:val="%1.%2.%3"/>
      <w:lvlJc w:val="left"/>
      <w:pPr>
        <w:ind w:left="2762" w:hanging="720"/>
      </w:pPr>
      <w:rPr>
        <w:rFonts w:hint="default"/>
        <w:b w:val="0"/>
      </w:rPr>
    </w:lvl>
    <w:lvl w:ilvl="3">
      <w:start w:val="1"/>
      <w:numFmt w:val="decimal"/>
      <w:lvlText w:val="%1.%2.%3.%4"/>
      <w:lvlJc w:val="left"/>
      <w:pPr>
        <w:ind w:left="3783" w:hanging="720"/>
      </w:pPr>
      <w:rPr>
        <w:rFonts w:hint="default"/>
        <w:b w:val="0"/>
      </w:rPr>
    </w:lvl>
    <w:lvl w:ilvl="4">
      <w:start w:val="1"/>
      <w:numFmt w:val="decimal"/>
      <w:lvlText w:val="%1.%2.%3.%4.%5"/>
      <w:lvlJc w:val="left"/>
      <w:pPr>
        <w:ind w:left="5164" w:hanging="1080"/>
      </w:pPr>
      <w:rPr>
        <w:rFonts w:hint="default"/>
        <w:b w:val="0"/>
      </w:rPr>
    </w:lvl>
    <w:lvl w:ilvl="5">
      <w:start w:val="1"/>
      <w:numFmt w:val="decimal"/>
      <w:lvlText w:val="%1.%2.%3.%4.%5.%6"/>
      <w:lvlJc w:val="left"/>
      <w:pPr>
        <w:ind w:left="6185" w:hanging="1080"/>
      </w:pPr>
      <w:rPr>
        <w:rFonts w:hint="default"/>
        <w:b w:val="0"/>
      </w:rPr>
    </w:lvl>
    <w:lvl w:ilvl="6">
      <w:start w:val="1"/>
      <w:numFmt w:val="decimal"/>
      <w:lvlText w:val="%1.%2.%3.%4.%5.%6.%7"/>
      <w:lvlJc w:val="left"/>
      <w:pPr>
        <w:ind w:left="7566" w:hanging="1440"/>
      </w:pPr>
      <w:rPr>
        <w:rFonts w:hint="default"/>
        <w:b w:val="0"/>
      </w:rPr>
    </w:lvl>
    <w:lvl w:ilvl="7">
      <w:start w:val="1"/>
      <w:numFmt w:val="decimal"/>
      <w:lvlText w:val="%1.%2.%3.%4.%5.%6.%7.%8"/>
      <w:lvlJc w:val="left"/>
      <w:pPr>
        <w:ind w:left="8587" w:hanging="1440"/>
      </w:pPr>
      <w:rPr>
        <w:rFonts w:hint="default"/>
        <w:b w:val="0"/>
      </w:rPr>
    </w:lvl>
    <w:lvl w:ilvl="8">
      <w:start w:val="1"/>
      <w:numFmt w:val="decimal"/>
      <w:lvlText w:val="%1.%2.%3.%4.%5.%6.%7.%8.%9"/>
      <w:lvlJc w:val="left"/>
      <w:pPr>
        <w:ind w:left="9968" w:hanging="1800"/>
      </w:pPr>
      <w:rPr>
        <w:rFonts w:hint="default"/>
        <w:b w:val="0"/>
      </w:rPr>
    </w:lvl>
  </w:abstractNum>
  <w:abstractNum w:abstractNumId="8">
    <w:nsid w:val="45227B05"/>
    <w:multiLevelType w:val="hybridMultilevel"/>
    <w:tmpl w:val="76CCFDE0"/>
    <w:lvl w:ilvl="0" w:tplc="0421000F">
      <w:start w:val="1"/>
      <w:numFmt w:val="decimal"/>
      <w:lvlText w:val="%1."/>
      <w:lvlJc w:val="left"/>
      <w:pPr>
        <w:ind w:left="2101" w:hanging="360"/>
      </w:pPr>
    </w:lvl>
    <w:lvl w:ilvl="1" w:tplc="04210019" w:tentative="1">
      <w:start w:val="1"/>
      <w:numFmt w:val="lowerLetter"/>
      <w:lvlText w:val="%2."/>
      <w:lvlJc w:val="left"/>
      <w:pPr>
        <w:ind w:left="2821" w:hanging="360"/>
      </w:pPr>
    </w:lvl>
    <w:lvl w:ilvl="2" w:tplc="0421001B" w:tentative="1">
      <w:start w:val="1"/>
      <w:numFmt w:val="lowerRoman"/>
      <w:lvlText w:val="%3."/>
      <w:lvlJc w:val="right"/>
      <w:pPr>
        <w:ind w:left="3541" w:hanging="180"/>
      </w:pPr>
    </w:lvl>
    <w:lvl w:ilvl="3" w:tplc="0421000F" w:tentative="1">
      <w:start w:val="1"/>
      <w:numFmt w:val="decimal"/>
      <w:lvlText w:val="%4."/>
      <w:lvlJc w:val="left"/>
      <w:pPr>
        <w:ind w:left="4261" w:hanging="360"/>
      </w:pPr>
    </w:lvl>
    <w:lvl w:ilvl="4" w:tplc="04210019" w:tentative="1">
      <w:start w:val="1"/>
      <w:numFmt w:val="lowerLetter"/>
      <w:lvlText w:val="%5."/>
      <w:lvlJc w:val="left"/>
      <w:pPr>
        <w:ind w:left="4981" w:hanging="360"/>
      </w:pPr>
    </w:lvl>
    <w:lvl w:ilvl="5" w:tplc="0421001B" w:tentative="1">
      <w:start w:val="1"/>
      <w:numFmt w:val="lowerRoman"/>
      <w:lvlText w:val="%6."/>
      <w:lvlJc w:val="right"/>
      <w:pPr>
        <w:ind w:left="5701" w:hanging="180"/>
      </w:pPr>
    </w:lvl>
    <w:lvl w:ilvl="6" w:tplc="0421000F" w:tentative="1">
      <w:start w:val="1"/>
      <w:numFmt w:val="decimal"/>
      <w:lvlText w:val="%7."/>
      <w:lvlJc w:val="left"/>
      <w:pPr>
        <w:ind w:left="6421" w:hanging="360"/>
      </w:pPr>
    </w:lvl>
    <w:lvl w:ilvl="7" w:tplc="04210019" w:tentative="1">
      <w:start w:val="1"/>
      <w:numFmt w:val="lowerLetter"/>
      <w:lvlText w:val="%8."/>
      <w:lvlJc w:val="left"/>
      <w:pPr>
        <w:ind w:left="7141" w:hanging="360"/>
      </w:pPr>
    </w:lvl>
    <w:lvl w:ilvl="8" w:tplc="0421001B" w:tentative="1">
      <w:start w:val="1"/>
      <w:numFmt w:val="lowerRoman"/>
      <w:lvlText w:val="%9."/>
      <w:lvlJc w:val="right"/>
      <w:pPr>
        <w:ind w:left="7861" w:hanging="180"/>
      </w:pPr>
    </w:lvl>
  </w:abstractNum>
  <w:abstractNum w:abstractNumId="9">
    <w:nsid w:val="4FCB5BAE"/>
    <w:multiLevelType w:val="multilevel"/>
    <w:tmpl w:val="F86C0308"/>
    <w:lvl w:ilvl="0">
      <w:start w:val="1"/>
      <w:numFmt w:val="decimal"/>
      <w:lvlText w:val="%1."/>
      <w:lvlJc w:val="left"/>
      <w:pPr>
        <w:ind w:left="1741" w:hanging="360"/>
      </w:pPr>
      <w:rPr>
        <w:rFonts w:hint="default"/>
      </w:rPr>
    </w:lvl>
    <w:lvl w:ilvl="1">
      <w:start w:val="1"/>
      <w:numFmt w:val="upperLetter"/>
      <w:lvlText w:val="%2."/>
      <w:lvlJc w:val="left"/>
      <w:pPr>
        <w:ind w:left="1741" w:hanging="360"/>
      </w:pPr>
      <w:rPr>
        <w:rFonts w:hint="default"/>
        <w:b w:val="0"/>
      </w:rPr>
    </w:lvl>
    <w:lvl w:ilvl="2">
      <w:start w:val="1"/>
      <w:numFmt w:val="decimal"/>
      <w:isLgl/>
      <w:lvlText w:val="%1.%2.%3"/>
      <w:lvlJc w:val="left"/>
      <w:pPr>
        <w:ind w:left="2101" w:hanging="720"/>
      </w:pPr>
      <w:rPr>
        <w:rFonts w:hint="default"/>
        <w:b w:val="0"/>
      </w:rPr>
    </w:lvl>
    <w:lvl w:ilvl="3">
      <w:start w:val="1"/>
      <w:numFmt w:val="decimal"/>
      <w:isLgl/>
      <w:lvlText w:val="%1.%2.%3.%4"/>
      <w:lvlJc w:val="left"/>
      <w:pPr>
        <w:ind w:left="2101" w:hanging="720"/>
      </w:pPr>
      <w:rPr>
        <w:rFonts w:hint="default"/>
        <w:b w:val="0"/>
      </w:rPr>
    </w:lvl>
    <w:lvl w:ilvl="4">
      <w:start w:val="1"/>
      <w:numFmt w:val="decimal"/>
      <w:isLgl/>
      <w:lvlText w:val="%1.%2.%3.%4.%5"/>
      <w:lvlJc w:val="left"/>
      <w:pPr>
        <w:ind w:left="2461" w:hanging="1080"/>
      </w:pPr>
      <w:rPr>
        <w:rFonts w:hint="default"/>
        <w:b w:val="0"/>
      </w:rPr>
    </w:lvl>
    <w:lvl w:ilvl="5">
      <w:start w:val="1"/>
      <w:numFmt w:val="decimal"/>
      <w:isLgl/>
      <w:lvlText w:val="%1.%2.%3.%4.%5.%6"/>
      <w:lvlJc w:val="left"/>
      <w:pPr>
        <w:ind w:left="2461" w:hanging="1080"/>
      </w:pPr>
      <w:rPr>
        <w:rFonts w:hint="default"/>
        <w:b w:val="0"/>
      </w:rPr>
    </w:lvl>
    <w:lvl w:ilvl="6">
      <w:start w:val="1"/>
      <w:numFmt w:val="decimal"/>
      <w:isLgl/>
      <w:lvlText w:val="%1.%2.%3.%4.%5.%6.%7"/>
      <w:lvlJc w:val="left"/>
      <w:pPr>
        <w:ind w:left="2821" w:hanging="1440"/>
      </w:pPr>
      <w:rPr>
        <w:rFonts w:hint="default"/>
        <w:b w:val="0"/>
      </w:rPr>
    </w:lvl>
    <w:lvl w:ilvl="7">
      <w:start w:val="1"/>
      <w:numFmt w:val="decimal"/>
      <w:isLgl/>
      <w:lvlText w:val="%1.%2.%3.%4.%5.%6.%7.%8"/>
      <w:lvlJc w:val="left"/>
      <w:pPr>
        <w:ind w:left="2821" w:hanging="1440"/>
      </w:pPr>
      <w:rPr>
        <w:rFonts w:hint="default"/>
        <w:b w:val="0"/>
      </w:rPr>
    </w:lvl>
    <w:lvl w:ilvl="8">
      <w:start w:val="1"/>
      <w:numFmt w:val="decimal"/>
      <w:isLgl/>
      <w:lvlText w:val="%1.%2.%3.%4.%5.%6.%7.%8.%9"/>
      <w:lvlJc w:val="left"/>
      <w:pPr>
        <w:ind w:left="3181" w:hanging="1800"/>
      </w:pPr>
      <w:rPr>
        <w:rFonts w:hint="default"/>
        <w:b w:val="0"/>
      </w:rPr>
    </w:lvl>
  </w:abstractNum>
  <w:abstractNum w:abstractNumId="10">
    <w:nsid w:val="51B84C14"/>
    <w:multiLevelType w:val="hybridMultilevel"/>
    <w:tmpl w:val="A404D576"/>
    <w:lvl w:ilvl="0" w:tplc="0421000F">
      <w:start w:val="1"/>
      <w:numFmt w:val="decimal"/>
      <w:lvlText w:val="%1."/>
      <w:lvlJc w:val="left"/>
      <w:pPr>
        <w:ind w:left="1956" w:hanging="360"/>
      </w:pPr>
    </w:lvl>
    <w:lvl w:ilvl="1" w:tplc="04090019" w:tentative="1">
      <w:start w:val="1"/>
      <w:numFmt w:val="lowerLetter"/>
      <w:lvlText w:val="%2."/>
      <w:lvlJc w:val="left"/>
      <w:pPr>
        <w:ind w:left="2676" w:hanging="360"/>
      </w:pPr>
    </w:lvl>
    <w:lvl w:ilvl="2" w:tplc="0409001B" w:tentative="1">
      <w:start w:val="1"/>
      <w:numFmt w:val="lowerRoman"/>
      <w:lvlText w:val="%3."/>
      <w:lvlJc w:val="right"/>
      <w:pPr>
        <w:ind w:left="3396" w:hanging="180"/>
      </w:pPr>
    </w:lvl>
    <w:lvl w:ilvl="3" w:tplc="0409000F" w:tentative="1">
      <w:start w:val="1"/>
      <w:numFmt w:val="decimal"/>
      <w:lvlText w:val="%4."/>
      <w:lvlJc w:val="left"/>
      <w:pPr>
        <w:ind w:left="4116" w:hanging="360"/>
      </w:pPr>
    </w:lvl>
    <w:lvl w:ilvl="4" w:tplc="04090019" w:tentative="1">
      <w:start w:val="1"/>
      <w:numFmt w:val="lowerLetter"/>
      <w:lvlText w:val="%5."/>
      <w:lvlJc w:val="left"/>
      <w:pPr>
        <w:ind w:left="4836" w:hanging="360"/>
      </w:pPr>
    </w:lvl>
    <w:lvl w:ilvl="5" w:tplc="0409001B" w:tentative="1">
      <w:start w:val="1"/>
      <w:numFmt w:val="lowerRoman"/>
      <w:lvlText w:val="%6."/>
      <w:lvlJc w:val="right"/>
      <w:pPr>
        <w:ind w:left="5556" w:hanging="180"/>
      </w:pPr>
    </w:lvl>
    <w:lvl w:ilvl="6" w:tplc="0409000F" w:tentative="1">
      <w:start w:val="1"/>
      <w:numFmt w:val="decimal"/>
      <w:lvlText w:val="%7."/>
      <w:lvlJc w:val="left"/>
      <w:pPr>
        <w:ind w:left="6276" w:hanging="360"/>
      </w:pPr>
    </w:lvl>
    <w:lvl w:ilvl="7" w:tplc="04090019" w:tentative="1">
      <w:start w:val="1"/>
      <w:numFmt w:val="lowerLetter"/>
      <w:lvlText w:val="%8."/>
      <w:lvlJc w:val="left"/>
      <w:pPr>
        <w:ind w:left="6996" w:hanging="360"/>
      </w:pPr>
    </w:lvl>
    <w:lvl w:ilvl="8" w:tplc="0409001B" w:tentative="1">
      <w:start w:val="1"/>
      <w:numFmt w:val="lowerRoman"/>
      <w:lvlText w:val="%9."/>
      <w:lvlJc w:val="right"/>
      <w:pPr>
        <w:ind w:left="7716" w:hanging="180"/>
      </w:pPr>
    </w:lvl>
  </w:abstractNum>
  <w:abstractNum w:abstractNumId="11">
    <w:nsid w:val="570779B0"/>
    <w:multiLevelType w:val="hybridMultilevel"/>
    <w:tmpl w:val="A0963E2C"/>
    <w:lvl w:ilvl="0" w:tplc="A40A9110">
      <w:start w:val="1"/>
      <w:numFmt w:val="upperRoman"/>
      <w:lvlText w:val="BAB %1"/>
      <w:lvlJc w:val="left"/>
      <w:pPr>
        <w:tabs>
          <w:tab w:val="num" w:pos="1021"/>
        </w:tabs>
        <w:ind w:left="1021" w:hanging="1021"/>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2">
    <w:nsid w:val="59CE04BB"/>
    <w:multiLevelType w:val="multilevel"/>
    <w:tmpl w:val="DA00EFEA"/>
    <w:lvl w:ilvl="0">
      <w:start w:val="4"/>
      <w:numFmt w:val="decimal"/>
      <w:lvlText w:val="%1"/>
      <w:lvlJc w:val="left"/>
      <w:pPr>
        <w:ind w:left="360" w:hanging="360"/>
      </w:pPr>
      <w:rPr>
        <w:rFonts w:hint="default"/>
        <w:b w:val="0"/>
      </w:rPr>
    </w:lvl>
    <w:lvl w:ilvl="1">
      <w:start w:val="1"/>
      <w:numFmt w:val="decimal"/>
      <w:lvlText w:val="4.%2"/>
      <w:lvlJc w:val="left"/>
      <w:pPr>
        <w:ind w:left="1381" w:hanging="360"/>
      </w:pPr>
      <w:rPr>
        <w:rFonts w:hint="default"/>
        <w:b w:val="0"/>
        <w:i w:val="0"/>
      </w:rPr>
    </w:lvl>
    <w:lvl w:ilvl="2">
      <w:start w:val="1"/>
      <w:numFmt w:val="decimal"/>
      <w:lvlText w:val="%1.%2.%3"/>
      <w:lvlJc w:val="left"/>
      <w:pPr>
        <w:ind w:left="2762" w:hanging="720"/>
      </w:pPr>
      <w:rPr>
        <w:rFonts w:hint="default"/>
        <w:b w:val="0"/>
      </w:rPr>
    </w:lvl>
    <w:lvl w:ilvl="3">
      <w:start w:val="1"/>
      <w:numFmt w:val="decimal"/>
      <w:lvlText w:val="%1.%2.%3.%4"/>
      <w:lvlJc w:val="left"/>
      <w:pPr>
        <w:ind w:left="3783" w:hanging="720"/>
      </w:pPr>
      <w:rPr>
        <w:rFonts w:hint="default"/>
        <w:b w:val="0"/>
      </w:rPr>
    </w:lvl>
    <w:lvl w:ilvl="4">
      <w:start w:val="1"/>
      <w:numFmt w:val="decimal"/>
      <w:lvlText w:val="%1.%2.%3.%4.%5"/>
      <w:lvlJc w:val="left"/>
      <w:pPr>
        <w:ind w:left="5164" w:hanging="1080"/>
      </w:pPr>
      <w:rPr>
        <w:rFonts w:hint="default"/>
        <w:b w:val="0"/>
      </w:rPr>
    </w:lvl>
    <w:lvl w:ilvl="5">
      <w:start w:val="1"/>
      <w:numFmt w:val="decimal"/>
      <w:lvlText w:val="%1.%2.%3.%4.%5.%6"/>
      <w:lvlJc w:val="left"/>
      <w:pPr>
        <w:ind w:left="6185" w:hanging="1080"/>
      </w:pPr>
      <w:rPr>
        <w:rFonts w:hint="default"/>
        <w:b w:val="0"/>
      </w:rPr>
    </w:lvl>
    <w:lvl w:ilvl="6">
      <w:start w:val="1"/>
      <w:numFmt w:val="decimal"/>
      <w:lvlText w:val="%1.%2.%3.%4.%5.%6.%7"/>
      <w:lvlJc w:val="left"/>
      <w:pPr>
        <w:ind w:left="7566" w:hanging="1440"/>
      </w:pPr>
      <w:rPr>
        <w:rFonts w:hint="default"/>
        <w:b w:val="0"/>
      </w:rPr>
    </w:lvl>
    <w:lvl w:ilvl="7">
      <w:start w:val="1"/>
      <w:numFmt w:val="decimal"/>
      <w:lvlText w:val="%1.%2.%3.%4.%5.%6.%7.%8"/>
      <w:lvlJc w:val="left"/>
      <w:pPr>
        <w:ind w:left="8587" w:hanging="1440"/>
      </w:pPr>
      <w:rPr>
        <w:rFonts w:hint="default"/>
        <w:b w:val="0"/>
      </w:rPr>
    </w:lvl>
    <w:lvl w:ilvl="8">
      <w:start w:val="1"/>
      <w:numFmt w:val="decimal"/>
      <w:lvlText w:val="%1.%2.%3.%4.%5.%6.%7.%8.%9"/>
      <w:lvlJc w:val="left"/>
      <w:pPr>
        <w:ind w:left="9968" w:hanging="1800"/>
      </w:pPr>
      <w:rPr>
        <w:rFonts w:hint="default"/>
        <w:b w:val="0"/>
      </w:rPr>
    </w:lvl>
  </w:abstractNum>
  <w:abstractNum w:abstractNumId="13">
    <w:nsid w:val="75F86D80"/>
    <w:multiLevelType w:val="hybridMultilevel"/>
    <w:tmpl w:val="1C7AFF5C"/>
    <w:lvl w:ilvl="0" w:tplc="09F8AD8A">
      <w:start w:val="1"/>
      <w:numFmt w:val="decimal"/>
      <w:lvlText w:val="%1."/>
      <w:lvlJc w:val="left"/>
      <w:pPr>
        <w:ind w:left="1741" w:hanging="360"/>
      </w:pPr>
      <w:rPr>
        <w:rFonts w:hint="default"/>
      </w:rPr>
    </w:lvl>
    <w:lvl w:ilvl="1" w:tplc="04090019" w:tentative="1">
      <w:start w:val="1"/>
      <w:numFmt w:val="lowerLetter"/>
      <w:lvlText w:val="%2."/>
      <w:lvlJc w:val="left"/>
      <w:pPr>
        <w:ind w:left="2461" w:hanging="360"/>
      </w:pPr>
    </w:lvl>
    <w:lvl w:ilvl="2" w:tplc="0409001B" w:tentative="1">
      <w:start w:val="1"/>
      <w:numFmt w:val="lowerRoman"/>
      <w:lvlText w:val="%3."/>
      <w:lvlJc w:val="right"/>
      <w:pPr>
        <w:ind w:left="3181" w:hanging="180"/>
      </w:pPr>
    </w:lvl>
    <w:lvl w:ilvl="3" w:tplc="0409000F" w:tentative="1">
      <w:start w:val="1"/>
      <w:numFmt w:val="decimal"/>
      <w:lvlText w:val="%4."/>
      <w:lvlJc w:val="left"/>
      <w:pPr>
        <w:ind w:left="3901" w:hanging="360"/>
      </w:pPr>
    </w:lvl>
    <w:lvl w:ilvl="4" w:tplc="04090019" w:tentative="1">
      <w:start w:val="1"/>
      <w:numFmt w:val="lowerLetter"/>
      <w:lvlText w:val="%5."/>
      <w:lvlJc w:val="left"/>
      <w:pPr>
        <w:ind w:left="4621" w:hanging="360"/>
      </w:pPr>
    </w:lvl>
    <w:lvl w:ilvl="5" w:tplc="0409001B" w:tentative="1">
      <w:start w:val="1"/>
      <w:numFmt w:val="lowerRoman"/>
      <w:lvlText w:val="%6."/>
      <w:lvlJc w:val="right"/>
      <w:pPr>
        <w:ind w:left="5341" w:hanging="180"/>
      </w:pPr>
    </w:lvl>
    <w:lvl w:ilvl="6" w:tplc="0409000F" w:tentative="1">
      <w:start w:val="1"/>
      <w:numFmt w:val="decimal"/>
      <w:lvlText w:val="%7."/>
      <w:lvlJc w:val="left"/>
      <w:pPr>
        <w:ind w:left="6061" w:hanging="360"/>
      </w:pPr>
    </w:lvl>
    <w:lvl w:ilvl="7" w:tplc="04090019" w:tentative="1">
      <w:start w:val="1"/>
      <w:numFmt w:val="lowerLetter"/>
      <w:lvlText w:val="%8."/>
      <w:lvlJc w:val="left"/>
      <w:pPr>
        <w:ind w:left="6781" w:hanging="360"/>
      </w:pPr>
    </w:lvl>
    <w:lvl w:ilvl="8" w:tplc="0409001B" w:tentative="1">
      <w:start w:val="1"/>
      <w:numFmt w:val="lowerRoman"/>
      <w:lvlText w:val="%9."/>
      <w:lvlJc w:val="right"/>
      <w:pPr>
        <w:ind w:left="7501" w:hanging="180"/>
      </w:pPr>
    </w:lvl>
  </w:abstractNum>
  <w:abstractNum w:abstractNumId="14">
    <w:nsid w:val="7F7B74C3"/>
    <w:multiLevelType w:val="hybridMultilevel"/>
    <w:tmpl w:val="39E8C7C6"/>
    <w:lvl w:ilvl="0" w:tplc="0421000F">
      <w:start w:val="1"/>
      <w:numFmt w:val="decimal"/>
      <w:lvlText w:val="%1."/>
      <w:lvlJc w:val="left"/>
      <w:pPr>
        <w:ind w:left="2101" w:hanging="360"/>
      </w:pPr>
    </w:lvl>
    <w:lvl w:ilvl="1" w:tplc="04210019" w:tentative="1">
      <w:start w:val="1"/>
      <w:numFmt w:val="lowerLetter"/>
      <w:lvlText w:val="%2."/>
      <w:lvlJc w:val="left"/>
      <w:pPr>
        <w:ind w:left="2821" w:hanging="360"/>
      </w:pPr>
    </w:lvl>
    <w:lvl w:ilvl="2" w:tplc="0421001B" w:tentative="1">
      <w:start w:val="1"/>
      <w:numFmt w:val="lowerRoman"/>
      <w:lvlText w:val="%3."/>
      <w:lvlJc w:val="right"/>
      <w:pPr>
        <w:ind w:left="3541" w:hanging="180"/>
      </w:pPr>
    </w:lvl>
    <w:lvl w:ilvl="3" w:tplc="0421000F" w:tentative="1">
      <w:start w:val="1"/>
      <w:numFmt w:val="decimal"/>
      <w:lvlText w:val="%4."/>
      <w:lvlJc w:val="left"/>
      <w:pPr>
        <w:ind w:left="4261" w:hanging="360"/>
      </w:pPr>
    </w:lvl>
    <w:lvl w:ilvl="4" w:tplc="04210019" w:tentative="1">
      <w:start w:val="1"/>
      <w:numFmt w:val="lowerLetter"/>
      <w:lvlText w:val="%5."/>
      <w:lvlJc w:val="left"/>
      <w:pPr>
        <w:ind w:left="4981" w:hanging="360"/>
      </w:pPr>
    </w:lvl>
    <w:lvl w:ilvl="5" w:tplc="0421001B" w:tentative="1">
      <w:start w:val="1"/>
      <w:numFmt w:val="lowerRoman"/>
      <w:lvlText w:val="%6."/>
      <w:lvlJc w:val="right"/>
      <w:pPr>
        <w:ind w:left="5701" w:hanging="180"/>
      </w:pPr>
    </w:lvl>
    <w:lvl w:ilvl="6" w:tplc="0421000F" w:tentative="1">
      <w:start w:val="1"/>
      <w:numFmt w:val="decimal"/>
      <w:lvlText w:val="%7."/>
      <w:lvlJc w:val="left"/>
      <w:pPr>
        <w:ind w:left="6421" w:hanging="360"/>
      </w:pPr>
    </w:lvl>
    <w:lvl w:ilvl="7" w:tplc="04210019" w:tentative="1">
      <w:start w:val="1"/>
      <w:numFmt w:val="lowerLetter"/>
      <w:lvlText w:val="%8."/>
      <w:lvlJc w:val="left"/>
      <w:pPr>
        <w:ind w:left="7141" w:hanging="360"/>
      </w:pPr>
    </w:lvl>
    <w:lvl w:ilvl="8" w:tplc="0421001B" w:tentative="1">
      <w:start w:val="1"/>
      <w:numFmt w:val="lowerRoman"/>
      <w:lvlText w:val="%9."/>
      <w:lvlJc w:val="right"/>
      <w:pPr>
        <w:ind w:left="7861" w:hanging="180"/>
      </w:pPr>
    </w:lvl>
  </w:abstractNum>
  <w:num w:numId="1">
    <w:abstractNumId w:val="11"/>
  </w:num>
  <w:num w:numId="2">
    <w:abstractNumId w:val="7"/>
  </w:num>
  <w:num w:numId="3">
    <w:abstractNumId w:val="0"/>
  </w:num>
  <w:num w:numId="4">
    <w:abstractNumId w:val="5"/>
  </w:num>
  <w:num w:numId="5">
    <w:abstractNumId w:val="12"/>
  </w:num>
  <w:num w:numId="6">
    <w:abstractNumId w:val="9"/>
  </w:num>
  <w:num w:numId="7">
    <w:abstractNumId w:val="13"/>
  </w:num>
  <w:num w:numId="8">
    <w:abstractNumId w:val="8"/>
  </w:num>
  <w:num w:numId="9">
    <w:abstractNumId w:val="3"/>
  </w:num>
  <w:num w:numId="10">
    <w:abstractNumId w:val="14"/>
  </w:num>
  <w:num w:numId="11">
    <w:abstractNumId w:val="6"/>
  </w:num>
  <w:num w:numId="12">
    <w:abstractNumId w:val="4"/>
  </w:num>
  <w:num w:numId="13">
    <w:abstractNumId w:val="2"/>
  </w:num>
  <w:num w:numId="14">
    <w:abstractNumId w:val="1"/>
  </w:num>
  <w:num w:numId="15">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7F1DA8"/>
    <w:rsid w:val="002330DD"/>
    <w:rsid w:val="002532E3"/>
    <w:rsid w:val="0044201D"/>
    <w:rsid w:val="00590E49"/>
    <w:rsid w:val="00622F51"/>
    <w:rsid w:val="006C081D"/>
    <w:rsid w:val="006E7D60"/>
    <w:rsid w:val="00751131"/>
    <w:rsid w:val="007C7EF3"/>
    <w:rsid w:val="007F1DA8"/>
    <w:rsid w:val="008B30CA"/>
    <w:rsid w:val="00A37624"/>
    <w:rsid w:val="00A85BBF"/>
    <w:rsid w:val="00B31BB3"/>
    <w:rsid w:val="00B818D4"/>
    <w:rsid w:val="00C8467A"/>
    <w:rsid w:val="00CF19F3"/>
    <w:rsid w:val="00CF3152"/>
    <w:rsid w:val="00D936B5"/>
    <w:rsid w:val="00E16A0C"/>
    <w:rsid w:val="00E74DCD"/>
    <w:rsid w:val="00E90508"/>
    <w:rsid w:val="00F255EB"/>
    <w:rsid w:val="00F363C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1BB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90508"/>
    <w:pPr>
      <w:tabs>
        <w:tab w:val="center" w:pos="4680"/>
        <w:tab w:val="right" w:pos="9360"/>
      </w:tabs>
      <w:spacing w:after="0" w:line="240" w:lineRule="auto"/>
    </w:pPr>
  </w:style>
  <w:style w:type="character" w:customStyle="1" w:styleId="HeaderChar">
    <w:name w:val="Header Char"/>
    <w:basedOn w:val="DefaultParagraphFont"/>
    <w:link w:val="Header"/>
    <w:uiPriority w:val="99"/>
    <w:rsid w:val="00E90508"/>
  </w:style>
  <w:style w:type="paragraph" w:styleId="Footer">
    <w:name w:val="footer"/>
    <w:basedOn w:val="Normal"/>
    <w:link w:val="FooterChar"/>
    <w:uiPriority w:val="99"/>
    <w:unhideWhenUsed/>
    <w:rsid w:val="00E90508"/>
    <w:pPr>
      <w:tabs>
        <w:tab w:val="center" w:pos="4680"/>
        <w:tab w:val="right" w:pos="9360"/>
      </w:tabs>
      <w:spacing w:after="0" w:line="240" w:lineRule="auto"/>
    </w:pPr>
  </w:style>
  <w:style w:type="character" w:customStyle="1" w:styleId="FooterChar">
    <w:name w:val="Footer Char"/>
    <w:basedOn w:val="DefaultParagraphFont"/>
    <w:link w:val="Footer"/>
    <w:uiPriority w:val="99"/>
    <w:rsid w:val="00E90508"/>
  </w:style>
  <w:style w:type="paragraph" w:styleId="BalloonText">
    <w:name w:val="Balloon Text"/>
    <w:basedOn w:val="Normal"/>
    <w:link w:val="BalloonTextChar"/>
    <w:uiPriority w:val="99"/>
    <w:semiHidden/>
    <w:unhideWhenUsed/>
    <w:rsid w:val="002532E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532E3"/>
    <w:rPr>
      <w:rFonts w:ascii="Segoe UI" w:hAnsi="Segoe UI" w:cs="Segoe UI"/>
      <w:sz w:val="18"/>
      <w:szCs w:val="18"/>
    </w:rPr>
  </w:style>
  <w:style w:type="paragraph" w:styleId="ListParagraph">
    <w:name w:val="List Paragraph"/>
    <w:basedOn w:val="Normal"/>
    <w:uiPriority w:val="34"/>
    <w:qFormat/>
    <w:rsid w:val="00622F51"/>
    <w:pPr>
      <w:spacing w:after="200" w:line="276" w:lineRule="auto"/>
      <w:ind w:left="720"/>
      <w:contextualSpacing/>
    </w:pPr>
  </w:style>
  <w:style w:type="table" w:styleId="TableGrid">
    <w:name w:val="Table Grid"/>
    <w:basedOn w:val="TableNormal"/>
    <w:uiPriority w:val="59"/>
    <w:rsid w:val="00622F51"/>
    <w:pPr>
      <w:spacing w:after="0" w:line="240" w:lineRule="auto"/>
    </w:pPr>
    <w:rPr>
      <w:lang w:val="id-ID"/>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90508"/>
    <w:pPr>
      <w:tabs>
        <w:tab w:val="center" w:pos="4680"/>
        <w:tab w:val="right" w:pos="9360"/>
      </w:tabs>
      <w:spacing w:after="0" w:line="240" w:lineRule="auto"/>
    </w:pPr>
  </w:style>
  <w:style w:type="character" w:customStyle="1" w:styleId="HeaderChar">
    <w:name w:val="Header Char"/>
    <w:basedOn w:val="DefaultParagraphFont"/>
    <w:link w:val="Header"/>
    <w:uiPriority w:val="99"/>
    <w:rsid w:val="00E90508"/>
  </w:style>
  <w:style w:type="paragraph" w:styleId="Footer">
    <w:name w:val="footer"/>
    <w:basedOn w:val="Normal"/>
    <w:link w:val="FooterChar"/>
    <w:uiPriority w:val="99"/>
    <w:unhideWhenUsed/>
    <w:rsid w:val="00E90508"/>
    <w:pPr>
      <w:tabs>
        <w:tab w:val="center" w:pos="4680"/>
        <w:tab w:val="right" w:pos="9360"/>
      </w:tabs>
      <w:spacing w:after="0" w:line="240" w:lineRule="auto"/>
    </w:pPr>
  </w:style>
  <w:style w:type="character" w:customStyle="1" w:styleId="FooterChar">
    <w:name w:val="Footer Char"/>
    <w:basedOn w:val="DefaultParagraphFont"/>
    <w:link w:val="Footer"/>
    <w:uiPriority w:val="99"/>
    <w:rsid w:val="00E90508"/>
  </w:style>
  <w:style w:type="paragraph" w:styleId="BalloonText">
    <w:name w:val="Balloon Text"/>
    <w:basedOn w:val="Normal"/>
    <w:link w:val="BalloonTextChar"/>
    <w:uiPriority w:val="99"/>
    <w:semiHidden/>
    <w:unhideWhenUsed/>
    <w:rsid w:val="002532E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532E3"/>
    <w:rPr>
      <w:rFonts w:ascii="Segoe UI" w:hAnsi="Segoe UI" w:cs="Segoe UI"/>
      <w:sz w:val="18"/>
      <w:szCs w:val="18"/>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8</Pages>
  <Words>1900</Words>
  <Characters>10836</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Costumer</dc:creator>
  <cp:keywords/>
  <dc:description/>
  <cp:lastModifiedBy>TIK</cp:lastModifiedBy>
  <cp:revision>13</cp:revision>
  <cp:lastPrinted>2018-07-17T09:50:00Z</cp:lastPrinted>
  <dcterms:created xsi:type="dcterms:W3CDTF">2018-03-12T18:06:00Z</dcterms:created>
  <dcterms:modified xsi:type="dcterms:W3CDTF">2018-11-05T01:22:00Z</dcterms:modified>
</cp:coreProperties>
</file>