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F99" w:rsidRPr="008A4F99" w:rsidRDefault="008A4F99" w:rsidP="00AE7613">
      <w:pPr>
        <w:spacing w:line="480" w:lineRule="auto"/>
        <w:jc w:val="center"/>
        <w:rPr>
          <w:rFonts w:ascii="Times New Roman" w:eastAsia="Arial Unicode MS" w:hAnsi="Times New Roman" w:cs="Times New Roman"/>
          <w:b/>
          <w:sz w:val="24"/>
          <w:szCs w:val="24"/>
        </w:rPr>
      </w:pPr>
      <w:r w:rsidRPr="008A4F99">
        <w:rPr>
          <w:rFonts w:ascii="Times New Roman" w:eastAsia="Arial Unicode MS" w:hAnsi="Times New Roman" w:cs="Times New Roman"/>
          <w:b/>
          <w:sz w:val="24"/>
          <w:szCs w:val="24"/>
        </w:rPr>
        <w:t>BAB I</w:t>
      </w:r>
    </w:p>
    <w:p w:rsidR="008A4F99" w:rsidRPr="008A4F99" w:rsidRDefault="006243B4" w:rsidP="006243B4">
      <w:pPr>
        <w:tabs>
          <w:tab w:val="center" w:pos="3969"/>
          <w:tab w:val="right" w:pos="7938"/>
        </w:tabs>
        <w:spacing w:line="480" w:lineRule="auto"/>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b/>
      </w:r>
      <w:r w:rsidR="008A4F99" w:rsidRPr="008A4F99">
        <w:rPr>
          <w:rFonts w:ascii="Times New Roman" w:eastAsia="Arial Unicode MS" w:hAnsi="Times New Roman" w:cs="Times New Roman"/>
          <w:b/>
          <w:sz w:val="24"/>
          <w:szCs w:val="24"/>
        </w:rPr>
        <w:t>PENDAHULUAN</w:t>
      </w:r>
      <w:r>
        <w:rPr>
          <w:rFonts w:ascii="Times New Roman" w:eastAsia="Arial Unicode MS" w:hAnsi="Times New Roman" w:cs="Times New Roman"/>
          <w:b/>
          <w:sz w:val="24"/>
          <w:szCs w:val="24"/>
        </w:rPr>
        <w:tab/>
      </w:r>
    </w:p>
    <w:p w:rsidR="008A4F99" w:rsidRPr="008A4F99" w:rsidRDefault="00D84103" w:rsidP="00D84103">
      <w:pPr>
        <w:tabs>
          <w:tab w:val="left" w:pos="709"/>
        </w:tabs>
        <w:spacing w:line="48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1.1</w:t>
      </w:r>
      <w:r>
        <w:rPr>
          <w:rFonts w:ascii="Times New Roman" w:eastAsia="Arial Unicode MS" w:hAnsi="Times New Roman" w:cs="Times New Roman"/>
          <w:b/>
          <w:sz w:val="24"/>
          <w:szCs w:val="24"/>
        </w:rPr>
        <w:tab/>
      </w:r>
      <w:proofErr w:type="spellStart"/>
      <w:r w:rsidR="008A4F99" w:rsidRPr="008A4F99">
        <w:rPr>
          <w:rFonts w:ascii="Times New Roman" w:eastAsia="Arial Unicode MS" w:hAnsi="Times New Roman" w:cs="Times New Roman"/>
          <w:b/>
          <w:sz w:val="24"/>
          <w:szCs w:val="24"/>
        </w:rPr>
        <w:t>Latar</w:t>
      </w:r>
      <w:proofErr w:type="spellEnd"/>
      <w:r w:rsidR="008A4F99" w:rsidRPr="008A4F99">
        <w:rPr>
          <w:rFonts w:ascii="Times New Roman" w:eastAsia="Arial Unicode MS" w:hAnsi="Times New Roman" w:cs="Times New Roman"/>
          <w:b/>
          <w:sz w:val="24"/>
          <w:szCs w:val="24"/>
        </w:rPr>
        <w:t xml:space="preserve"> </w:t>
      </w:r>
      <w:proofErr w:type="spellStart"/>
      <w:r w:rsidR="008A4F99" w:rsidRPr="008A4F99">
        <w:rPr>
          <w:rFonts w:ascii="Times New Roman" w:eastAsia="Arial Unicode MS" w:hAnsi="Times New Roman" w:cs="Times New Roman"/>
          <w:b/>
          <w:sz w:val="24"/>
          <w:szCs w:val="24"/>
        </w:rPr>
        <w:t>Belakang</w:t>
      </w:r>
      <w:proofErr w:type="spellEnd"/>
    </w:p>
    <w:p w:rsidR="00AF7909" w:rsidRDefault="00AF7909" w:rsidP="0029097B">
      <w:pPr>
        <w:spacing w:after="0" w:line="480" w:lineRule="auto"/>
        <w:ind w:firstLine="720"/>
        <w:jc w:val="both"/>
        <w:rPr>
          <w:rFonts w:ascii="Times New Roman" w:eastAsia="Arial Unicode MS" w:hAnsi="Times New Roman" w:cs="Times New Roman"/>
          <w:sz w:val="24"/>
          <w:szCs w:val="24"/>
        </w:rPr>
      </w:pPr>
      <w:proofErr w:type="spellStart"/>
      <w:proofErr w:type="gramStart"/>
      <w:r>
        <w:rPr>
          <w:rFonts w:ascii="Times New Roman" w:eastAsia="Arial Unicode MS" w:hAnsi="Times New Roman" w:cs="Times New Roman"/>
          <w:sz w:val="24"/>
          <w:szCs w:val="24"/>
        </w:rPr>
        <w:t>Semakin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maju</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berkembangnya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teknologi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serta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bertambahnya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jumlah</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penduduk</w:t>
      </w:r>
      <w:proofErr w:type="spellEnd"/>
      <w:r>
        <w:rPr>
          <w:rFonts w:ascii="Times New Roman" w:eastAsia="Arial Unicode MS" w:hAnsi="Times New Roman" w:cs="Times New Roman"/>
          <w:sz w:val="24"/>
          <w:szCs w:val="24"/>
        </w:rPr>
        <w:t xml:space="preserve"> yang </w:t>
      </w:r>
      <w:proofErr w:type="spellStart"/>
      <w:r>
        <w:rPr>
          <w:rFonts w:ascii="Times New Roman" w:eastAsia="Arial Unicode MS" w:hAnsi="Times New Roman" w:cs="Times New Roman"/>
          <w:sz w:val="24"/>
          <w:szCs w:val="24"/>
        </w:rPr>
        <w:t>terus</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meningkat</w:t>
      </w:r>
      <w:proofErr w:type="spellEnd"/>
      <w:r>
        <w:rPr>
          <w:rFonts w:ascii="Times New Roman" w:eastAsia="Arial Unicode MS" w:hAnsi="Times New Roman" w:cs="Times New Roman"/>
          <w:sz w:val="24"/>
          <w:szCs w:val="24"/>
        </w:rPr>
        <w:t xml:space="preserve"> di Indonesia, </w:t>
      </w:r>
      <w:proofErr w:type="spellStart"/>
      <w:r>
        <w:rPr>
          <w:rFonts w:ascii="Times New Roman" w:eastAsia="Arial Unicode MS" w:hAnsi="Times New Roman" w:cs="Times New Roman"/>
          <w:sz w:val="24"/>
          <w:szCs w:val="24"/>
        </w:rPr>
        <w:t>semalin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besar</w:t>
      </w:r>
      <w:proofErr w:type="spellEnd"/>
      <w:r>
        <w:rPr>
          <w:rFonts w:ascii="Times New Roman" w:eastAsia="Arial Unicode MS" w:hAnsi="Times New Roman" w:cs="Times New Roman"/>
          <w:sz w:val="24"/>
          <w:szCs w:val="24"/>
        </w:rPr>
        <w:t xml:space="preserve"> pula </w:t>
      </w:r>
      <w:proofErr w:type="spellStart"/>
      <w:r>
        <w:rPr>
          <w:rFonts w:ascii="Times New Roman" w:eastAsia="Arial Unicode MS" w:hAnsi="Times New Roman" w:cs="Times New Roman"/>
          <w:sz w:val="24"/>
          <w:szCs w:val="24"/>
        </w:rPr>
        <w:t>kebutuhan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alat-alat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transportasi</w:t>
      </w:r>
      <w:proofErr w:type="spellEnd"/>
      <w:r>
        <w:rPr>
          <w:rFonts w:ascii="Times New Roman" w:eastAsia="Arial Unicode MS" w:hAnsi="Times New Roman" w:cs="Times New Roman"/>
          <w:sz w:val="24"/>
          <w:szCs w:val="24"/>
        </w:rPr>
        <w:t>.</w:t>
      </w:r>
      <w:proofErr w:type="gram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Peranan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dari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sarana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pengangkutan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selain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memperlancar</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arus</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barang</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mobilitas</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manusia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juga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membatu</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tercapainya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pengalokasian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sumber-sumber</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perekonomian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serta</w:t>
      </w:r>
      <w:proofErr w:type="spellEnd"/>
      <w:r>
        <w:rPr>
          <w:rFonts w:ascii="Times New Roman" w:eastAsia="Arial Unicode MS" w:hAnsi="Times New Roman" w:cs="Times New Roman"/>
          <w:sz w:val="24"/>
          <w:szCs w:val="24"/>
        </w:rPr>
        <w:t xml:space="preserve"> optimal, </w:t>
      </w:r>
      <w:proofErr w:type="spellStart"/>
      <w:r>
        <w:rPr>
          <w:rFonts w:ascii="Times New Roman" w:eastAsia="Arial Unicode MS" w:hAnsi="Times New Roman" w:cs="Times New Roman"/>
          <w:sz w:val="24"/>
          <w:szCs w:val="24"/>
        </w:rPr>
        <w:t>namun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tidak</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semua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masyarakat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dapat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dengan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mudah</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membeli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alat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transportasi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ini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secara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tunai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hal</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ini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dikarenakan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masalah</w:t>
      </w:r>
      <w:proofErr w:type="spellEnd"/>
      <w:r>
        <w:rPr>
          <w:rFonts w:ascii="Times New Roman" w:eastAsia="Arial Unicode MS" w:hAnsi="Times New Roman" w:cs="Times New Roman"/>
          <w:sz w:val="24"/>
          <w:szCs w:val="24"/>
        </w:rPr>
        <w:t xml:space="preserve"> </w:t>
      </w:r>
      <w:r w:rsidRPr="00AF7909">
        <w:rPr>
          <w:rFonts w:ascii="Times New Roman" w:eastAsia="Arial Unicode MS" w:hAnsi="Times New Roman" w:cs="Times New Roman"/>
          <w:i/>
          <w:sz w:val="24"/>
          <w:szCs w:val="24"/>
        </w:rPr>
        <w:t>finance</w:t>
      </w:r>
      <w:r>
        <w:rPr>
          <w:rFonts w:ascii="Times New Roman" w:eastAsia="Arial Unicode MS" w:hAnsi="Times New Roman" w:cs="Times New Roman"/>
          <w:sz w:val="24"/>
          <w:szCs w:val="24"/>
        </w:rPr>
        <w:t xml:space="preserve"> yang </w:t>
      </w:r>
      <w:proofErr w:type="spellStart"/>
      <w:r>
        <w:rPr>
          <w:rFonts w:ascii="Times New Roman" w:eastAsia="Arial Unicode MS" w:hAnsi="Times New Roman" w:cs="Times New Roman"/>
          <w:sz w:val="24"/>
          <w:szCs w:val="24"/>
        </w:rPr>
        <w:t>kurang</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memadai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dari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masyarakat</w:t>
      </w:r>
      <w:proofErr w:type="spellEnd"/>
      <w:r>
        <w:rPr>
          <w:rFonts w:ascii="Times New Roman" w:eastAsia="Arial Unicode MS" w:hAnsi="Times New Roman" w:cs="Times New Roman"/>
          <w:sz w:val="24"/>
          <w:szCs w:val="24"/>
        </w:rPr>
        <w:t>.</w:t>
      </w:r>
      <w:r w:rsidR="00747693">
        <w:rPr>
          <w:rFonts w:ascii="Times New Roman" w:eastAsia="Arial Unicode MS" w:hAnsi="Times New Roman" w:cs="Times New Roman"/>
          <w:sz w:val="24"/>
          <w:szCs w:val="24"/>
        </w:rPr>
        <w:t xml:space="preserve">  </w:t>
      </w:r>
      <w:proofErr w:type="spellStart"/>
      <w:proofErr w:type="gramStart"/>
      <w:r w:rsidR="00747693">
        <w:rPr>
          <w:rFonts w:ascii="Times New Roman" w:eastAsia="Arial Unicode MS" w:hAnsi="Times New Roman" w:cs="Times New Roman"/>
          <w:sz w:val="24"/>
          <w:szCs w:val="24"/>
        </w:rPr>
        <w:t>Ketidakmampuan</w:t>
      </w:r>
      <w:proofErr w:type="spellEnd"/>
      <w:r w:rsidR="00747693">
        <w:rPr>
          <w:rFonts w:ascii="Times New Roman" w:eastAsia="Arial Unicode MS" w:hAnsi="Times New Roman" w:cs="Times New Roman"/>
          <w:sz w:val="24"/>
          <w:szCs w:val="24"/>
        </w:rPr>
        <w:t xml:space="preserve"> </w:t>
      </w:r>
      <w:proofErr w:type="spellStart"/>
      <w:r w:rsidR="00747693">
        <w:rPr>
          <w:rFonts w:ascii="Times New Roman" w:eastAsia="Arial Unicode MS" w:hAnsi="Times New Roman" w:cs="Times New Roman"/>
          <w:sz w:val="24"/>
          <w:szCs w:val="24"/>
        </w:rPr>
        <w:t>ini</w:t>
      </w:r>
      <w:proofErr w:type="spellEnd"/>
      <w:r w:rsidR="00747693">
        <w:rPr>
          <w:rFonts w:ascii="Times New Roman" w:eastAsia="Arial Unicode MS" w:hAnsi="Times New Roman" w:cs="Times New Roman"/>
          <w:sz w:val="24"/>
          <w:szCs w:val="24"/>
        </w:rPr>
        <w:t xml:space="preserve"> </w:t>
      </w:r>
      <w:proofErr w:type="spellStart"/>
      <w:r w:rsidR="00747693">
        <w:rPr>
          <w:rFonts w:ascii="Times New Roman" w:eastAsia="Arial Unicode MS" w:hAnsi="Times New Roman" w:cs="Times New Roman"/>
          <w:sz w:val="24"/>
          <w:szCs w:val="24"/>
        </w:rPr>
        <w:t>menjadi</w:t>
      </w:r>
      <w:proofErr w:type="spellEnd"/>
      <w:r w:rsidR="00747693">
        <w:rPr>
          <w:rFonts w:ascii="Times New Roman" w:eastAsia="Arial Unicode MS" w:hAnsi="Times New Roman" w:cs="Times New Roman"/>
          <w:sz w:val="24"/>
          <w:szCs w:val="24"/>
        </w:rPr>
        <w:t xml:space="preserve"> </w:t>
      </w:r>
      <w:proofErr w:type="spellStart"/>
      <w:r w:rsidR="00747693">
        <w:rPr>
          <w:rFonts w:ascii="Times New Roman" w:eastAsia="Arial Unicode MS" w:hAnsi="Times New Roman" w:cs="Times New Roman"/>
          <w:sz w:val="24"/>
          <w:szCs w:val="24"/>
        </w:rPr>
        <w:t>peluang</w:t>
      </w:r>
      <w:proofErr w:type="spellEnd"/>
      <w:r w:rsidR="00747693">
        <w:rPr>
          <w:rFonts w:ascii="Times New Roman" w:eastAsia="Arial Unicode MS" w:hAnsi="Times New Roman" w:cs="Times New Roman"/>
          <w:sz w:val="24"/>
          <w:szCs w:val="24"/>
        </w:rPr>
        <w:t xml:space="preserve"> </w:t>
      </w:r>
      <w:proofErr w:type="spellStart"/>
      <w:r w:rsidR="00747693">
        <w:rPr>
          <w:rFonts w:ascii="Times New Roman" w:eastAsia="Arial Unicode MS" w:hAnsi="Times New Roman" w:cs="Times New Roman"/>
          <w:sz w:val="24"/>
          <w:szCs w:val="24"/>
        </w:rPr>
        <w:t>bagiperusahaan</w:t>
      </w:r>
      <w:proofErr w:type="spellEnd"/>
      <w:r w:rsidR="00747693">
        <w:rPr>
          <w:rFonts w:ascii="Times New Roman" w:eastAsia="Arial Unicode MS" w:hAnsi="Times New Roman" w:cs="Times New Roman"/>
          <w:sz w:val="24"/>
          <w:szCs w:val="24"/>
        </w:rPr>
        <w:t xml:space="preserve"> </w:t>
      </w:r>
      <w:proofErr w:type="spellStart"/>
      <w:r w:rsidR="00747693">
        <w:rPr>
          <w:rFonts w:ascii="Times New Roman" w:eastAsia="Arial Unicode MS" w:hAnsi="Times New Roman" w:cs="Times New Roman"/>
          <w:sz w:val="24"/>
          <w:szCs w:val="24"/>
        </w:rPr>
        <w:t>untuk</w:t>
      </w:r>
      <w:proofErr w:type="spellEnd"/>
      <w:r w:rsidR="00747693">
        <w:rPr>
          <w:rFonts w:ascii="Times New Roman" w:eastAsia="Arial Unicode MS" w:hAnsi="Times New Roman" w:cs="Times New Roman"/>
          <w:sz w:val="24"/>
          <w:szCs w:val="24"/>
        </w:rPr>
        <w:t xml:space="preserve"> </w:t>
      </w:r>
      <w:proofErr w:type="spellStart"/>
      <w:r w:rsidR="00747693">
        <w:rPr>
          <w:rFonts w:ascii="Times New Roman" w:eastAsia="Arial Unicode MS" w:hAnsi="Times New Roman" w:cs="Times New Roman"/>
          <w:sz w:val="24"/>
          <w:szCs w:val="24"/>
        </w:rPr>
        <w:t>dapat</w:t>
      </w:r>
      <w:proofErr w:type="spellEnd"/>
      <w:r w:rsidR="00747693">
        <w:rPr>
          <w:rFonts w:ascii="Times New Roman" w:eastAsia="Arial Unicode MS" w:hAnsi="Times New Roman" w:cs="Times New Roman"/>
          <w:sz w:val="24"/>
          <w:szCs w:val="24"/>
        </w:rPr>
        <w:t xml:space="preserve"> </w:t>
      </w:r>
      <w:proofErr w:type="spellStart"/>
      <w:r w:rsidR="00747693">
        <w:rPr>
          <w:rFonts w:ascii="Times New Roman" w:eastAsia="Arial Unicode MS" w:hAnsi="Times New Roman" w:cs="Times New Roman"/>
          <w:sz w:val="24"/>
          <w:szCs w:val="24"/>
        </w:rPr>
        <w:t>membantu</w:t>
      </w:r>
      <w:proofErr w:type="spellEnd"/>
      <w:r w:rsidR="00747693">
        <w:rPr>
          <w:rFonts w:ascii="Times New Roman" w:eastAsia="Arial Unicode MS" w:hAnsi="Times New Roman" w:cs="Times New Roman"/>
          <w:sz w:val="24"/>
          <w:szCs w:val="24"/>
        </w:rPr>
        <w:t xml:space="preserve"> </w:t>
      </w:r>
      <w:proofErr w:type="spellStart"/>
      <w:r w:rsidR="00747693">
        <w:rPr>
          <w:rFonts w:ascii="Times New Roman" w:eastAsia="Arial Unicode MS" w:hAnsi="Times New Roman" w:cs="Times New Roman"/>
          <w:sz w:val="24"/>
          <w:szCs w:val="24"/>
        </w:rPr>
        <w:t>sekaligus</w:t>
      </w:r>
      <w:proofErr w:type="spellEnd"/>
      <w:r w:rsidR="00747693">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memiliki</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keuntungan</w:t>
      </w:r>
      <w:proofErr w:type="spellEnd"/>
      <w:r w:rsidR="0033560B">
        <w:rPr>
          <w:rFonts w:ascii="Times New Roman" w:eastAsia="Arial Unicode MS" w:hAnsi="Times New Roman" w:cs="Times New Roman"/>
          <w:sz w:val="24"/>
          <w:szCs w:val="24"/>
        </w:rPr>
        <w:t xml:space="preserve"> yang </w:t>
      </w:r>
      <w:proofErr w:type="spellStart"/>
      <w:r w:rsidR="0033560B">
        <w:rPr>
          <w:rFonts w:ascii="Times New Roman" w:eastAsia="Arial Unicode MS" w:hAnsi="Times New Roman" w:cs="Times New Roman"/>
          <w:sz w:val="24"/>
          <w:szCs w:val="24"/>
        </w:rPr>
        <w:t>besar</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bagi</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pelaku</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usaha</w:t>
      </w:r>
      <w:proofErr w:type="spellEnd"/>
      <w:r w:rsidR="0033560B">
        <w:rPr>
          <w:rFonts w:ascii="Times New Roman" w:eastAsia="Arial Unicode MS" w:hAnsi="Times New Roman" w:cs="Times New Roman"/>
          <w:sz w:val="24"/>
          <w:szCs w:val="24"/>
        </w:rPr>
        <w:t xml:space="preserve"> yang </w:t>
      </w:r>
      <w:proofErr w:type="spellStart"/>
      <w:r w:rsidR="0033560B">
        <w:rPr>
          <w:rFonts w:ascii="Times New Roman" w:eastAsia="Arial Unicode MS" w:hAnsi="Times New Roman" w:cs="Times New Roman"/>
          <w:sz w:val="24"/>
          <w:szCs w:val="24"/>
        </w:rPr>
        <w:t>bergerak</w:t>
      </w:r>
      <w:proofErr w:type="spellEnd"/>
      <w:r w:rsidR="0033560B">
        <w:rPr>
          <w:rFonts w:ascii="Times New Roman" w:eastAsia="Arial Unicode MS" w:hAnsi="Times New Roman" w:cs="Times New Roman"/>
          <w:sz w:val="24"/>
          <w:szCs w:val="24"/>
        </w:rPr>
        <w:t xml:space="preserve"> di </w:t>
      </w:r>
      <w:proofErr w:type="spellStart"/>
      <w:r w:rsidR="0033560B">
        <w:rPr>
          <w:rFonts w:ascii="Times New Roman" w:eastAsia="Arial Unicode MS" w:hAnsi="Times New Roman" w:cs="Times New Roman"/>
          <w:sz w:val="24"/>
          <w:szCs w:val="24"/>
        </w:rPr>
        <w:t>bidang</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pembiayaan</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dengan</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harapan</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dapat</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dikembalikan</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secara</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kredit</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dalam</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jangka</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waktu</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serta</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bunga</w:t>
      </w:r>
      <w:proofErr w:type="spellEnd"/>
      <w:r w:rsidR="0033560B">
        <w:rPr>
          <w:rFonts w:ascii="Times New Roman" w:eastAsia="Arial Unicode MS" w:hAnsi="Times New Roman" w:cs="Times New Roman"/>
          <w:sz w:val="24"/>
          <w:szCs w:val="24"/>
        </w:rPr>
        <w:t xml:space="preserve"> yang </w:t>
      </w:r>
      <w:proofErr w:type="spellStart"/>
      <w:r w:rsidR="0033560B">
        <w:rPr>
          <w:rFonts w:ascii="Times New Roman" w:eastAsia="Arial Unicode MS" w:hAnsi="Times New Roman" w:cs="Times New Roman"/>
          <w:sz w:val="24"/>
          <w:szCs w:val="24"/>
        </w:rPr>
        <w:t>telah</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ditetapkan</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oleh</w:t>
      </w:r>
      <w:proofErr w:type="spellEnd"/>
      <w:r w:rsidR="0033560B">
        <w:rPr>
          <w:rFonts w:ascii="Times New Roman" w:eastAsia="Arial Unicode MS" w:hAnsi="Times New Roman" w:cs="Times New Roman"/>
          <w:sz w:val="24"/>
          <w:szCs w:val="24"/>
        </w:rPr>
        <w:t xml:space="preserve"> </w:t>
      </w:r>
      <w:proofErr w:type="spellStart"/>
      <w:r w:rsidR="0033560B">
        <w:rPr>
          <w:rFonts w:ascii="Times New Roman" w:eastAsia="Arial Unicode MS" w:hAnsi="Times New Roman" w:cs="Times New Roman"/>
          <w:sz w:val="24"/>
          <w:szCs w:val="24"/>
        </w:rPr>
        <w:t>perusahaan</w:t>
      </w:r>
      <w:proofErr w:type="spellEnd"/>
      <w:r w:rsidR="0033560B">
        <w:rPr>
          <w:rFonts w:ascii="Times New Roman" w:eastAsia="Arial Unicode MS" w:hAnsi="Times New Roman" w:cs="Times New Roman"/>
          <w:sz w:val="24"/>
          <w:szCs w:val="24"/>
        </w:rPr>
        <w:t>.</w:t>
      </w:r>
      <w:proofErr w:type="gramEnd"/>
    </w:p>
    <w:p w:rsidR="00AB7CCB" w:rsidRDefault="004928BA" w:rsidP="00AB7CCB">
      <w:pPr>
        <w:spacing w:after="0" w:line="480" w:lineRule="auto"/>
        <w:ind w:firstLine="720"/>
        <w:jc w:val="both"/>
        <w:rPr>
          <w:rFonts w:ascii="Times New Roman" w:eastAsia="Arial Unicode MS" w:hAnsi="Times New Roman" w:cs="Times New Roman"/>
          <w:sz w:val="24"/>
          <w:szCs w:val="24"/>
        </w:rPr>
      </w:pPr>
      <w:proofErr w:type="spellStart"/>
      <w:proofErr w:type="gramStart"/>
      <w:r>
        <w:rPr>
          <w:rFonts w:ascii="Times New Roman" w:eastAsia="Arial Unicode MS" w:hAnsi="Times New Roman" w:cs="Times New Roman"/>
          <w:sz w:val="24"/>
          <w:szCs w:val="24"/>
        </w:rPr>
        <w:t>Pemberian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Kredit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memiliki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sebuah</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resiko</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yaitu</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adanya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kredit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macet</w:t>
      </w:r>
      <w:proofErr w:type="spellEnd"/>
      <w:r>
        <w:rPr>
          <w:rFonts w:ascii="Times New Roman" w:eastAsia="Arial Unicode MS" w:hAnsi="Times New Roman" w:cs="Times New Roman"/>
          <w:sz w:val="24"/>
          <w:szCs w:val="24"/>
        </w:rPr>
        <w:t xml:space="preserve"> yang </w:t>
      </w:r>
      <w:proofErr w:type="spellStart"/>
      <w:r>
        <w:rPr>
          <w:rFonts w:ascii="Times New Roman" w:eastAsia="Arial Unicode MS" w:hAnsi="Times New Roman" w:cs="Times New Roman"/>
          <w:sz w:val="24"/>
          <w:szCs w:val="24"/>
        </w:rPr>
        <w:t>dapat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memberikan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dampak</w:t>
      </w:r>
      <w:proofErr w:type="spellEnd"/>
      <w:r>
        <w:rPr>
          <w:rFonts w:ascii="Times New Roman" w:eastAsia="Arial Unicode MS" w:hAnsi="Times New Roman" w:cs="Times New Roman"/>
          <w:sz w:val="24"/>
          <w:szCs w:val="24"/>
        </w:rPr>
        <w:t xml:space="preserve"> yang </w:t>
      </w:r>
      <w:proofErr w:type="spellStart"/>
      <w:r>
        <w:rPr>
          <w:rFonts w:ascii="Times New Roman" w:eastAsia="Arial Unicode MS" w:hAnsi="Times New Roman" w:cs="Times New Roman"/>
          <w:sz w:val="24"/>
          <w:szCs w:val="24"/>
        </w:rPr>
        <w:t>kurang</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baik</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bagi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masyarakat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perusahaan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dan</w:t>
      </w:r>
      <w:proofErr w:type="spellEnd"/>
      <w:r>
        <w:rPr>
          <w:rFonts w:ascii="Times New Roman" w:eastAsia="Arial Unicode MS" w:hAnsi="Times New Roman" w:cs="Times New Roman"/>
          <w:sz w:val="24"/>
          <w:szCs w:val="24"/>
        </w:rPr>
        <w:t xml:space="preserve"> Negara.</w:t>
      </w:r>
      <w:proofErr w:type="gramEnd"/>
      <w:r>
        <w:rPr>
          <w:rFonts w:ascii="Times New Roman" w:eastAsia="Arial Unicode MS" w:hAnsi="Times New Roman" w:cs="Times New Roman"/>
          <w:sz w:val="24"/>
          <w:szCs w:val="24"/>
        </w:rPr>
        <w:t xml:space="preserve">  </w:t>
      </w:r>
      <w:proofErr w:type="spellStart"/>
      <w:proofErr w:type="gramStart"/>
      <w:r>
        <w:rPr>
          <w:rFonts w:ascii="Times New Roman" w:eastAsia="Arial Unicode MS" w:hAnsi="Times New Roman" w:cs="Times New Roman"/>
          <w:sz w:val="24"/>
          <w:szCs w:val="24"/>
        </w:rPr>
        <w:t>Adanya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rentang</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waktu</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pengembalian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pinjaman</w:t>
      </w:r>
      <w:proofErr w:type="spellEnd"/>
      <w:r>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menimbulkan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resiko</w:t>
      </w:r>
      <w:proofErr w:type="spellEnd"/>
      <w:r w:rsidR="00BC6175">
        <w:rPr>
          <w:rFonts w:ascii="Times New Roman" w:eastAsia="Arial Unicode MS" w:hAnsi="Times New Roman" w:cs="Times New Roman"/>
          <w:sz w:val="24"/>
          <w:szCs w:val="24"/>
        </w:rPr>
        <w:t xml:space="preserve"> yang </w:t>
      </w:r>
      <w:proofErr w:type="spellStart"/>
      <w:r w:rsidR="00BC6175">
        <w:rPr>
          <w:rFonts w:ascii="Times New Roman" w:eastAsia="Arial Unicode MS" w:hAnsi="Times New Roman" w:cs="Times New Roman"/>
          <w:sz w:val="24"/>
          <w:szCs w:val="24"/>
        </w:rPr>
        <w:t>sangat</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besar</w:t>
      </w:r>
      <w:proofErr w:type="spellEnd"/>
      <w:r w:rsidR="00BC6175">
        <w:rPr>
          <w:rFonts w:ascii="Times New Roman" w:eastAsia="Arial Unicode MS" w:hAnsi="Times New Roman" w:cs="Times New Roman"/>
          <w:sz w:val="24"/>
          <w:szCs w:val="24"/>
        </w:rPr>
        <w:t xml:space="preserve"> yang </w:t>
      </w:r>
      <w:proofErr w:type="spellStart"/>
      <w:r w:rsidR="00BC6175">
        <w:rPr>
          <w:rFonts w:ascii="Times New Roman" w:eastAsia="Arial Unicode MS" w:hAnsi="Times New Roman" w:cs="Times New Roman"/>
          <w:sz w:val="24"/>
          <w:szCs w:val="24"/>
        </w:rPr>
        <w:t>mungkin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ditanggung</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perusahaan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terhadap</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ketidakpastian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pengembalian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pinjaman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dari</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i/>
          <w:sz w:val="24"/>
          <w:szCs w:val="24"/>
        </w:rPr>
        <w:t>cutomer</w:t>
      </w:r>
      <w:proofErr w:type="spellEnd"/>
      <w:r w:rsidR="00BC6175">
        <w:rPr>
          <w:rFonts w:ascii="Times New Roman" w:eastAsia="Arial Unicode MS" w:hAnsi="Times New Roman" w:cs="Times New Roman"/>
          <w:sz w:val="24"/>
          <w:szCs w:val="24"/>
        </w:rPr>
        <w:t>.</w:t>
      </w:r>
      <w:proofErr w:type="gramEnd"/>
      <w:r w:rsidR="00BC6175">
        <w:rPr>
          <w:rFonts w:ascii="Times New Roman" w:eastAsia="Arial Unicode MS" w:hAnsi="Times New Roman" w:cs="Times New Roman"/>
          <w:sz w:val="24"/>
          <w:szCs w:val="24"/>
        </w:rPr>
        <w:t xml:space="preserve">  </w:t>
      </w:r>
      <w:proofErr w:type="spellStart"/>
      <w:proofErr w:type="gramStart"/>
      <w:r w:rsidR="00BC6175">
        <w:rPr>
          <w:rFonts w:ascii="Times New Roman" w:eastAsia="Arial Unicode MS" w:hAnsi="Times New Roman" w:cs="Times New Roman"/>
          <w:sz w:val="24"/>
          <w:szCs w:val="24"/>
        </w:rPr>
        <w:t>Dengan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timbulnya</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masalah</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kredit</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mengakibatkan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perusahaan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mengalami</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kesulitan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dalam</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memenuhi</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kewajiban</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kepada</w:t>
      </w:r>
      <w:proofErr w:type="spellEnd"/>
      <w:r w:rsidR="00BC6175">
        <w:rPr>
          <w:rFonts w:ascii="Times New Roman" w:eastAsia="Arial Unicode MS" w:hAnsi="Times New Roman" w:cs="Times New Roman"/>
          <w:sz w:val="24"/>
          <w:szCs w:val="24"/>
        </w:rPr>
        <w:t xml:space="preserve"> </w:t>
      </w:r>
      <w:proofErr w:type="spellStart"/>
      <w:r w:rsidR="00BC6175">
        <w:rPr>
          <w:rFonts w:ascii="Times New Roman" w:eastAsia="Arial Unicode MS" w:hAnsi="Times New Roman" w:cs="Times New Roman"/>
          <w:sz w:val="24"/>
          <w:szCs w:val="24"/>
        </w:rPr>
        <w:t>calon</w:t>
      </w:r>
      <w:proofErr w:type="spellEnd"/>
      <w:r w:rsidR="00BC6175">
        <w:rPr>
          <w:rFonts w:ascii="Times New Roman" w:eastAsia="Arial Unicode MS" w:hAnsi="Times New Roman" w:cs="Times New Roman"/>
          <w:sz w:val="24"/>
          <w:szCs w:val="24"/>
        </w:rPr>
        <w:t xml:space="preserve"> </w:t>
      </w:r>
      <w:r w:rsidR="00BC6175">
        <w:rPr>
          <w:rFonts w:ascii="Times New Roman" w:eastAsia="Arial Unicode MS" w:hAnsi="Times New Roman" w:cs="Times New Roman"/>
          <w:i/>
          <w:sz w:val="24"/>
          <w:szCs w:val="24"/>
        </w:rPr>
        <w:t>customer.</w:t>
      </w:r>
      <w:proofErr w:type="gramEnd"/>
      <w:r w:rsidR="00AB7CCB">
        <w:rPr>
          <w:rFonts w:ascii="Times New Roman" w:eastAsia="Arial Unicode MS" w:hAnsi="Times New Roman" w:cs="Times New Roman"/>
          <w:i/>
          <w:sz w:val="24"/>
          <w:szCs w:val="24"/>
        </w:rPr>
        <w:t xml:space="preserve">  </w:t>
      </w:r>
      <w:proofErr w:type="spellStart"/>
      <w:r w:rsidR="00AB7CCB">
        <w:rPr>
          <w:rFonts w:ascii="Times New Roman" w:eastAsia="Arial Unicode MS" w:hAnsi="Times New Roman" w:cs="Times New Roman"/>
          <w:sz w:val="24"/>
          <w:szCs w:val="24"/>
        </w:rPr>
        <w:t>Rincian</w:t>
      </w:r>
      <w:proofErr w:type="spellEnd"/>
      <w:r w:rsidR="00AB7CCB">
        <w:rPr>
          <w:rFonts w:ascii="Times New Roman" w:eastAsia="Arial Unicode MS" w:hAnsi="Times New Roman" w:cs="Times New Roman"/>
          <w:sz w:val="24"/>
          <w:szCs w:val="24"/>
        </w:rPr>
        <w:t xml:space="preserve"> </w:t>
      </w:r>
      <w:proofErr w:type="spellStart"/>
      <w:r w:rsidR="00AB7CCB">
        <w:rPr>
          <w:rFonts w:ascii="Times New Roman" w:eastAsia="Arial Unicode MS" w:hAnsi="Times New Roman" w:cs="Times New Roman"/>
          <w:sz w:val="24"/>
          <w:szCs w:val="24"/>
        </w:rPr>
        <w:t>tunggakan</w:t>
      </w:r>
      <w:proofErr w:type="spellEnd"/>
      <w:r w:rsidR="00AB7CCB">
        <w:rPr>
          <w:rFonts w:ascii="Times New Roman" w:eastAsia="Arial Unicode MS" w:hAnsi="Times New Roman" w:cs="Times New Roman"/>
          <w:sz w:val="24"/>
          <w:szCs w:val="24"/>
        </w:rPr>
        <w:t xml:space="preserve"> </w:t>
      </w:r>
      <w:proofErr w:type="spellStart"/>
      <w:r w:rsidR="00AB7CCB">
        <w:rPr>
          <w:rFonts w:ascii="Times New Roman" w:eastAsia="Arial Unicode MS" w:hAnsi="Times New Roman" w:cs="Times New Roman"/>
          <w:sz w:val="24"/>
          <w:szCs w:val="24"/>
        </w:rPr>
        <w:t>kredit</w:t>
      </w:r>
      <w:proofErr w:type="spellEnd"/>
      <w:r w:rsidR="00AB7CCB">
        <w:rPr>
          <w:rFonts w:ascii="Times New Roman" w:eastAsia="Arial Unicode MS" w:hAnsi="Times New Roman" w:cs="Times New Roman"/>
          <w:sz w:val="24"/>
          <w:szCs w:val="24"/>
        </w:rPr>
        <w:t xml:space="preserve"> </w:t>
      </w:r>
      <w:proofErr w:type="spellStart"/>
      <w:r w:rsidR="00AB7CCB">
        <w:rPr>
          <w:rFonts w:ascii="Times New Roman" w:eastAsia="Arial Unicode MS" w:hAnsi="Times New Roman" w:cs="Times New Roman"/>
          <w:sz w:val="24"/>
          <w:szCs w:val="24"/>
        </w:rPr>
        <w:t>macet</w:t>
      </w:r>
      <w:proofErr w:type="spellEnd"/>
      <w:r w:rsidR="00AB7CCB">
        <w:rPr>
          <w:rFonts w:ascii="Times New Roman" w:eastAsia="Arial Unicode MS" w:hAnsi="Times New Roman" w:cs="Times New Roman"/>
          <w:sz w:val="24"/>
          <w:szCs w:val="24"/>
        </w:rPr>
        <w:t xml:space="preserve"> PT. Federal International Finance </w:t>
      </w:r>
      <w:proofErr w:type="spellStart"/>
      <w:r w:rsidR="00AB7CCB">
        <w:rPr>
          <w:rFonts w:ascii="Times New Roman" w:eastAsia="Arial Unicode MS" w:hAnsi="Times New Roman" w:cs="Times New Roman"/>
          <w:sz w:val="24"/>
          <w:szCs w:val="24"/>
        </w:rPr>
        <w:t>pada</w:t>
      </w:r>
      <w:proofErr w:type="spellEnd"/>
      <w:r w:rsidR="00AB7CCB">
        <w:rPr>
          <w:rFonts w:ascii="Times New Roman" w:eastAsia="Arial Unicode MS" w:hAnsi="Times New Roman" w:cs="Times New Roman"/>
          <w:sz w:val="24"/>
          <w:szCs w:val="24"/>
        </w:rPr>
        <w:t xml:space="preserve"> </w:t>
      </w:r>
      <w:proofErr w:type="spellStart"/>
      <w:r w:rsidR="00AB7CCB">
        <w:rPr>
          <w:rFonts w:ascii="Times New Roman" w:eastAsia="Arial Unicode MS" w:hAnsi="Times New Roman" w:cs="Times New Roman"/>
          <w:sz w:val="24"/>
          <w:szCs w:val="24"/>
        </w:rPr>
        <w:t>dahun</w:t>
      </w:r>
      <w:proofErr w:type="spellEnd"/>
      <w:r w:rsidR="00AB7CCB">
        <w:rPr>
          <w:rFonts w:ascii="Times New Roman" w:eastAsia="Arial Unicode MS" w:hAnsi="Times New Roman" w:cs="Times New Roman"/>
          <w:sz w:val="24"/>
          <w:szCs w:val="24"/>
        </w:rPr>
        <w:t xml:space="preserve"> 2010 </w:t>
      </w:r>
      <w:proofErr w:type="spellStart"/>
      <w:r w:rsidR="00AB7CCB">
        <w:rPr>
          <w:rFonts w:ascii="Times New Roman" w:eastAsia="Arial Unicode MS" w:hAnsi="Times New Roman" w:cs="Times New Roman"/>
          <w:sz w:val="24"/>
          <w:szCs w:val="24"/>
        </w:rPr>
        <w:t>dan</w:t>
      </w:r>
      <w:proofErr w:type="spellEnd"/>
      <w:r w:rsidR="00AB7CCB">
        <w:rPr>
          <w:rFonts w:ascii="Times New Roman" w:eastAsia="Arial Unicode MS" w:hAnsi="Times New Roman" w:cs="Times New Roman"/>
          <w:sz w:val="24"/>
          <w:szCs w:val="24"/>
        </w:rPr>
        <w:t xml:space="preserve"> 2011 </w:t>
      </w:r>
      <w:proofErr w:type="spellStart"/>
      <w:r w:rsidR="00AB7CCB">
        <w:rPr>
          <w:rFonts w:ascii="Times New Roman" w:eastAsia="Arial Unicode MS" w:hAnsi="Times New Roman" w:cs="Times New Roman"/>
          <w:sz w:val="24"/>
          <w:szCs w:val="24"/>
        </w:rPr>
        <w:t>akan</w:t>
      </w:r>
      <w:proofErr w:type="spellEnd"/>
      <w:r w:rsidR="00AB7CCB">
        <w:rPr>
          <w:rFonts w:ascii="Times New Roman" w:eastAsia="Arial Unicode MS" w:hAnsi="Times New Roman" w:cs="Times New Roman"/>
          <w:sz w:val="24"/>
          <w:szCs w:val="24"/>
        </w:rPr>
        <w:t xml:space="preserve"> di </w:t>
      </w:r>
      <w:proofErr w:type="spellStart"/>
      <w:r w:rsidR="00AB7CCB">
        <w:rPr>
          <w:rFonts w:ascii="Times New Roman" w:eastAsia="Arial Unicode MS" w:hAnsi="Times New Roman" w:cs="Times New Roman"/>
          <w:sz w:val="24"/>
          <w:szCs w:val="24"/>
        </w:rPr>
        <w:t>uraikan</w:t>
      </w:r>
      <w:proofErr w:type="spellEnd"/>
      <w:r w:rsidR="00AB7CCB">
        <w:rPr>
          <w:rFonts w:ascii="Times New Roman" w:eastAsia="Arial Unicode MS" w:hAnsi="Times New Roman" w:cs="Times New Roman"/>
          <w:sz w:val="24"/>
          <w:szCs w:val="24"/>
        </w:rPr>
        <w:t xml:space="preserve"> </w:t>
      </w:r>
      <w:proofErr w:type="spellStart"/>
      <w:r w:rsidR="00AB7CCB">
        <w:rPr>
          <w:rFonts w:ascii="Times New Roman" w:eastAsia="Arial Unicode MS" w:hAnsi="Times New Roman" w:cs="Times New Roman"/>
          <w:sz w:val="24"/>
          <w:szCs w:val="24"/>
        </w:rPr>
        <w:t>dalam</w:t>
      </w:r>
      <w:proofErr w:type="spellEnd"/>
      <w:r w:rsidR="00AB7CCB">
        <w:rPr>
          <w:rFonts w:ascii="Times New Roman" w:eastAsia="Arial Unicode MS" w:hAnsi="Times New Roman" w:cs="Times New Roman"/>
          <w:sz w:val="24"/>
          <w:szCs w:val="24"/>
        </w:rPr>
        <w:t xml:space="preserve"> </w:t>
      </w:r>
      <w:proofErr w:type="spellStart"/>
      <w:r w:rsidR="00AB7CCB">
        <w:rPr>
          <w:rFonts w:ascii="Times New Roman" w:eastAsia="Arial Unicode MS" w:hAnsi="Times New Roman" w:cs="Times New Roman"/>
          <w:sz w:val="24"/>
          <w:szCs w:val="24"/>
        </w:rPr>
        <w:t>tabel</w:t>
      </w:r>
      <w:proofErr w:type="spellEnd"/>
      <w:r w:rsidR="00AB7CCB">
        <w:rPr>
          <w:rFonts w:ascii="Times New Roman" w:eastAsia="Arial Unicode MS" w:hAnsi="Times New Roman" w:cs="Times New Roman"/>
          <w:sz w:val="24"/>
          <w:szCs w:val="24"/>
        </w:rPr>
        <w:t>.</w:t>
      </w:r>
    </w:p>
    <w:p w:rsidR="00AB7CCB" w:rsidRDefault="00AB7CCB" w:rsidP="00AB7CCB">
      <w:pPr>
        <w:spacing w:after="0" w:line="480" w:lineRule="auto"/>
        <w:ind w:firstLine="720"/>
        <w:jc w:val="both"/>
        <w:rPr>
          <w:rFonts w:ascii="Times New Roman" w:eastAsia="Arial Unicode MS" w:hAnsi="Times New Roman" w:cs="Times New Roman"/>
          <w:sz w:val="24"/>
          <w:szCs w:val="24"/>
        </w:rPr>
      </w:pPr>
      <w:proofErr w:type="spellStart"/>
      <w:r w:rsidRPr="00A15643">
        <w:rPr>
          <w:rFonts w:ascii="Times New Roman" w:eastAsia="Arial Unicode MS" w:hAnsi="Times New Roman" w:cs="Times New Roman"/>
          <w:b/>
          <w:sz w:val="24"/>
          <w:szCs w:val="24"/>
        </w:rPr>
        <w:lastRenderedPageBreak/>
        <w:t>Tabel</w:t>
      </w:r>
      <w:proofErr w:type="spellEnd"/>
      <w:r w:rsidRPr="00A15643">
        <w:rPr>
          <w:rFonts w:ascii="Times New Roman" w:eastAsia="Arial Unicode MS" w:hAnsi="Times New Roman" w:cs="Times New Roman"/>
          <w:b/>
          <w:sz w:val="24"/>
          <w:szCs w:val="24"/>
        </w:rPr>
        <w:t xml:space="preserve"> 1.1</w:t>
      </w:r>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Tunggakan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Kredit</w:t>
      </w:r>
      <w:proofErr w:type="spellEnd"/>
      <w:r>
        <w:rPr>
          <w:rFonts w:ascii="Times New Roman" w:eastAsia="Arial Unicode MS" w:hAnsi="Times New Roman" w:cs="Times New Roman"/>
          <w:sz w:val="24"/>
          <w:szCs w:val="24"/>
        </w:rPr>
        <w:t xml:space="preserve"> </w:t>
      </w:r>
      <w:proofErr w:type="spellStart"/>
      <w:proofErr w:type="gramStart"/>
      <w:r>
        <w:rPr>
          <w:rFonts w:ascii="Times New Roman" w:eastAsia="Arial Unicode MS" w:hAnsi="Times New Roman" w:cs="Times New Roman"/>
          <w:sz w:val="24"/>
          <w:szCs w:val="24"/>
        </w:rPr>
        <w:t>Macet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tahun</w:t>
      </w:r>
      <w:proofErr w:type="spellEnd"/>
      <w:proofErr w:type="gramEnd"/>
      <w:r>
        <w:rPr>
          <w:rFonts w:ascii="Times New Roman" w:eastAsia="Arial Unicode MS" w:hAnsi="Times New Roman" w:cs="Times New Roman"/>
          <w:sz w:val="24"/>
          <w:szCs w:val="24"/>
        </w:rPr>
        <w:t xml:space="preserve"> 2010 </w:t>
      </w:r>
      <w:proofErr w:type="spellStart"/>
      <w:r>
        <w:rPr>
          <w:rFonts w:ascii="Times New Roman" w:eastAsia="Arial Unicode MS" w:hAnsi="Times New Roman" w:cs="Times New Roman"/>
          <w:sz w:val="24"/>
          <w:szCs w:val="24"/>
        </w:rPr>
        <w:t>dan</w:t>
      </w:r>
      <w:proofErr w:type="spellEnd"/>
      <w:r>
        <w:rPr>
          <w:rFonts w:ascii="Times New Roman" w:eastAsia="Arial Unicode MS" w:hAnsi="Times New Roman" w:cs="Times New Roman"/>
          <w:sz w:val="24"/>
          <w:szCs w:val="24"/>
        </w:rPr>
        <w:t xml:space="preserve"> 2011</w:t>
      </w:r>
    </w:p>
    <w:tbl>
      <w:tblPr>
        <w:tblStyle w:val="TableGrid"/>
        <w:tblW w:w="0" w:type="auto"/>
        <w:tblLook w:val="04A0" w:firstRow="1" w:lastRow="0" w:firstColumn="1" w:lastColumn="0" w:noHBand="0" w:noVBand="1"/>
      </w:tblPr>
      <w:tblGrid>
        <w:gridCol w:w="2376"/>
        <w:gridCol w:w="1701"/>
        <w:gridCol w:w="1276"/>
        <w:gridCol w:w="1701"/>
        <w:gridCol w:w="1100"/>
      </w:tblGrid>
      <w:tr w:rsidR="00AB7CCB" w:rsidTr="00A15643">
        <w:trPr>
          <w:trHeight w:val="420"/>
        </w:trPr>
        <w:tc>
          <w:tcPr>
            <w:tcW w:w="2376" w:type="dxa"/>
            <w:vAlign w:val="center"/>
          </w:tcPr>
          <w:p w:rsidR="00AB7CCB" w:rsidRDefault="00AB7CCB" w:rsidP="00A15643">
            <w:pPr>
              <w:spacing w:line="480" w:lineRule="auto"/>
              <w:jc w:val="center"/>
              <w:rPr>
                <w:rFonts w:ascii="Times New Roman" w:eastAsia="Arial Unicode MS" w:hAnsi="Times New Roman" w:cs="Times New Roman"/>
                <w:sz w:val="24"/>
                <w:szCs w:val="24"/>
              </w:rPr>
            </w:pPr>
            <w:proofErr w:type="spellStart"/>
            <w:r>
              <w:rPr>
                <w:rFonts w:ascii="Times New Roman" w:eastAsia="Arial Unicode MS" w:hAnsi="Times New Roman" w:cs="Times New Roman"/>
                <w:sz w:val="24"/>
                <w:szCs w:val="24"/>
              </w:rPr>
              <w:t>Uraian</w:t>
            </w:r>
            <w:proofErr w:type="spellEnd"/>
          </w:p>
        </w:tc>
        <w:tc>
          <w:tcPr>
            <w:tcW w:w="1701" w:type="dxa"/>
            <w:vAlign w:val="center"/>
          </w:tcPr>
          <w:p w:rsidR="00AB7CCB" w:rsidRDefault="00AB7CCB"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2010</w:t>
            </w:r>
          </w:p>
        </w:tc>
        <w:tc>
          <w:tcPr>
            <w:tcW w:w="1276" w:type="dxa"/>
            <w:vAlign w:val="center"/>
          </w:tcPr>
          <w:p w:rsidR="00AB7CCB" w:rsidRDefault="00AB7CCB"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1701" w:type="dxa"/>
            <w:vAlign w:val="center"/>
          </w:tcPr>
          <w:p w:rsidR="00AB7CCB" w:rsidRDefault="00AB7CCB"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2011</w:t>
            </w:r>
          </w:p>
        </w:tc>
        <w:tc>
          <w:tcPr>
            <w:tcW w:w="1100" w:type="dxa"/>
            <w:vAlign w:val="center"/>
          </w:tcPr>
          <w:p w:rsidR="00AB7CCB" w:rsidRDefault="00AB7CCB"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AB7CCB" w:rsidTr="00A15643">
        <w:tc>
          <w:tcPr>
            <w:tcW w:w="2376" w:type="dxa"/>
          </w:tcPr>
          <w:p w:rsidR="00AB7CCB" w:rsidRDefault="00AB7CCB"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Total </w:t>
            </w:r>
            <w:proofErr w:type="spellStart"/>
            <w:r>
              <w:rPr>
                <w:rFonts w:ascii="Times New Roman" w:eastAsia="Arial Unicode MS" w:hAnsi="Times New Roman" w:cs="Times New Roman"/>
                <w:sz w:val="24"/>
                <w:szCs w:val="24"/>
              </w:rPr>
              <w:t>Kontrak</w:t>
            </w:r>
            <w:proofErr w:type="spellEnd"/>
          </w:p>
        </w:tc>
        <w:tc>
          <w:tcPr>
            <w:tcW w:w="1701" w:type="dxa"/>
          </w:tcPr>
          <w:p w:rsidR="00AB7CCB" w:rsidRDefault="00AB7CCB"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r w:rsidR="00A15643">
              <w:rPr>
                <w:rFonts w:ascii="Times New Roman" w:eastAsia="Arial Unicode MS" w:hAnsi="Times New Roman" w:cs="Times New Roman"/>
                <w:sz w:val="24"/>
                <w:szCs w:val="24"/>
              </w:rPr>
              <w:t>.</w:t>
            </w:r>
            <w:r>
              <w:rPr>
                <w:rFonts w:ascii="Times New Roman" w:eastAsia="Arial Unicode MS" w:hAnsi="Times New Roman" w:cs="Times New Roman"/>
                <w:sz w:val="24"/>
                <w:szCs w:val="24"/>
              </w:rPr>
              <w:t>64</w:t>
            </w:r>
            <w:r w:rsidR="00A15643">
              <w:rPr>
                <w:rFonts w:ascii="Times New Roman" w:eastAsia="Arial Unicode MS" w:hAnsi="Times New Roman" w:cs="Times New Roman"/>
                <w:sz w:val="24"/>
                <w:szCs w:val="24"/>
              </w:rPr>
              <w:t>9.276 Unit</w:t>
            </w:r>
          </w:p>
        </w:tc>
        <w:tc>
          <w:tcPr>
            <w:tcW w:w="1276" w:type="dxa"/>
          </w:tcPr>
          <w:p w:rsidR="00AB7CCB" w:rsidRDefault="00AB7CCB" w:rsidP="00A15643">
            <w:pPr>
              <w:spacing w:line="480" w:lineRule="auto"/>
              <w:jc w:val="center"/>
              <w:rPr>
                <w:rFonts w:ascii="Times New Roman" w:eastAsia="Arial Unicode MS" w:hAnsi="Times New Roman" w:cs="Times New Roman"/>
                <w:sz w:val="24"/>
                <w:szCs w:val="24"/>
              </w:rPr>
            </w:pPr>
          </w:p>
        </w:tc>
        <w:tc>
          <w:tcPr>
            <w:tcW w:w="1701"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3.233.146 unit</w:t>
            </w:r>
          </w:p>
        </w:tc>
        <w:tc>
          <w:tcPr>
            <w:tcW w:w="1100" w:type="dxa"/>
          </w:tcPr>
          <w:p w:rsidR="00AB7CCB" w:rsidRDefault="00AB7CCB" w:rsidP="00A15643">
            <w:pPr>
              <w:spacing w:line="480" w:lineRule="auto"/>
              <w:jc w:val="center"/>
              <w:rPr>
                <w:rFonts w:ascii="Times New Roman" w:eastAsia="Arial Unicode MS" w:hAnsi="Times New Roman" w:cs="Times New Roman"/>
                <w:sz w:val="24"/>
                <w:szCs w:val="24"/>
              </w:rPr>
            </w:pPr>
          </w:p>
        </w:tc>
      </w:tr>
      <w:tr w:rsidR="00AB7CCB" w:rsidTr="00A15643">
        <w:tc>
          <w:tcPr>
            <w:tcW w:w="2376" w:type="dxa"/>
          </w:tcPr>
          <w:p w:rsidR="00AB7CCB" w:rsidRDefault="00A15643" w:rsidP="00AB7CCB">
            <w:pPr>
              <w:spacing w:line="480" w:lineRule="auto"/>
              <w:jc w:val="both"/>
              <w:rPr>
                <w:rFonts w:ascii="Times New Roman" w:eastAsia="Arial Unicode MS" w:hAnsi="Times New Roman" w:cs="Times New Roman"/>
                <w:sz w:val="24"/>
                <w:szCs w:val="24"/>
              </w:rPr>
            </w:pPr>
            <w:proofErr w:type="spellStart"/>
            <w:r>
              <w:rPr>
                <w:rFonts w:ascii="Times New Roman" w:eastAsia="Arial Unicode MS" w:hAnsi="Times New Roman" w:cs="Times New Roman"/>
                <w:sz w:val="24"/>
                <w:szCs w:val="24"/>
              </w:rPr>
              <w:t>Tunggakan</w:t>
            </w:r>
            <w:proofErr w:type="spellEnd"/>
            <w:r>
              <w:rPr>
                <w:rFonts w:ascii="Times New Roman" w:eastAsia="Arial Unicode MS" w:hAnsi="Times New Roman" w:cs="Times New Roman"/>
                <w:sz w:val="24"/>
                <w:szCs w:val="24"/>
              </w:rPr>
              <w:t xml:space="preserve"> 1-30 </w:t>
            </w:r>
            <w:proofErr w:type="spellStart"/>
            <w:r>
              <w:rPr>
                <w:rFonts w:ascii="Times New Roman" w:eastAsia="Arial Unicode MS" w:hAnsi="Times New Roman" w:cs="Times New Roman"/>
                <w:sz w:val="24"/>
                <w:szCs w:val="24"/>
              </w:rPr>
              <w:t>hari</w:t>
            </w:r>
            <w:proofErr w:type="spellEnd"/>
          </w:p>
        </w:tc>
        <w:tc>
          <w:tcPr>
            <w:tcW w:w="1701"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232.604 Unit</w:t>
            </w:r>
          </w:p>
        </w:tc>
        <w:tc>
          <w:tcPr>
            <w:tcW w:w="1276" w:type="dxa"/>
          </w:tcPr>
          <w:p w:rsidR="00AB7CCB" w:rsidRDefault="00A15643"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8,78</w:t>
            </w:r>
          </w:p>
        </w:tc>
        <w:tc>
          <w:tcPr>
            <w:tcW w:w="1701"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244.235 Unit</w:t>
            </w:r>
          </w:p>
        </w:tc>
        <w:tc>
          <w:tcPr>
            <w:tcW w:w="1100" w:type="dxa"/>
          </w:tcPr>
          <w:p w:rsidR="00AB7CCB" w:rsidRDefault="00A15643"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7,55</w:t>
            </w:r>
          </w:p>
        </w:tc>
      </w:tr>
      <w:tr w:rsidR="00AB7CCB" w:rsidTr="00A15643">
        <w:tc>
          <w:tcPr>
            <w:tcW w:w="2376"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31 – 60 </w:t>
            </w:r>
            <w:proofErr w:type="spellStart"/>
            <w:r>
              <w:rPr>
                <w:rFonts w:ascii="Times New Roman" w:eastAsia="Arial Unicode MS" w:hAnsi="Times New Roman" w:cs="Times New Roman"/>
                <w:sz w:val="24"/>
                <w:szCs w:val="24"/>
              </w:rPr>
              <w:t>hari</w:t>
            </w:r>
            <w:proofErr w:type="spellEnd"/>
          </w:p>
        </w:tc>
        <w:tc>
          <w:tcPr>
            <w:tcW w:w="1701"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80.017 Unit</w:t>
            </w:r>
          </w:p>
        </w:tc>
        <w:tc>
          <w:tcPr>
            <w:tcW w:w="1276" w:type="dxa"/>
          </w:tcPr>
          <w:p w:rsidR="00AB7CCB" w:rsidRDefault="00A15643"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3,02</w:t>
            </w:r>
          </w:p>
        </w:tc>
        <w:tc>
          <w:tcPr>
            <w:tcW w:w="1701"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65.184 Unit</w:t>
            </w:r>
          </w:p>
        </w:tc>
        <w:tc>
          <w:tcPr>
            <w:tcW w:w="1100" w:type="dxa"/>
          </w:tcPr>
          <w:p w:rsidR="00AB7CCB" w:rsidRDefault="00A15643"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2,02</w:t>
            </w:r>
          </w:p>
        </w:tc>
      </w:tr>
      <w:tr w:rsidR="00AB7CCB" w:rsidTr="00A15643">
        <w:tc>
          <w:tcPr>
            <w:tcW w:w="2376"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61 – 150 </w:t>
            </w:r>
            <w:proofErr w:type="spellStart"/>
            <w:r>
              <w:rPr>
                <w:rFonts w:ascii="Times New Roman" w:eastAsia="Arial Unicode MS" w:hAnsi="Times New Roman" w:cs="Times New Roman"/>
                <w:sz w:val="24"/>
                <w:szCs w:val="24"/>
              </w:rPr>
              <w:t>hari</w:t>
            </w:r>
            <w:proofErr w:type="spellEnd"/>
          </w:p>
        </w:tc>
        <w:tc>
          <w:tcPr>
            <w:tcW w:w="1701"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78.822 Unit</w:t>
            </w:r>
          </w:p>
        </w:tc>
        <w:tc>
          <w:tcPr>
            <w:tcW w:w="1276" w:type="dxa"/>
          </w:tcPr>
          <w:p w:rsidR="00AB7CCB" w:rsidRDefault="00A15643"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2,98</w:t>
            </w:r>
          </w:p>
        </w:tc>
        <w:tc>
          <w:tcPr>
            <w:tcW w:w="1701" w:type="dxa"/>
          </w:tcPr>
          <w:p w:rsidR="00AB7CCB" w:rsidRDefault="00A15643" w:rsidP="00AB7CCB">
            <w:pPr>
              <w:spacing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64.163 Unit</w:t>
            </w:r>
          </w:p>
        </w:tc>
        <w:tc>
          <w:tcPr>
            <w:tcW w:w="1100" w:type="dxa"/>
          </w:tcPr>
          <w:p w:rsidR="00AB7CCB" w:rsidRDefault="00A15643" w:rsidP="00A15643">
            <w:pPr>
              <w:spacing w:line="48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1,98</w:t>
            </w:r>
          </w:p>
        </w:tc>
      </w:tr>
      <w:tr w:rsidR="00AB7CCB" w:rsidTr="00A15643">
        <w:tc>
          <w:tcPr>
            <w:tcW w:w="2376" w:type="dxa"/>
          </w:tcPr>
          <w:p w:rsidR="00AB7CCB" w:rsidRDefault="00A15643" w:rsidP="00AB7CCB">
            <w:pPr>
              <w:spacing w:line="480" w:lineRule="auto"/>
              <w:jc w:val="both"/>
              <w:rPr>
                <w:rFonts w:ascii="Times New Roman" w:eastAsia="Arial Unicode MS" w:hAnsi="Times New Roman" w:cs="Times New Roman"/>
                <w:sz w:val="24"/>
                <w:szCs w:val="24"/>
              </w:rPr>
            </w:pPr>
            <w:proofErr w:type="spellStart"/>
            <w:r>
              <w:rPr>
                <w:rFonts w:ascii="Times New Roman" w:eastAsia="Arial Unicode MS" w:hAnsi="Times New Roman" w:cs="Times New Roman"/>
                <w:sz w:val="24"/>
                <w:szCs w:val="24"/>
              </w:rPr>
              <w:t>Lebih</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dari</w:t>
            </w:r>
            <w:proofErr w:type="spellEnd"/>
            <w:r>
              <w:rPr>
                <w:rFonts w:ascii="Times New Roman" w:eastAsia="Arial Unicode MS" w:hAnsi="Times New Roman" w:cs="Times New Roman"/>
                <w:sz w:val="24"/>
                <w:szCs w:val="24"/>
              </w:rPr>
              <w:t xml:space="preserve"> 150 </w:t>
            </w:r>
            <w:proofErr w:type="spellStart"/>
            <w:r>
              <w:rPr>
                <w:rFonts w:ascii="Times New Roman" w:eastAsia="Arial Unicode MS" w:hAnsi="Times New Roman" w:cs="Times New Roman"/>
                <w:sz w:val="24"/>
                <w:szCs w:val="24"/>
              </w:rPr>
              <w:t>hari</w:t>
            </w:r>
            <w:proofErr w:type="spellEnd"/>
          </w:p>
        </w:tc>
        <w:tc>
          <w:tcPr>
            <w:tcW w:w="1701" w:type="dxa"/>
          </w:tcPr>
          <w:p w:rsidR="00AB7CCB" w:rsidRDefault="00AB7CCB" w:rsidP="00AB7CCB">
            <w:pPr>
              <w:spacing w:line="480" w:lineRule="auto"/>
              <w:jc w:val="both"/>
              <w:rPr>
                <w:rFonts w:ascii="Times New Roman" w:eastAsia="Arial Unicode MS" w:hAnsi="Times New Roman" w:cs="Times New Roman"/>
                <w:sz w:val="24"/>
                <w:szCs w:val="24"/>
              </w:rPr>
            </w:pPr>
          </w:p>
        </w:tc>
        <w:tc>
          <w:tcPr>
            <w:tcW w:w="1276" w:type="dxa"/>
          </w:tcPr>
          <w:p w:rsidR="00AB7CCB" w:rsidRDefault="00AB7CCB" w:rsidP="00A15643">
            <w:pPr>
              <w:spacing w:line="480" w:lineRule="auto"/>
              <w:jc w:val="center"/>
              <w:rPr>
                <w:rFonts w:ascii="Times New Roman" w:eastAsia="Arial Unicode MS" w:hAnsi="Times New Roman" w:cs="Times New Roman"/>
                <w:sz w:val="24"/>
                <w:szCs w:val="24"/>
              </w:rPr>
            </w:pPr>
          </w:p>
        </w:tc>
        <w:tc>
          <w:tcPr>
            <w:tcW w:w="1701" w:type="dxa"/>
          </w:tcPr>
          <w:p w:rsidR="00AB7CCB" w:rsidRDefault="00AB7CCB" w:rsidP="00AB7CCB">
            <w:pPr>
              <w:spacing w:line="480" w:lineRule="auto"/>
              <w:jc w:val="both"/>
              <w:rPr>
                <w:rFonts w:ascii="Times New Roman" w:eastAsia="Arial Unicode MS" w:hAnsi="Times New Roman" w:cs="Times New Roman"/>
                <w:sz w:val="24"/>
                <w:szCs w:val="24"/>
              </w:rPr>
            </w:pPr>
          </w:p>
        </w:tc>
        <w:tc>
          <w:tcPr>
            <w:tcW w:w="1100" w:type="dxa"/>
          </w:tcPr>
          <w:p w:rsidR="00AB7CCB" w:rsidRDefault="00AB7CCB" w:rsidP="00A15643">
            <w:pPr>
              <w:spacing w:line="480" w:lineRule="auto"/>
              <w:jc w:val="center"/>
              <w:rPr>
                <w:rFonts w:ascii="Times New Roman" w:eastAsia="Arial Unicode MS" w:hAnsi="Times New Roman" w:cs="Times New Roman"/>
                <w:sz w:val="24"/>
                <w:szCs w:val="24"/>
              </w:rPr>
            </w:pPr>
          </w:p>
        </w:tc>
      </w:tr>
    </w:tbl>
    <w:p w:rsidR="00AB7CCB" w:rsidRDefault="00A15643" w:rsidP="00A15643">
      <w:pPr>
        <w:spacing w:after="0" w:line="480" w:lineRule="auto"/>
        <w:jc w:val="both"/>
        <w:rPr>
          <w:rFonts w:ascii="Times New Roman" w:eastAsia="Arial Unicode MS" w:hAnsi="Times New Roman" w:cs="Times New Roman"/>
          <w:sz w:val="24"/>
          <w:szCs w:val="24"/>
        </w:rPr>
      </w:pPr>
      <w:proofErr w:type="spellStart"/>
      <w:proofErr w:type="gramStart"/>
      <w:r>
        <w:rPr>
          <w:rFonts w:ascii="Times New Roman" w:eastAsia="Arial Unicode MS" w:hAnsi="Times New Roman" w:cs="Times New Roman"/>
          <w:b/>
          <w:sz w:val="24"/>
          <w:szCs w:val="24"/>
        </w:rPr>
        <w:t>Sumber</w:t>
      </w:r>
      <w:proofErr w:type="spellEnd"/>
      <w:r>
        <w:rPr>
          <w:rFonts w:ascii="Times New Roman" w:eastAsia="Arial Unicode MS" w:hAnsi="Times New Roman" w:cs="Times New Roman"/>
          <w:b/>
          <w:sz w:val="24"/>
          <w:szCs w:val="24"/>
        </w:rPr>
        <w:t xml:space="preserve"> :</w:t>
      </w:r>
      <w:proofErr w:type="gramEnd"/>
      <w:r>
        <w:rPr>
          <w:rFonts w:ascii="Times New Roman" w:eastAsia="Arial Unicode MS" w:hAnsi="Times New Roman" w:cs="Times New Roman"/>
          <w:b/>
          <w:sz w:val="24"/>
          <w:szCs w:val="24"/>
        </w:rPr>
        <w:t xml:space="preserve"> </w:t>
      </w:r>
      <w:r>
        <w:rPr>
          <w:rFonts w:ascii="Times New Roman" w:eastAsia="Arial Unicode MS" w:hAnsi="Times New Roman" w:cs="Times New Roman"/>
          <w:sz w:val="24"/>
          <w:szCs w:val="24"/>
        </w:rPr>
        <w:t>PT. Federal International Finance</w:t>
      </w:r>
    </w:p>
    <w:p w:rsidR="003E4A07" w:rsidRPr="00597662" w:rsidRDefault="005A5DB7" w:rsidP="00597662">
      <w:pPr>
        <w:spacing w:after="0" w:line="48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roofErr w:type="spellStart"/>
      <w:proofErr w:type="gramStart"/>
      <w:r w:rsidR="00597662">
        <w:rPr>
          <w:rFonts w:ascii="Times New Roman" w:eastAsia="Arial Unicode MS" w:hAnsi="Times New Roman" w:cs="Times New Roman"/>
          <w:sz w:val="24"/>
          <w:szCs w:val="24"/>
        </w:rPr>
        <w:t>Masalah</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keamanan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kredit</w:t>
      </w:r>
      <w:proofErr w:type="spellEnd"/>
      <w:r w:rsidR="00597662">
        <w:rPr>
          <w:rFonts w:ascii="Times New Roman" w:eastAsia="Arial Unicode MS" w:hAnsi="Times New Roman" w:cs="Times New Roman"/>
          <w:sz w:val="24"/>
          <w:szCs w:val="24"/>
        </w:rPr>
        <w:t xml:space="preserve"> yang </w:t>
      </w:r>
      <w:proofErr w:type="spellStart"/>
      <w:r w:rsidR="00597662">
        <w:rPr>
          <w:rFonts w:ascii="Times New Roman" w:eastAsia="Arial Unicode MS" w:hAnsi="Times New Roman" w:cs="Times New Roman"/>
          <w:sz w:val="24"/>
          <w:szCs w:val="24"/>
        </w:rPr>
        <w:t>diberikan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merupakan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masalah</w:t>
      </w:r>
      <w:proofErr w:type="spellEnd"/>
      <w:r w:rsidR="00597662">
        <w:rPr>
          <w:rFonts w:ascii="Times New Roman" w:eastAsia="Arial Unicode MS" w:hAnsi="Times New Roman" w:cs="Times New Roman"/>
          <w:sz w:val="24"/>
          <w:szCs w:val="24"/>
        </w:rPr>
        <w:t xml:space="preserve"> yang </w:t>
      </w:r>
      <w:proofErr w:type="spellStart"/>
      <w:r w:rsidR="00597662">
        <w:rPr>
          <w:rFonts w:ascii="Times New Roman" w:eastAsia="Arial Unicode MS" w:hAnsi="Times New Roman" w:cs="Times New Roman"/>
          <w:sz w:val="24"/>
          <w:szCs w:val="24"/>
        </w:rPr>
        <w:t>harus</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diperhatikan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oleh</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pihak</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manajemen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perusahaan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terutama</w:t>
      </w:r>
      <w:proofErr w:type="spellEnd"/>
      <w:r w:rsidR="00597662">
        <w:rPr>
          <w:rFonts w:ascii="Times New Roman" w:eastAsia="Arial Unicode MS" w:hAnsi="Times New Roman" w:cs="Times New Roman"/>
          <w:sz w:val="24"/>
          <w:szCs w:val="24"/>
        </w:rPr>
        <w:t xml:space="preserve"> PT. Federal International Finance yang </w:t>
      </w:r>
      <w:proofErr w:type="spellStart"/>
      <w:r w:rsidR="00597662">
        <w:rPr>
          <w:rFonts w:ascii="Times New Roman" w:eastAsia="Arial Unicode MS" w:hAnsi="Times New Roman" w:cs="Times New Roman"/>
          <w:sz w:val="24"/>
          <w:szCs w:val="24"/>
        </w:rPr>
        <w:t>dalam</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hal</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ini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bekerja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seebagai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penagih</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piutang</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usaha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atas</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penjualan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kredit</w:t>
      </w:r>
      <w:proofErr w:type="spellEnd"/>
      <w:r w:rsidR="00597662">
        <w:rPr>
          <w:rFonts w:ascii="Times New Roman" w:eastAsia="Arial Unicode MS" w:hAnsi="Times New Roman" w:cs="Times New Roman"/>
          <w:sz w:val="24"/>
          <w:szCs w:val="24"/>
        </w:rPr>
        <w:t>.</w:t>
      </w:r>
      <w:proofErr w:type="gramEnd"/>
      <w:r w:rsidR="00597662">
        <w:rPr>
          <w:rFonts w:ascii="Times New Roman" w:eastAsia="Arial Unicode MS" w:hAnsi="Times New Roman" w:cs="Times New Roman"/>
          <w:sz w:val="24"/>
          <w:szCs w:val="24"/>
        </w:rPr>
        <w:t xml:space="preserve">  </w:t>
      </w:r>
      <w:proofErr w:type="spellStart"/>
      <w:proofErr w:type="gramStart"/>
      <w:r w:rsidR="00597662">
        <w:rPr>
          <w:rFonts w:ascii="Times New Roman" w:eastAsia="Arial Unicode MS" w:hAnsi="Times New Roman" w:cs="Times New Roman"/>
          <w:sz w:val="24"/>
          <w:szCs w:val="24"/>
        </w:rPr>
        <w:t>Permasalahan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ini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dapat</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dihindari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dengan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adanya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pengendalian</w:t>
      </w:r>
      <w:proofErr w:type="spellEnd"/>
      <w:r w:rsidR="00597662">
        <w:rPr>
          <w:rFonts w:ascii="Times New Roman" w:eastAsia="Arial Unicode MS" w:hAnsi="Times New Roman" w:cs="Times New Roman"/>
          <w:sz w:val="24"/>
          <w:szCs w:val="24"/>
        </w:rPr>
        <w:t xml:space="preserve"> intern yang </w:t>
      </w:r>
      <w:proofErr w:type="spellStart"/>
      <w:r w:rsidR="00597662">
        <w:rPr>
          <w:rFonts w:ascii="Times New Roman" w:eastAsia="Arial Unicode MS" w:hAnsi="Times New Roman" w:cs="Times New Roman"/>
          <w:sz w:val="24"/>
          <w:szCs w:val="24"/>
        </w:rPr>
        <w:t>memadai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dalam</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bidang</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pengkreditan</w:t>
      </w:r>
      <w:proofErr w:type="spellEnd"/>
      <w:r w:rsidR="00597662">
        <w:rPr>
          <w:rFonts w:ascii="Times New Roman" w:eastAsia="Arial Unicode MS" w:hAnsi="Times New Roman" w:cs="Times New Roman"/>
          <w:sz w:val="24"/>
          <w:szCs w:val="24"/>
        </w:rPr>
        <w:t>.</w:t>
      </w:r>
      <w:proofErr w:type="gram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Adapun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masalah</w:t>
      </w:r>
      <w:proofErr w:type="spellEnd"/>
      <w:r w:rsidR="00597662">
        <w:rPr>
          <w:rFonts w:ascii="Times New Roman" w:eastAsia="Arial Unicode MS" w:hAnsi="Times New Roman" w:cs="Times New Roman"/>
          <w:sz w:val="24"/>
          <w:szCs w:val="24"/>
        </w:rPr>
        <w:t xml:space="preserve"> lain yang </w:t>
      </w:r>
      <w:proofErr w:type="spellStart"/>
      <w:r w:rsidR="00597662">
        <w:rPr>
          <w:rFonts w:ascii="Times New Roman" w:eastAsia="Arial Unicode MS" w:hAnsi="Times New Roman" w:cs="Times New Roman"/>
          <w:sz w:val="24"/>
          <w:szCs w:val="24"/>
        </w:rPr>
        <w:t>terjadi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ketika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dalam</w:t>
      </w:r>
      <w:proofErr w:type="spellEnd"/>
      <w:r w:rsidR="00597662">
        <w:rPr>
          <w:rFonts w:ascii="Times New Roman" w:eastAsia="Arial Unicode MS" w:hAnsi="Times New Roman" w:cs="Times New Roman"/>
          <w:sz w:val="24"/>
          <w:szCs w:val="24"/>
        </w:rPr>
        <w:t xml:space="preserve"> proses </w:t>
      </w:r>
      <w:proofErr w:type="spellStart"/>
      <w:r w:rsidR="00597662">
        <w:rPr>
          <w:rFonts w:ascii="Times New Roman" w:eastAsia="Arial Unicode MS" w:hAnsi="Times New Roman" w:cs="Times New Roman"/>
          <w:sz w:val="24"/>
          <w:szCs w:val="24"/>
        </w:rPr>
        <w:t>penyelesaian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kredit</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macet</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adalah</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kurangnya</w:t>
      </w:r>
      <w:proofErr w:type="spellEnd"/>
      <w:r w:rsidR="00597662">
        <w:rPr>
          <w:rFonts w:ascii="Times New Roman" w:eastAsia="Arial Unicode MS" w:hAnsi="Times New Roman" w:cs="Times New Roman"/>
          <w:sz w:val="24"/>
          <w:szCs w:val="24"/>
        </w:rPr>
        <w:t xml:space="preserve"> rasa </w:t>
      </w:r>
      <w:proofErr w:type="spellStart"/>
      <w:r w:rsidR="00597662">
        <w:rPr>
          <w:rFonts w:ascii="Times New Roman" w:eastAsia="Arial Unicode MS" w:hAnsi="Times New Roman" w:cs="Times New Roman"/>
          <w:sz w:val="24"/>
          <w:szCs w:val="24"/>
        </w:rPr>
        <w:t>tanggungjawab</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dari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konsumen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untuk</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melakukan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pembayaran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sesuai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dengan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tangggal</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jatuh</w:t>
      </w:r>
      <w:proofErr w:type="spellEnd"/>
      <w:r w:rsidR="00597662">
        <w:rPr>
          <w:rFonts w:ascii="Times New Roman" w:eastAsia="Arial Unicode MS" w:hAnsi="Times New Roman" w:cs="Times New Roman"/>
          <w:sz w:val="24"/>
          <w:szCs w:val="24"/>
        </w:rPr>
        <w:t xml:space="preserve"> tempo yang </w:t>
      </w:r>
      <w:proofErr w:type="spellStart"/>
      <w:r w:rsidR="00597662">
        <w:rPr>
          <w:rFonts w:ascii="Times New Roman" w:eastAsia="Arial Unicode MS" w:hAnsi="Times New Roman" w:cs="Times New Roman"/>
          <w:sz w:val="24"/>
          <w:szCs w:val="24"/>
        </w:rPr>
        <w:t>telah</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disetujui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bersama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maka</w:t>
      </w:r>
      <w:proofErr w:type="spellEnd"/>
      <w:r w:rsidR="00597662">
        <w:rPr>
          <w:rFonts w:ascii="Times New Roman" w:eastAsia="Arial Unicode MS" w:hAnsi="Times New Roman" w:cs="Times New Roman"/>
          <w:sz w:val="24"/>
          <w:szCs w:val="24"/>
        </w:rPr>
        <w:t xml:space="preserve"> </w:t>
      </w:r>
      <w:r w:rsidR="00597662">
        <w:rPr>
          <w:rFonts w:ascii="Times New Roman" w:eastAsia="Arial Unicode MS" w:hAnsi="Times New Roman" w:cs="Times New Roman"/>
          <w:i/>
          <w:sz w:val="24"/>
          <w:szCs w:val="24"/>
        </w:rPr>
        <w:t xml:space="preserve">collector </w:t>
      </w:r>
      <w:r w:rsidR="00597662">
        <w:rPr>
          <w:rFonts w:ascii="Times New Roman" w:eastAsia="Arial Unicode MS" w:hAnsi="Times New Roman" w:cs="Times New Roman"/>
          <w:sz w:val="24"/>
          <w:szCs w:val="24"/>
        </w:rPr>
        <w:t xml:space="preserve">yang </w:t>
      </w:r>
      <w:proofErr w:type="spellStart"/>
      <w:r w:rsidR="00597662">
        <w:rPr>
          <w:rFonts w:ascii="Times New Roman" w:eastAsia="Arial Unicode MS" w:hAnsi="Times New Roman" w:cs="Times New Roman"/>
          <w:sz w:val="24"/>
          <w:szCs w:val="24"/>
        </w:rPr>
        <w:t>ditunjuk</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perusahaa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akan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melakukan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penagihan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angsuran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beserta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dengan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denda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uang</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administrasi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penagihan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ini</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dilakukan</w:t>
      </w:r>
      <w:proofErr w:type="spellEnd"/>
      <w:r w:rsidR="00597662">
        <w:rPr>
          <w:rFonts w:ascii="Times New Roman" w:eastAsia="Arial Unicode MS" w:hAnsi="Times New Roman" w:cs="Times New Roman"/>
          <w:sz w:val="24"/>
          <w:szCs w:val="24"/>
        </w:rPr>
        <w:t xml:space="preserve"> </w:t>
      </w:r>
      <w:r w:rsidR="00597662">
        <w:rPr>
          <w:rFonts w:ascii="Times New Roman" w:eastAsia="Arial Unicode MS" w:hAnsi="Times New Roman" w:cs="Times New Roman"/>
          <w:i/>
          <w:sz w:val="24"/>
          <w:szCs w:val="24"/>
        </w:rPr>
        <w:t xml:space="preserve">collector </w:t>
      </w:r>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ketika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keterlambatan</w:t>
      </w:r>
      <w:proofErr w:type="spellEnd"/>
      <w:r w:rsidR="00597662">
        <w:rPr>
          <w:rFonts w:ascii="Times New Roman" w:eastAsia="Arial Unicode MS" w:hAnsi="Times New Roman" w:cs="Times New Roman"/>
          <w:sz w:val="24"/>
          <w:szCs w:val="24"/>
        </w:rPr>
        <w:t xml:space="preserve"> di </w:t>
      </w:r>
      <w:proofErr w:type="spellStart"/>
      <w:r w:rsidR="00597662">
        <w:rPr>
          <w:rFonts w:ascii="Times New Roman" w:eastAsia="Arial Unicode MS" w:hAnsi="Times New Roman" w:cs="Times New Roman"/>
          <w:sz w:val="24"/>
          <w:szCs w:val="24"/>
        </w:rPr>
        <w:t>bawah</w:t>
      </w:r>
      <w:proofErr w:type="spellEnd"/>
      <w:r w:rsidR="00597662">
        <w:rPr>
          <w:rFonts w:ascii="Times New Roman" w:eastAsia="Arial Unicode MS" w:hAnsi="Times New Roman" w:cs="Times New Roman"/>
          <w:sz w:val="24"/>
          <w:szCs w:val="24"/>
        </w:rPr>
        <w:t xml:space="preserve"> 3 </w:t>
      </w:r>
      <w:proofErr w:type="spellStart"/>
      <w:r w:rsidR="00597662">
        <w:rPr>
          <w:rFonts w:ascii="Times New Roman" w:eastAsia="Arial Unicode MS" w:hAnsi="Times New Roman" w:cs="Times New Roman"/>
          <w:sz w:val="24"/>
          <w:szCs w:val="24"/>
        </w:rPr>
        <w:t>bulan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bilamana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konsumen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tidak</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melakukan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pembayaran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kewajiban</w:t>
      </w:r>
      <w:proofErr w:type="spellEnd"/>
      <w:r w:rsidR="00597662">
        <w:rPr>
          <w:rFonts w:ascii="Times New Roman" w:eastAsia="Arial Unicode MS" w:hAnsi="Times New Roman" w:cs="Times New Roman"/>
          <w:sz w:val="24"/>
          <w:szCs w:val="24"/>
        </w:rPr>
        <w:t xml:space="preserve"> di </w:t>
      </w:r>
      <w:proofErr w:type="spellStart"/>
      <w:r w:rsidR="00597662">
        <w:rPr>
          <w:rFonts w:ascii="Times New Roman" w:eastAsia="Arial Unicode MS" w:hAnsi="Times New Roman" w:cs="Times New Roman"/>
          <w:sz w:val="24"/>
          <w:szCs w:val="24"/>
        </w:rPr>
        <w:t>atas</w:t>
      </w:r>
      <w:proofErr w:type="spellEnd"/>
      <w:r w:rsidR="00597662">
        <w:rPr>
          <w:rFonts w:ascii="Times New Roman" w:eastAsia="Arial Unicode MS" w:hAnsi="Times New Roman" w:cs="Times New Roman"/>
          <w:sz w:val="24"/>
          <w:szCs w:val="24"/>
        </w:rPr>
        <w:t xml:space="preserve"> 3 </w:t>
      </w:r>
      <w:proofErr w:type="spellStart"/>
      <w:r w:rsidR="00597662">
        <w:rPr>
          <w:rFonts w:ascii="Times New Roman" w:eastAsia="Arial Unicode MS" w:hAnsi="Times New Roman" w:cs="Times New Roman"/>
          <w:sz w:val="24"/>
          <w:szCs w:val="24"/>
        </w:rPr>
        <w:t>bulan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dan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tidak</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mampu</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melunasinya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maka</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pihak</w:t>
      </w:r>
      <w:proofErr w:type="spellEnd"/>
      <w:r w:rsidR="00597662">
        <w:rPr>
          <w:rFonts w:ascii="Times New Roman" w:eastAsia="Arial Unicode MS" w:hAnsi="Times New Roman" w:cs="Times New Roman"/>
          <w:sz w:val="24"/>
          <w:szCs w:val="24"/>
        </w:rPr>
        <w:t xml:space="preserve"> remedial </w:t>
      </w:r>
      <w:proofErr w:type="spellStart"/>
      <w:r w:rsidR="00597662">
        <w:rPr>
          <w:rFonts w:ascii="Times New Roman" w:eastAsia="Arial Unicode MS" w:hAnsi="Times New Roman" w:cs="Times New Roman"/>
          <w:sz w:val="24"/>
          <w:szCs w:val="24"/>
        </w:rPr>
        <w:t>akan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melakukan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penarikan</w:t>
      </w:r>
      <w:proofErr w:type="spellEnd"/>
      <w:r w:rsidR="00597662">
        <w:rPr>
          <w:rFonts w:ascii="Times New Roman" w:eastAsia="Arial Unicode MS" w:hAnsi="Times New Roman" w:cs="Times New Roman"/>
          <w:sz w:val="24"/>
          <w:szCs w:val="24"/>
        </w:rPr>
        <w:t xml:space="preserve"> </w:t>
      </w:r>
      <w:proofErr w:type="spellStart"/>
      <w:r w:rsidR="00597662">
        <w:rPr>
          <w:rFonts w:ascii="Times New Roman" w:eastAsia="Arial Unicode MS" w:hAnsi="Times New Roman" w:cs="Times New Roman"/>
          <w:sz w:val="24"/>
          <w:szCs w:val="24"/>
        </w:rPr>
        <w:t>fisik</w:t>
      </w:r>
      <w:proofErr w:type="spellEnd"/>
      <w:r w:rsidR="00597662">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kendaraan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Masalah</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kredi</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macet</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ini</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tidak</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hanya</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disebabkan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kesalahan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konsumen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semata</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adapun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disebabkan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oleh</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Karyawan</w:t>
      </w:r>
      <w:proofErr w:type="spellEnd"/>
      <w:r w:rsidR="003E4A07">
        <w:rPr>
          <w:rFonts w:ascii="Times New Roman" w:eastAsia="Arial Unicode MS" w:hAnsi="Times New Roman" w:cs="Times New Roman"/>
          <w:sz w:val="24"/>
          <w:szCs w:val="24"/>
        </w:rPr>
        <w:t xml:space="preserve"> PT. Federal International Finance yang </w:t>
      </w:r>
      <w:proofErr w:type="spellStart"/>
      <w:r w:rsidR="003E4A07">
        <w:rPr>
          <w:rFonts w:ascii="Times New Roman" w:eastAsia="Arial Unicode MS" w:hAnsi="Times New Roman" w:cs="Times New Roman"/>
          <w:sz w:val="24"/>
          <w:szCs w:val="24"/>
        </w:rPr>
        <w:lastRenderedPageBreak/>
        <w:t>melakukan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praktek</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kecurangan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dengan</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cara</w:t>
      </w:r>
      <w:proofErr w:type="spellEnd"/>
      <w:r w:rsidR="003E4A07">
        <w:rPr>
          <w:rFonts w:ascii="Times New Roman" w:eastAsia="Arial Unicode MS" w:hAnsi="Times New Roman" w:cs="Times New Roman"/>
          <w:sz w:val="24"/>
          <w:szCs w:val="24"/>
        </w:rPr>
        <w:t xml:space="preserve"> </w:t>
      </w:r>
      <w:proofErr w:type="spellStart"/>
      <w:proofErr w:type="gramStart"/>
      <w:r w:rsidR="003E4A07">
        <w:rPr>
          <w:rFonts w:ascii="Times New Roman" w:eastAsia="Arial Unicode MS" w:hAnsi="Times New Roman" w:cs="Times New Roman"/>
          <w:sz w:val="24"/>
          <w:szCs w:val="24"/>
        </w:rPr>
        <w:t>menahan</w:t>
      </w:r>
      <w:proofErr w:type="spellEnd"/>
      <w:r w:rsidR="003E4A07">
        <w:rPr>
          <w:rFonts w:ascii="Times New Roman" w:eastAsia="Arial Unicode MS" w:hAnsi="Times New Roman" w:cs="Times New Roman"/>
          <w:sz w:val="24"/>
          <w:szCs w:val="24"/>
        </w:rPr>
        <w:t xml:space="preserve"> ,</w:t>
      </w:r>
      <w:proofErr w:type="gram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memakai</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uang</w:t>
      </w:r>
      <w:proofErr w:type="spellEnd"/>
      <w:r w:rsidR="003E4A07">
        <w:rPr>
          <w:rFonts w:ascii="Times New Roman" w:eastAsia="Arial Unicode MS" w:hAnsi="Times New Roman" w:cs="Times New Roman"/>
          <w:sz w:val="24"/>
          <w:szCs w:val="24"/>
        </w:rPr>
        <w:t xml:space="preserve"> yang </w:t>
      </w:r>
      <w:proofErr w:type="spellStart"/>
      <w:r w:rsidR="003E4A07">
        <w:rPr>
          <w:rFonts w:ascii="Times New Roman" w:eastAsia="Arial Unicode MS" w:hAnsi="Times New Roman" w:cs="Times New Roman"/>
          <w:sz w:val="24"/>
          <w:szCs w:val="24"/>
        </w:rPr>
        <w:t>telah</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disetor</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oleh</w:t>
      </w:r>
      <w:proofErr w:type="spellEnd"/>
      <w:r w:rsidR="003E4A07">
        <w:rPr>
          <w:rFonts w:ascii="Times New Roman" w:eastAsia="Arial Unicode MS" w:hAnsi="Times New Roman" w:cs="Times New Roman"/>
          <w:sz w:val="24"/>
          <w:szCs w:val="24"/>
        </w:rPr>
        <w:t xml:space="preserve"> </w:t>
      </w:r>
      <w:proofErr w:type="spellStart"/>
      <w:r w:rsidR="003E4A07">
        <w:rPr>
          <w:rFonts w:ascii="Times New Roman" w:eastAsia="Arial Unicode MS" w:hAnsi="Times New Roman" w:cs="Times New Roman"/>
          <w:sz w:val="24"/>
          <w:szCs w:val="24"/>
        </w:rPr>
        <w:t>konsumen</w:t>
      </w:r>
      <w:proofErr w:type="spellEnd"/>
      <w:r w:rsidR="003E4A07">
        <w:rPr>
          <w:rFonts w:ascii="Times New Roman" w:eastAsia="Arial Unicode MS" w:hAnsi="Times New Roman" w:cs="Times New Roman"/>
          <w:sz w:val="24"/>
          <w:szCs w:val="24"/>
        </w:rPr>
        <w:t>.</w:t>
      </w:r>
    </w:p>
    <w:p w:rsidR="0029097B" w:rsidRDefault="003E4A07" w:rsidP="00B26079">
      <w:pPr>
        <w:spacing w:after="0" w:line="480" w:lineRule="auto"/>
        <w:ind w:firstLine="720"/>
        <w:jc w:val="both"/>
        <w:rPr>
          <w:rFonts w:ascii="Times New Roman" w:eastAsia="Arial Unicode MS" w:hAnsi="Times New Roman" w:cs="Times New Roman"/>
          <w:b/>
          <w:sz w:val="24"/>
          <w:szCs w:val="24"/>
        </w:rPr>
      </w:pPr>
      <w:proofErr w:type="spellStart"/>
      <w:r>
        <w:rPr>
          <w:rFonts w:ascii="Times New Roman" w:eastAsia="Arial Unicode MS" w:hAnsi="Times New Roman" w:cs="Times New Roman"/>
          <w:sz w:val="24"/>
          <w:szCs w:val="24"/>
        </w:rPr>
        <w:t>Namun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dengan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melihat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bahwa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penjualan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dengan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cara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kredit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merupakan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pendapatan</w:t>
      </w:r>
      <w:proofErr w:type="spellEnd"/>
      <w:r>
        <w:rPr>
          <w:rFonts w:ascii="Times New Roman" w:eastAsia="Arial Unicode MS" w:hAnsi="Times New Roman" w:cs="Times New Roman"/>
          <w:sz w:val="24"/>
          <w:szCs w:val="24"/>
        </w:rPr>
        <w:t xml:space="preserve"> </w:t>
      </w:r>
      <w:proofErr w:type="spellStart"/>
      <w:proofErr w:type="gramStart"/>
      <w:r>
        <w:rPr>
          <w:rFonts w:ascii="Times New Roman" w:eastAsia="Arial Unicode MS" w:hAnsi="Times New Roman" w:cs="Times New Roman"/>
          <w:sz w:val="24"/>
          <w:szCs w:val="24"/>
        </w:rPr>
        <w:t>terbesar</w:t>
      </w:r>
      <w:proofErr w:type="spellEnd"/>
      <w:r>
        <w:rPr>
          <w:rFonts w:ascii="Times New Roman" w:eastAsia="Arial Unicode MS" w:hAnsi="Times New Roman" w:cs="Times New Roman"/>
          <w:sz w:val="24"/>
          <w:szCs w:val="24"/>
        </w:rPr>
        <w:t xml:space="preserve">  PT</w:t>
      </w:r>
      <w:proofErr w:type="gramEnd"/>
      <w:r>
        <w:rPr>
          <w:rFonts w:ascii="Times New Roman" w:eastAsia="Arial Unicode MS" w:hAnsi="Times New Roman" w:cs="Times New Roman"/>
          <w:sz w:val="24"/>
          <w:szCs w:val="24"/>
        </w:rPr>
        <w:t xml:space="preserve">. Federal International Finance  </w:t>
      </w:r>
      <w:proofErr w:type="spellStart"/>
      <w:r>
        <w:rPr>
          <w:rFonts w:ascii="Times New Roman" w:eastAsia="Arial Unicode MS" w:hAnsi="Times New Roman" w:cs="Times New Roman"/>
          <w:sz w:val="24"/>
          <w:szCs w:val="24"/>
        </w:rPr>
        <w:t>daripada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penjualan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secara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tunai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maka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sistem</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pengendalian</w:t>
      </w:r>
      <w:proofErr w:type="spellEnd"/>
      <w:r>
        <w:rPr>
          <w:rFonts w:ascii="Times New Roman" w:eastAsia="Arial Unicode MS" w:hAnsi="Times New Roman" w:cs="Times New Roman"/>
          <w:sz w:val="24"/>
          <w:szCs w:val="24"/>
        </w:rPr>
        <w:t xml:space="preserve"> Intern yang </w:t>
      </w:r>
      <w:proofErr w:type="spellStart"/>
      <w:r>
        <w:rPr>
          <w:rFonts w:ascii="Times New Roman" w:eastAsia="Arial Unicode MS" w:hAnsi="Times New Roman" w:cs="Times New Roman"/>
          <w:sz w:val="24"/>
          <w:szCs w:val="24"/>
        </w:rPr>
        <w:t>baik</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akan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meminimalkan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terjadinya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kredit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macet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Setelah</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mempertimbangkan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berbagai</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aspek</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maka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penulis</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dapat</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menarik</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kesimpulan</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untuk</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mengambil</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judul</w:t>
      </w:r>
      <w:proofErr w:type="spellEnd"/>
      <w:r>
        <w:rPr>
          <w:rFonts w:ascii="Times New Roman" w:eastAsia="Arial Unicode MS" w:hAnsi="Times New Roman" w:cs="Times New Roman"/>
          <w:sz w:val="24"/>
          <w:szCs w:val="24"/>
        </w:rPr>
        <w:t xml:space="preserve"> </w:t>
      </w:r>
      <w:proofErr w:type="spellStart"/>
      <w:r w:rsidRPr="00951249">
        <w:rPr>
          <w:rFonts w:ascii="Times New Roman" w:eastAsia="Arial Unicode MS" w:hAnsi="Times New Roman" w:cs="Times New Roman"/>
          <w:b/>
          <w:sz w:val="24"/>
          <w:szCs w:val="24"/>
        </w:rPr>
        <w:t>Sistem</w:t>
      </w:r>
      <w:proofErr w:type="spellEnd"/>
      <w:r w:rsidRPr="00951249">
        <w:rPr>
          <w:rFonts w:ascii="Times New Roman" w:eastAsia="Arial Unicode MS" w:hAnsi="Times New Roman" w:cs="Times New Roman"/>
          <w:b/>
          <w:sz w:val="24"/>
          <w:szCs w:val="24"/>
        </w:rPr>
        <w:t xml:space="preserve"> </w:t>
      </w:r>
      <w:proofErr w:type="spellStart"/>
      <w:r w:rsidRPr="00951249">
        <w:rPr>
          <w:rFonts w:ascii="Times New Roman" w:eastAsia="Arial Unicode MS" w:hAnsi="Times New Roman" w:cs="Times New Roman"/>
          <w:b/>
          <w:sz w:val="24"/>
          <w:szCs w:val="24"/>
        </w:rPr>
        <w:t>Pengendalian</w:t>
      </w:r>
      <w:proofErr w:type="spellEnd"/>
      <w:r w:rsidRPr="00951249">
        <w:rPr>
          <w:rFonts w:ascii="Times New Roman" w:eastAsia="Arial Unicode MS" w:hAnsi="Times New Roman" w:cs="Times New Roman"/>
          <w:b/>
          <w:sz w:val="24"/>
          <w:szCs w:val="24"/>
        </w:rPr>
        <w:t xml:space="preserve"> Intern </w:t>
      </w:r>
      <w:proofErr w:type="spellStart"/>
      <w:r w:rsidRPr="00951249">
        <w:rPr>
          <w:rFonts w:ascii="Times New Roman" w:eastAsia="Arial Unicode MS" w:hAnsi="Times New Roman" w:cs="Times New Roman"/>
          <w:b/>
          <w:sz w:val="24"/>
          <w:szCs w:val="24"/>
        </w:rPr>
        <w:t>Penyelesaian</w:t>
      </w:r>
      <w:proofErr w:type="spellEnd"/>
      <w:r w:rsidRPr="00951249">
        <w:rPr>
          <w:rFonts w:ascii="Times New Roman" w:eastAsia="Arial Unicode MS" w:hAnsi="Times New Roman" w:cs="Times New Roman"/>
          <w:b/>
          <w:sz w:val="24"/>
          <w:szCs w:val="24"/>
        </w:rPr>
        <w:t xml:space="preserve"> </w:t>
      </w:r>
      <w:proofErr w:type="spellStart"/>
      <w:r w:rsidRPr="00951249">
        <w:rPr>
          <w:rFonts w:ascii="Times New Roman" w:eastAsia="Arial Unicode MS" w:hAnsi="Times New Roman" w:cs="Times New Roman"/>
          <w:b/>
          <w:sz w:val="24"/>
          <w:szCs w:val="24"/>
        </w:rPr>
        <w:t>Kredit</w:t>
      </w:r>
      <w:proofErr w:type="spellEnd"/>
      <w:r w:rsidRPr="00951249">
        <w:rPr>
          <w:rFonts w:ascii="Times New Roman" w:eastAsia="Arial Unicode MS" w:hAnsi="Times New Roman" w:cs="Times New Roman"/>
          <w:b/>
          <w:sz w:val="24"/>
          <w:szCs w:val="24"/>
        </w:rPr>
        <w:t xml:space="preserve"> </w:t>
      </w:r>
      <w:proofErr w:type="spellStart"/>
      <w:r w:rsidRPr="00951249">
        <w:rPr>
          <w:rFonts w:ascii="Times New Roman" w:eastAsia="Arial Unicode MS" w:hAnsi="Times New Roman" w:cs="Times New Roman"/>
          <w:b/>
          <w:sz w:val="24"/>
          <w:szCs w:val="24"/>
        </w:rPr>
        <w:t>Macet</w:t>
      </w:r>
      <w:proofErr w:type="spellEnd"/>
      <w:r w:rsidRPr="00951249">
        <w:rPr>
          <w:rFonts w:ascii="Times New Roman" w:eastAsia="Arial Unicode MS" w:hAnsi="Times New Roman" w:cs="Times New Roman"/>
          <w:b/>
          <w:sz w:val="24"/>
          <w:szCs w:val="24"/>
        </w:rPr>
        <w:t xml:space="preserve"> </w:t>
      </w:r>
      <w:proofErr w:type="spellStart"/>
      <w:r w:rsidRPr="00951249">
        <w:rPr>
          <w:rFonts w:ascii="Times New Roman" w:eastAsia="Arial Unicode MS" w:hAnsi="Times New Roman" w:cs="Times New Roman"/>
          <w:b/>
          <w:sz w:val="24"/>
          <w:szCs w:val="24"/>
        </w:rPr>
        <w:t>Pada</w:t>
      </w:r>
      <w:proofErr w:type="spellEnd"/>
      <w:r w:rsidRPr="00951249">
        <w:rPr>
          <w:rFonts w:ascii="Times New Roman" w:eastAsia="Arial Unicode MS" w:hAnsi="Times New Roman" w:cs="Times New Roman"/>
          <w:b/>
          <w:sz w:val="24"/>
          <w:szCs w:val="24"/>
        </w:rPr>
        <w:t xml:space="preserve"> PT. Federal International Finance</w:t>
      </w:r>
    </w:p>
    <w:p w:rsidR="008A4F99" w:rsidRDefault="008A4F99" w:rsidP="0029097B">
      <w:pPr>
        <w:spacing w:after="0" w:line="480" w:lineRule="auto"/>
        <w:ind w:firstLine="720"/>
        <w:jc w:val="both"/>
        <w:rPr>
          <w:rFonts w:ascii="Times New Roman" w:eastAsia="Arial Unicode MS" w:hAnsi="Times New Roman" w:cs="Times New Roman"/>
          <w:b/>
          <w:sz w:val="24"/>
          <w:szCs w:val="24"/>
        </w:rPr>
      </w:pPr>
    </w:p>
    <w:p w:rsidR="00B26079" w:rsidRDefault="00B26079" w:rsidP="00CA6474">
      <w:pPr>
        <w:tabs>
          <w:tab w:val="left" w:pos="426"/>
        </w:tabs>
        <w:spacing w:line="480" w:lineRule="auto"/>
        <w:rPr>
          <w:rFonts w:ascii="Times New Roman" w:hAnsi="Times New Roman" w:cs="Times New Roman"/>
          <w:b/>
          <w:sz w:val="24"/>
        </w:rPr>
      </w:pPr>
      <w:r>
        <w:rPr>
          <w:rFonts w:ascii="Times New Roman" w:hAnsi="Times New Roman" w:cs="Times New Roman"/>
          <w:b/>
          <w:sz w:val="24"/>
        </w:rPr>
        <w:t xml:space="preserve">1.2 </w:t>
      </w:r>
      <w:r>
        <w:rPr>
          <w:rFonts w:ascii="Times New Roman" w:hAnsi="Times New Roman" w:cs="Times New Roman"/>
          <w:b/>
          <w:sz w:val="24"/>
        </w:rPr>
        <w:tab/>
      </w:r>
      <w:r>
        <w:rPr>
          <w:rFonts w:ascii="Times New Roman" w:hAnsi="Times New Roman" w:cs="Times New Roman"/>
          <w:b/>
          <w:sz w:val="24"/>
        </w:rPr>
        <w:tab/>
      </w:r>
      <w:proofErr w:type="spellStart"/>
      <w:r>
        <w:rPr>
          <w:rFonts w:ascii="Times New Roman" w:hAnsi="Times New Roman" w:cs="Times New Roman"/>
          <w:b/>
          <w:sz w:val="24"/>
        </w:rPr>
        <w:t>Rumusan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Masalah</w:t>
      </w:r>
      <w:proofErr w:type="spellEnd"/>
    </w:p>
    <w:p w:rsidR="00FE0B7F" w:rsidRDefault="00B26079" w:rsidP="00FE0B7F">
      <w:pPr>
        <w:tabs>
          <w:tab w:val="left" w:pos="426"/>
        </w:tabs>
        <w:spacing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b/>
          <w:sz w:val="24"/>
        </w:rPr>
        <w:tab/>
      </w:r>
      <w:proofErr w:type="spellStart"/>
      <w:r>
        <w:rPr>
          <w:rFonts w:ascii="Times New Roman" w:hAnsi="Times New Roman" w:cs="Times New Roman"/>
          <w:sz w:val="24"/>
        </w:rPr>
        <w:t>Sehubungan</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masalah</w:t>
      </w:r>
      <w:proofErr w:type="spellEnd"/>
      <w:r>
        <w:rPr>
          <w:rFonts w:ascii="Times New Roman" w:hAnsi="Times New Roman" w:cs="Times New Roman"/>
          <w:sz w:val="24"/>
        </w:rPr>
        <w:t xml:space="preserve"> yang </w:t>
      </w:r>
      <w:proofErr w:type="spellStart"/>
      <w:r>
        <w:rPr>
          <w:rFonts w:ascii="Times New Roman" w:hAnsi="Times New Roman" w:cs="Times New Roman"/>
          <w:sz w:val="24"/>
        </w:rPr>
        <w:t>ada</w:t>
      </w:r>
      <w:proofErr w:type="spellEnd"/>
      <w:r>
        <w:rPr>
          <w:rFonts w:ascii="Times New Roman" w:hAnsi="Times New Roman" w:cs="Times New Roman"/>
          <w:sz w:val="24"/>
        </w:rPr>
        <w:t xml:space="preserve"> di </w:t>
      </w:r>
      <w:proofErr w:type="spellStart"/>
      <w:r>
        <w:rPr>
          <w:rFonts w:ascii="Times New Roman" w:hAnsi="Times New Roman" w:cs="Times New Roman"/>
          <w:sz w:val="24"/>
        </w:rPr>
        <w:t>latar</w:t>
      </w:r>
      <w:proofErr w:type="spellEnd"/>
      <w:r>
        <w:rPr>
          <w:rFonts w:ascii="Times New Roman" w:hAnsi="Times New Roman" w:cs="Times New Roman"/>
          <w:sz w:val="24"/>
        </w:rPr>
        <w:t xml:space="preserve"> </w:t>
      </w:r>
      <w:proofErr w:type="spellStart"/>
      <w:r>
        <w:rPr>
          <w:rFonts w:ascii="Times New Roman" w:hAnsi="Times New Roman" w:cs="Times New Roman"/>
          <w:sz w:val="24"/>
        </w:rPr>
        <w:t>belakang</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proofErr w:type="spellStart"/>
      <w:r>
        <w:rPr>
          <w:rFonts w:ascii="Times New Roman" w:hAnsi="Times New Roman" w:cs="Times New Roman"/>
          <w:sz w:val="24"/>
        </w:rPr>
        <w:t>hal</w:t>
      </w:r>
      <w:proofErr w:type="spellEnd"/>
      <w:r>
        <w:rPr>
          <w:rFonts w:ascii="Times New Roman" w:hAnsi="Times New Roman" w:cs="Times New Roman"/>
          <w:sz w:val="24"/>
        </w:rPr>
        <w:t xml:space="preserve">- </w:t>
      </w:r>
      <w:proofErr w:type="spellStart"/>
      <w:r>
        <w:rPr>
          <w:rFonts w:ascii="Times New Roman" w:hAnsi="Times New Roman" w:cs="Times New Roman"/>
          <w:sz w:val="24"/>
        </w:rPr>
        <w:t>hal</w:t>
      </w:r>
      <w:proofErr w:type="spellEnd"/>
      <w:r>
        <w:rPr>
          <w:rFonts w:ascii="Times New Roman" w:hAnsi="Times New Roman" w:cs="Times New Roman"/>
          <w:sz w:val="24"/>
        </w:rPr>
        <w:t xml:space="preserve">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w:t>
      </w:r>
      <w:proofErr w:type="spellStart"/>
      <w:r>
        <w:rPr>
          <w:rFonts w:ascii="Times New Roman" w:hAnsi="Times New Roman" w:cs="Times New Roman"/>
          <w:sz w:val="24"/>
        </w:rPr>
        <w:t>maka</w:t>
      </w:r>
      <w:proofErr w:type="spellEnd"/>
      <w:r>
        <w:rPr>
          <w:rFonts w:ascii="Times New Roman" w:hAnsi="Times New Roman" w:cs="Times New Roman"/>
          <w:sz w:val="24"/>
        </w:rPr>
        <w:t xml:space="preserve"> </w:t>
      </w:r>
      <w:proofErr w:type="spellStart"/>
      <w:r>
        <w:rPr>
          <w:rFonts w:ascii="Times New Roman" w:hAnsi="Times New Roman" w:cs="Times New Roman"/>
          <w:sz w:val="24"/>
        </w:rPr>
        <w:t>timbullah</w:t>
      </w:r>
      <w:proofErr w:type="spellEnd"/>
      <w:r>
        <w:rPr>
          <w:rFonts w:ascii="Times New Roman" w:hAnsi="Times New Roman" w:cs="Times New Roman"/>
          <w:sz w:val="24"/>
        </w:rPr>
        <w:t xml:space="preserve"> </w:t>
      </w:r>
      <w:proofErr w:type="spellStart"/>
      <w:r>
        <w:rPr>
          <w:rFonts w:ascii="Times New Roman" w:hAnsi="Times New Roman" w:cs="Times New Roman"/>
          <w:sz w:val="24"/>
        </w:rPr>
        <w:t>permasalahan</w:t>
      </w:r>
      <w:proofErr w:type="spellEnd"/>
      <w:r>
        <w:rPr>
          <w:rFonts w:ascii="Times New Roman" w:hAnsi="Times New Roman" w:cs="Times New Roman"/>
          <w:sz w:val="24"/>
        </w:rPr>
        <w:t xml:space="preserve">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w:t>
      </w:r>
      <w:proofErr w:type="spellStart"/>
      <w:r>
        <w:rPr>
          <w:rFonts w:ascii="Times New Roman" w:hAnsi="Times New Roman" w:cs="Times New Roman"/>
          <w:sz w:val="24"/>
        </w:rPr>
        <w:t>apakah</w:t>
      </w:r>
      <w:proofErr w:type="spellEnd"/>
      <w:r>
        <w:rPr>
          <w:rFonts w:ascii="Times New Roman" w:hAnsi="Times New Roman" w:cs="Times New Roman"/>
          <w:sz w:val="24"/>
        </w:rPr>
        <w:t xml:space="preserve"> </w:t>
      </w:r>
      <w:proofErr w:type="spellStart"/>
      <w:r>
        <w:rPr>
          <w:rFonts w:ascii="Times New Roman" w:hAnsi="Times New Roman" w:cs="Times New Roman"/>
          <w:sz w:val="24"/>
        </w:rPr>
        <w:t>pengendalian</w:t>
      </w:r>
      <w:proofErr w:type="spellEnd"/>
      <w:r>
        <w:rPr>
          <w:rFonts w:ascii="Times New Roman" w:hAnsi="Times New Roman" w:cs="Times New Roman"/>
          <w:sz w:val="24"/>
        </w:rPr>
        <w:t xml:space="preserve"> internal </w:t>
      </w:r>
      <w:proofErr w:type="spellStart"/>
      <w:r>
        <w:rPr>
          <w:rFonts w:ascii="Times New Roman" w:hAnsi="Times New Roman" w:cs="Times New Roman"/>
          <w:sz w:val="24"/>
        </w:rPr>
        <w:t>kredit</w:t>
      </w:r>
      <w:proofErr w:type="spellEnd"/>
      <w:r>
        <w:rPr>
          <w:rFonts w:ascii="Times New Roman" w:hAnsi="Times New Roman" w:cs="Times New Roman"/>
          <w:sz w:val="24"/>
        </w:rPr>
        <w:t xml:space="preserve"> </w:t>
      </w:r>
      <w:proofErr w:type="spellStart"/>
      <w:r>
        <w:rPr>
          <w:rFonts w:ascii="Times New Roman" w:hAnsi="Times New Roman" w:cs="Times New Roman"/>
          <w:sz w:val="24"/>
        </w:rPr>
        <w:t>macet</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diterapkan</w:t>
      </w:r>
      <w:proofErr w:type="spellEnd"/>
      <w:r>
        <w:rPr>
          <w:rFonts w:ascii="Times New Roman" w:hAnsi="Times New Roman" w:cs="Times New Roman"/>
          <w:sz w:val="24"/>
        </w:rPr>
        <w:t xml:space="preserve"> </w:t>
      </w:r>
      <w:proofErr w:type="spellStart"/>
      <w:r>
        <w:rPr>
          <w:rFonts w:ascii="Times New Roman" w:hAnsi="Times New Roman" w:cs="Times New Roman"/>
          <w:sz w:val="24"/>
        </w:rPr>
        <w:t>oleh</w:t>
      </w:r>
      <w:proofErr w:type="spellEnd"/>
      <w:r>
        <w:rPr>
          <w:rFonts w:ascii="Times New Roman" w:hAnsi="Times New Roman" w:cs="Times New Roman"/>
          <w:sz w:val="24"/>
        </w:rPr>
        <w:t xml:space="preserve"> PT. Federal International Finance </w:t>
      </w:r>
      <w:proofErr w:type="spellStart"/>
      <w:r>
        <w:rPr>
          <w:rFonts w:ascii="Times New Roman" w:hAnsi="Times New Roman" w:cs="Times New Roman"/>
          <w:sz w:val="24"/>
        </w:rPr>
        <w:t>cabang</w:t>
      </w:r>
      <w:proofErr w:type="spellEnd"/>
      <w:r>
        <w:rPr>
          <w:rFonts w:ascii="Times New Roman" w:hAnsi="Times New Roman" w:cs="Times New Roman"/>
          <w:sz w:val="24"/>
        </w:rPr>
        <w:t xml:space="preserve"> Manado </w:t>
      </w:r>
      <w:proofErr w:type="spellStart"/>
      <w:r>
        <w:rPr>
          <w:rFonts w:ascii="Times New Roman" w:hAnsi="Times New Roman" w:cs="Times New Roman"/>
          <w:sz w:val="24"/>
        </w:rPr>
        <w:t>sudah</w:t>
      </w:r>
      <w:proofErr w:type="spellEnd"/>
      <w:r>
        <w:rPr>
          <w:rFonts w:ascii="Times New Roman" w:hAnsi="Times New Roman" w:cs="Times New Roman"/>
          <w:sz w:val="24"/>
        </w:rPr>
        <w:t xml:space="preserve"> </w:t>
      </w:r>
      <w:proofErr w:type="spellStart"/>
      <w:r>
        <w:rPr>
          <w:rFonts w:ascii="Times New Roman" w:hAnsi="Times New Roman" w:cs="Times New Roman"/>
          <w:sz w:val="24"/>
        </w:rPr>
        <w:t>efektif</w:t>
      </w:r>
      <w:proofErr w:type="spellEnd"/>
      <w:r>
        <w:rPr>
          <w:rFonts w:ascii="Times New Roman" w:hAnsi="Times New Roman" w:cs="Times New Roman"/>
          <w:sz w:val="24"/>
        </w:rPr>
        <w:t>?”.</w:t>
      </w:r>
    </w:p>
    <w:p w:rsidR="00FE0B7F" w:rsidRDefault="00FE0B7F" w:rsidP="00FE0B7F">
      <w:pPr>
        <w:tabs>
          <w:tab w:val="left" w:pos="426"/>
        </w:tabs>
        <w:spacing w:line="480" w:lineRule="auto"/>
        <w:jc w:val="both"/>
        <w:rPr>
          <w:rFonts w:ascii="Times New Roman" w:hAnsi="Times New Roman" w:cs="Times New Roman"/>
          <w:sz w:val="24"/>
        </w:rPr>
      </w:pPr>
    </w:p>
    <w:p w:rsidR="00FE0B7F" w:rsidRDefault="00FE0B7F" w:rsidP="00FE0B7F">
      <w:p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t xml:space="preserve">1.3 </w:t>
      </w:r>
      <w:r>
        <w:rPr>
          <w:rFonts w:ascii="Times New Roman" w:hAnsi="Times New Roman" w:cs="Times New Roman"/>
          <w:b/>
          <w:sz w:val="24"/>
        </w:rPr>
        <w:tab/>
      </w:r>
      <w:r>
        <w:rPr>
          <w:rFonts w:ascii="Times New Roman" w:hAnsi="Times New Roman" w:cs="Times New Roman"/>
          <w:b/>
          <w:sz w:val="24"/>
        </w:rPr>
        <w:tab/>
      </w:r>
      <w:proofErr w:type="spellStart"/>
      <w:r>
        <w:rPr>
          <w:rFonts w:ascii="Times New Roman" w:hAnsi="Times New Roman" w:cs="Times New Roman"/>
          <w:b/>
          <w:sz w:val="24"/>
        </w:rPr>
        <w:t>Tujuan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Penelitian</w:t>
      </w:r>
      <w:proofErr w:type="spellEnd"/>
    </w:p>
    <w:p w:rsidR="00FE0B7F" w:rsidRPr="00E16F75" w:rsidRDefault="00FE0B7F" w:rsidP="00FE0B7F">
      <w:pPr>
        <w:tabs>
          <w:tab w:val="left" w:pos="426"/>
        </w:tabs>
        <w:spacing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b/>
          <w:sz w:val="24"/>
        </w:rPr>
        <w:tab/>
      </w:r>
      <w:proofErr w:type="spellStart"/>
      <w:proofErr w:type="gramStart"/>
      <w:r w:rsidR="00E16F75">
        <w:rPr>
          <w:rFonts w:ascii="Times New Roman" w:hAnsi="Times New Roman" w:cs="Times New Roman"/>
          <w:sz w:val="24"/>
        </w:rPr>
        <w:t>Untuk</w:t>
      </w:r>
      <w:proofErr w:type="spellEnd"/>
      <w:r w:rsidR="00E16F75">
        <w:rPr>
          <w:rFonts w:ascii="Times New Roman" w:hAnsi="Times New Roman" w:cs="Times New Roman"/>
          <w:sz w:val="24"/>
        </w:rPr>
        <w:t xml:space="preserve"> </w:t>
      </w:r>
      <w:proofErr w:type="spellStart"/>
      <w:r w:rsidR="00E16F75">
        <w:rPr>
          <w:rFonts w:ascii="Times New Roman" w:hAnsi="Times New Roman" w:cs="Times New Roman"/>
          <w:sz w:val="24"/>
        </w:rPr>
        <w:t>mengetahui</w:t>
      </w:r>
      <w:proofErr w:type="spellEnd"/>
      <w:r w:rsidR="00E16F75">
        <w:rPr>
          <w:rFonts w:ascii="Times New Roman" w:hAnsi="Times New Roman" w:cs="Times New Roman"/>
          <w:sz w:val="24"/>
        </w:rPr>
        <w:t xml:space="preserve"> </w:t>
      </w:r>
      <w:proofErr w:type="spellStart"/>
      <w:r w:rsidR="00E16F75">
        <w:rPr>
          <w:rFonts w:ascii="Times New Roman" w:hAnsi="Times New Roman" w:cs="Times New Roman"/>
          <w:sz w:val="24"/>
        </w:rPr>
        <w:t>keefektifan</w:t>
      </w:r>
      <w:proofErr w:type="spellEnd"/>
      <w:r w:rsidR="00E16F75">
        <w:rPr>
          <w:rFonts w:ascii="Times New Roman" w:hAnsi="Times New Roman" w:cs="Times New Roman"/>
          <w:sz w:val="24"/>
        </w:rPr>
        <w:t xml:space="preserve"> </w:t>
      </w:r>
      <w:proofErr w:type="spellStart"/>
      <w:r w:rsidR="00E16F75">
        <w:rPr>
          <w:rFonts w:ascii="Times New Roman" w:hAnsi="Times New Roman" w:cs="Times New Roman"/>
          <w:sz w:val="24"/>
        </w:rPr>
        <w:t>pengendalian</w:t>
      </w:r>
      <w:proofErr w:type="spellEnd"/>
      <w:r w:rsidR="00E16F75">
        <w:rPr>
          <w:rFonts w:ascii="Times New Roman" w:hAnsi="Times New Roman" w:cs="Times New Roman"/>
          <w:sz w:val="24"/>
        </w:rPr>
        <w:t xml:space="preserve"> internal yang </w:t>
      </w:r>
      <w:proofErr w:type="spellStart"/>
      <w:r w:rsidR="00E16F75">
        <w:rPr>
          <w:rFonts w:ascii="Times New Roman" w:hAnsi="Times New Roman" w:cs="Times New Roman"/>
          <w:sz w:val="24"/>
        </w:rPr>
        <w:t>diterapkan</w:t>
      </w:r>
      <w:proofErr w:type="spellEnd"/>
      <w:r w:rsidR="00E16F75">
        <w:rPr>
          <w:rFonts w:ascii="Times New Roman" w:hAnsi="Times New Roman" w:cs="Times New Roman"/>
          <w:sz w:val="24"/>
        </w:rPr>
        <w:t xml:space="preserve"> </w:t>
      </w:r>
      <w:proofErr w:type="spellStart"/>
      <w:r w:rsidR="00E16F75">
        <w:rPr>
          <w:rFonts w:ascii="Times New Roman" w:hAnsi="Times New Roman" w:cs="Times New Roman"/>
          <w:sz w:val="24"/>
        </w:rPr>
        <w:t>pada</w:t>
      </w:r>
      <w:proofErr w:type="spellEnd"/>
      <w:r w:rsidR="00E16F75">
        <w:rPr>
          <w:rFonts w:ascii="Times New Roman" w:hAnsi="Times New Roman" w:cs="Times New Roman"/>
          <w:sz w:val="24"/>
        </w:rPr>
        <w:t xml:space="preserve"> PT. Federal International Finance </w:t>
      </w:r>
      <w:proofErr w:type="spellStart"/>
      <w:r w:rsidR="00E16F75">
        <w:rPr>
          <w:rFonts w:ascii="Times New Roman" w:hAnsi="Times New Roman" w:cs="Times New Roman"/>
          <w:sz w:val="24"/>
        </w:rPr>
        <w:t>cabang</w:t>
      </w:r>
      <w:proofErr w:type="spellEnd"/>
      <w:r w:rsidR="00E16F75">
        <w:rPr>
          <w:rFonts w:ascii="Times New Roman" w:hAnsi="Times New Roman" w:cs="Times New Roman"/>
          <w:sz w:val="24"/>
        </w:rPr>
        <w:t xml:space="preserve"> Manado </w:t>
      </w:r>
      <w:proofErr w:type="spellStart"/>
      <w:r w:rsidR="00E16F75">
        <w:rPr>
          <w:rFonts w:ascii="Times New Roman" w:hAnsi="Times New Roman" w:cs="Times New Roman"/>
          <w:sz w:val="24"/>
        </w:rPr>
        <w:t>dalam</w:t>
      </w:r>
      <w:proofErr w:type="spellEnd"/>
      <w:r w:rsidR="00E16F75">
        <w:rPr>
          <w:rFonts w:ascii="Times New Roman" w:hAnsi="Times New Roman" w:cs="Times New Roman"/>
          <w:sz w:val="24"/>
        </w:rPr>
        <w:t xml:space="preserve"> </w:t>
      </w:r>
      <w:proofErr w:type="spellStart"/>
      <w:r w:rsidR="00E16F75">
        <w:rPr>
          <w:rFonts w:ascii="Times New Roman" w:hAnsi="Times New Roman" w:cs="Times New Roman"/>
          <w:sz w:val="24"/>
        </w:rPr>
        <w:t>hal</w:t>
      </w:r>
      <w:proofErr w:type="spellEnd"/>
      <w:r w:rsidR="00E16F75">
        <w:rPr>
          <w:rFonts w:ascii="Times New Roman" w:hAnsi="Times New Roman" w:cs="Times New Roman"/>
          <w:sz w:val="24"/>
        </w:rPr>
        <w:t xml:space="preserve"> </w:t>
      </w:r>
      <w:proofErr w:type="spellStart"/>
      <w:r w:rsidR="00E16F75">
        <w:rPr>
          <w:rFonts w:ascii="Times New Roman" w:hAnsi="Times New Roman" w:cs="Times New Roman"/>
          <w:sz w:val="24"/>
        </w:rPr>
        <w:t>ini</w:t>
      </w:r>
      <w:proofErr w:type="spellEnd"/>
      <w:r w:rsidR="00E16F75">
        <w:rPr>
          <w:rFonts w:ascii="Times New Roman" w:hAnsi="Times New Roman" w:cs="Times New Roman"/>
          <w:sz w:val="24"/>
        </w:rPr>
        <w:t xml:space="preserve"> </w:t>
      </w:r>
      <w:proofErr w:type="spellStart"/>
      <w:r w:rsidR="00E16F75">
        <w:rPr>
          <w:rFonts w:ascii="Times New Roman" w:hAnsi="Times New Roman" w:cs="Times New Roman"/>
          <w:sz w:val="24"/>
        </w:rPr>
        <w:t>kredit</w:t>
      </w:r>
      <w:proofErr w:type="spellEnd"/>
      <w:r w:rsidR="00E16F75">
        <w:rPr>
          <w:rFonts w:ascii="Times New Roman" w:hAnsi="Times New Roman" w:cs="Times New Roman"/>
          <w:sz w:val="24"/>
        </w:rPr>
        <w:t xml:space="preserve"> </w:t>
      </w:r>
      <w:proofErr w:type="spellStart"/>
      <w:r w:rsidR="00E16F75">
        <w:rPr>
          <w:rFonts w:ascii="Times New Roman" w:hAnsi="Times New Roman" w:cs="Times New Roman"/>
          <w:sz w:val="24"/>
        </w:rPr>
        <w:t>macet</w:t>
      </w:r>
      <w:proofErr w:type="spellEnd"/>
      <w:r w:rsidR="00E16F75">
        <w:rPr>
          <w:rFonts w:ascii="Times New Roman" w:hAnsi="Times New Roman" w:cs="Times New Roman"/>
          <w:sz w:val="24"/>
        </w:rPr>
        <w:t>.</w:t>
      </w:r>
      <w:proofErr w:type="gramEnd"/>
    </w:p>
    <w:p w:rsidR="00FE0B7F" w:rsidRDefault="00FE0B7F" w:rsidP="00FE0B7F">
      <w:pPr>
        <w:tabs>
          <w:tab w:val="left" w:pos="426"/>
        </w:tabs>
        <w:spacing w:line="480" w:lineRule="auto"/>
        <w:jc w:val="both"/>
        <w:rPr>
          <w:rFonts w:ascii="Times New Roman" w:hAnsi="Times New Roman" w:cs="Times New Roman"/>
          <w:b/>
          <w:sz w:val="24"/>
        </w:rPr>
      </w:pPr>
    </w:p>
    <w:p w:rsidR="00C34707" w:rsidRDefault="00C34707" w:rsidP="00FE0B7F">
      <w:pPr>
        <w:tabs>
          <w:tab w:val="left" w:pos="426"/>
        </w:tabs>
        <w:spacing w:line="480" w:lineRule="auto"/>
        <w:jc w:val="both"/>
        <w:rPr>
          <w:rFonts w:ascii="Times New Roman" w:hAnsi="Times New Roman" w:cs="Times New Roman"/>
          <w:b/>
          <w:sz w:val="24"/>
        </w:rPr>
      </w:pPr>
    </w:p>
    <w:p w:rsidR="00C34707" w:rsidRDefault="00C34707" w:rsidP="00FE0B7F">
      <w:pPr>
        <w:tabs>
          <w:tab w:val="left" w:pos="426"/>
        </w:tabs>
        <w:spacing w:line="480" w:lineRule="auto"/>
        <w:jc w:val="both"/>
        <w:rPr>
          <w:rFonts w:ascii="Times New Roman" w:hAnsi="Times New Roman" w:cs="Times New Roman"/>
          <w:b/>
          <w:sz w:val="24"/>
        </w:rPr>
      </w:pPr>
    </w:p>
    <w:p w:rsidR="00C34707" w:rsidRDefault="00C34707" w:rsidP="00FE0B7F">
      <w:p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lastRenderedPageBreak/>
        <w:t>1.4</w:t>
      </w:r>
      <w:r>
        <w:rPr>
          <w:rFonts w:ascii="Times New Roman" w:hAnsi="Times New Roman" w:cs="Times New Roman"/>
          <w:b/>
          <w:sz w:val="24"/>
        </w:rPr>
        <w:tab/>
      </w:r>
      <w:r>
        <w:rPr>
          <w:rFonts w:ascii="Times New Roman" w:hAnsi="Times New Roman" w:cs="Times New Roman"/>
          <w:b/>
          <w:sz w:val="24"/>
        </w:rPr>
        <w:tab/>
      </w:r>
      <w:proofErr w:type="spellStart"/>
      <w:r>
        <w:rPr>
          <w:rFonts w:ascii="Times New Roman" w:hAnsi="Times New Roman" w:cs="Times New Roman"/>
          <w:b/>
          <w:sz w:val="24"/>
        </w:rPr>
        <w:t>Manfaat</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Penelitian</w:t>
      </w:r>
      <w:proofErr w:type="spellEnd"/>
    </w:p>
    <w:p w:rsidR="00C34707" w:rsidRDefault="00C33E34" w:rsidP="00C33E34">
      <w:pPr>
        <w:pStyle w:val="ListParagraph"/>
        <w:numPr>
          <w:ilvl w:val="0"/>
          <w:numId w:val="8"/>
        </w:numPr>
        <w:tabs>
          <w:tab w:val="left" w:pos="426"/>
        </w:tabs>
        <w:spacing w:line="480" w:lineRule="auto"/>
        <w:jc w:val="both"/>
        <w:rPr>
          <w:rFonts w:ascii="Times New Roman" w:hAnsi="Times New Roman" w:cs="Times New Roman"/>
          <w:sz w:val="24"/>
        </w:rPr>
      </w:pPr>
      <w:proofErr w:type="spellStart"/>
      <w:r>
        <w:rPr>
          <w:rFonts w:ascii="Times New Roman" w:hAnsi="Times New Roman" w:cs="Times New Roman"/>
          <w:sz w:val="24"/>
        </w:rPr>
        <w:t>Bagi</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p>
    <w:p w:rsidR="00C33E34" w:rsidRPr="00E020AB" w:rsidRDefault="00E020AB" w:rsidP="00E020AB">
      <w:pPr>
        <w:tabs>
          <w:tab w:val="left" w:pos="426"/>
        </w:tabs>
        <w:spacing w:line="480" w:lineRule="auto"/>
        <w:ind w:left="709" w:hanging="709"/>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roofErr w:type="spellStart"/>
      <w:proofErr w:type="gramStart"/>
      <w:r w:rsidR="00C33E34" w:rsidRPr="00E020AB">
        <w:rPr>
          <w:rFonts w:ascii="Times New Roman" w:hAnsi="Times New Roman" w:cs="Times New Roman"/>
          <w:sz w:val="24"/>
        </w:rPr>
        <w:t>Meningkatkan</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pengetahuan</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dan</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menambah</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pengalaman</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serta</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mempertajam</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ketrampilan</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sebagai</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bekal</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bagi</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mahasiswa</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untuk</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memasuki</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lapangan</w:t>
      </w:r>
      <w:proofErr w:type="spellEnd"/>
      <w:r w:rsidR="00C33E34" w:rsidRPr="00E020AB">
        <w:rPr>
          <w:rFonts w:ascii="Times New Roman" w:hAnsi="Times New Roman" w:cs="Times New Roman"/>
          <w:sz w:val="24"/>
        </w:rPr>
        <w:t xml:space="preserve"> </w:t>
      </w:r>
      <w:proofErr w:type="spellStart"/>
      <w:r w:rsidR="00C33E34" w:rsidRPr="00E020AB">
        <w:rPr>
          <w:rFonts w:ascii="Times New Roman" w:hAnsi="Times New Roman" w:cs="Times New Roman"/>
          <w:sz w:val="24"/>
        </w:rPr>
        <w:t>pekerjaan</w:t>
      </w:r>
      <w:proofErr w:type="spellEnd"/>
      <w:r w:rsidR="00C33E34" w:rsidRPr="00E020AB">
        <w:rPr>
          <w:rFonts w:ascii="Times New Roman" w:hAnsi="Times New Roman" w:cs="Times New Roman"/>
          <w:sz w:val="24"/>
        </w:rPr>
        <w:t>.</w:t>
      </w:r>
      <w:proofErr w:type="gramEnd"/>
    </w:p>
    <w:p w:rsidR="00C33E34" w:rsidRDefault="00C33E34" w:rsidP="00C33E34">
      <w:pPr>
        <w:pStyle w:val="ListParagraph"/>
        <w:numPr>
          <w:ilvl w:val="0"/>
          <w:numId w:val="8"/>
        </w:numPr>
        <w:tabs>
          <w:tab w:val="left" w:pos="426"/>
        </w:tabs>
        <w:spacing w:line="480" w:lineRule="auto"/>
        <w:jc w:val="both"/>
        <w:rPr>
          <w:rFonts w:ascii="Times New Roman" w:hAnsi="Times New Roman" w:cs="Times New Roman"/>
          <w:sz w:val="24"/>
        </w:rPr>
      </w:pPr>
      <w:proofErr w:type="spellStart"/>
      <w:r>
        <w:rPr>
          <w:rFonts w:ascii="Times New Roman" w:hAnsi="Times New Roman" w:cs="Times New Roman"/>
          <w:sz w:val="24"/>
        </w:rPr>
        <w:t>Bagi</w:t>
      </w:r>
      <w:proofErr w:type="spellEnd"/>
      <w:r>
        <w:rPr>
          <w:rFonts w:ascii="Times New Roman" w:hAnsi="Times New Roman" w:cs="Times New Roman"/>
          <w:sz w:val="24"/>
        </w:rPr>
        <w:t xml:space="preserve"> PT. Federal International Finance</w:t>
      </w:r>
    </w:p>
    <w:p w:rsidR="00C33E34" w:rsidRDefault="00C33E34" w:rsidP="00C33E34">
      <w:pPr>
        <w:pStyle w:val="ListParagraph"/>
        <w:tabs>
          <w:tab w:val="left" w:pos="426"/>
        </w:tabs>
        <w:spacing w:line="480" w:lineRule="auto"/>
        <w:jc w:val="both"/>
        <w:rPr>
          <w:rFonts w:ascii="Times New Roman" w:hAnsi="Times New Roman" w:cs="Times New Roman"/>
          <w:sz w:val="24"/>
        </w:rPr>
      </w:pPr>
      <w:proofErr w:type="spellStart"/>
      <w:proofErr w:type="gramStart"/>
      <w:r>
        <w:rPr>
          <w:rFonts w:ascii="Times New Roman" w:hAnsi="Times New Roman" w:cs="Times New Roman"/>
          <w:sz w:val="24"/>
        </w:rPr>
        <w:t>Diharapkan</w:t>
      </w:r>
      <w:proofErr w:type="spellEnd"/>
      <w:r>
        <w:rPr>
          <w:rFonts w:ascii="Times New Roman" w:hAnsi="Times New Roman" w:cs="Times New Roman"/>
          <w:sz w:val="24"/>
        </w:rPr>
        <w:t xml:space="preserve"> data </w:t>
      </w:r>
      <w:proofErr w:type="spellStart"/>
      <w:r>
        <w:rPr>
          <w:rFonts w:ascii="Times New Roman" w:hAnsi="Times New Roman" w:cs="Times New Roman"/>
          <w:sz w:val="24"/>
        </w:rPr>
        <w:t>menjadi</w:t>
      </w:r>
      <w:proofErr w:type="spellEnd"/>
      <w:r>
        <w:rPr>
          <w:rFonts w:ascii="Times New Roman" w:hAnsi="Times New Roman" w:cs="Times New Roman"/>
          <w:sz w:val="24"/>
        </w:rPr>
        <w:t xml:space="preserve"> </w:t>
      </w:r>
      <w:proofErr w:type="spellStart"/>
      <w:r>
        <w:rPr>
          <w:rFonts w:ascii="Times New Roman" w:hAnsi="Times New Roman" w:cs="Times New Roman"/>
          <w:sz w:val="24"/>
        </w:rPr>
        <w:t>bahan</w:t>
      </w:r>
      <w:proofErr w:type="spellEnd"/>
      <w:r>
        <w:rPr>
          <w:rFonts w:ascii="Times New Roman" w:hAnsi="Times New Roman" w:cs="Times New Roman"/>
          <w:sz w:val="24"/>
        </w:rPr>
        <w:t xml:space="preserve"> </w:t>
      </w:r>
      <w:proofErr w:type="spellStart"/>
      <w:r>
        <w:rPr>
          <w:rFonts w:ascii="Times New Roman" w:hAnsi="Times New Roman" w:cs="Times New Roman"/>
          <w:sz w:val="24"/>
        </w:rPr>
        <w:t>masukan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informasi</w:t>
      </w:r>
      <w:proofErr w:type="spellEnd"/>
      <w:r>
        <w:rPr>
          <w:rFonts w:ascii="Times New Roman" w:hAnsi="Times New Roman" w:cs="Times New Roman"/>
          <w:sz w:val="24"/>
        </w:rPr>
        <w:t xml:space="preserve"> </w:t>
      </w:r>
      <w:proofErr w:type="spellStart"/>
      <w:r>
        <w:rPr>
          <w:rFonts w:ascii="Times New Roman" w:hAnsi="Times New Roman" w:cs="Times New Roman"/>
          <w:sz w:val="24"/>
        </w:rPr>
        <w:t>tambahan</w:t>
      </w:r>
      <w:proofErr w:type="spellEnd"/>
      <w:r>
        <w:rPr>
          <w:rFonts w:ascii="Times New Roman" w:hAnsi="Times New Roman" w:cs="Times New Roman"/>
          <w:sz w:val="24"/>
        </w:rPr>
        <w:t xml:space="preserve"> </w:t>
      </w:r>
      <w:proofErr w:type="spellStart"/>
      <w:r>
        <w:rPr>
          <w:rFonts w:ascii="Times New Roman" w:hAnsi="Times New Roman" w:cs="Times New Roman"/>
          <w:sz w:val="24"/>
        </w:rPr>
        <w:t>sebagai</w:t>
      </w:r>
      <w:proofErr w:type="spellEnd"/>
      <w:r>
        <w:rPr>
          <w:rFonts w:ascii="Times New Roman" w:hAnsi="Times New Roman" w:cs="Times New Roman"/>
          <w:sz w:val="24"/>
        </w:rPr>
        <w:t xml:space="preserve"> </w:t>
      </w:r>
      <w:proofErr w:type="spellStart"/>
      <w:r>
        <w:rPr>
          <w:rFonts w:ascii="Times New Roman" w:hAnsi="Times New Roman" w:cs="Times New Roman"/>
          <w:sz w:val="24"/>
        </w:rPr>
        <w:t>pertimbangan</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kebijakan</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mengambil</w:t>
      </w:r>
      <w:proofErr w:type="spellEnd"/>
      <w:r>
        <w:rPr>
          <w:rFonts w:ascii="Times New Roman" w:hAnsi="Times New Roman" w:cs="Times New Roman"/>
          <w:sz w:val="24"/>
        </w:rPr>
        <w:t xml:space="preserve"> </w:t>
      </w:r>
      <w:proofErr w:type="spellStart"/>
      <w:r>
        <w:rPr>
          <w:rFonts w:ascii="Times New Roman" w:hAnsi="Times New Roman" w:cs="Times New Roman"/>
          <w:sz w:val="24"/>
        </w:rPr>
        <w:t>keputsan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berhubungan</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kredit</w:t>
      </w:r>
      <w:proofErr w:type="spellEnd"/>
      <w:r>
        <w:rPr>
          <w:rFonts w:ascii="Times New Roman" w:hAnsi="Times New Roman" w:cs="Times New Roman"/>
          <w:sz w:val="24"/>
        </w:rPr>
        <w:t xml:space="preserve"> </w:t>
      </w:r>
      <w:proofErr w:type="spellStart"/>
      <w:r>
        <w:rPr>
          <w:rFonts w:ascii="Times New Roman" w:hAnsi="Times New Roman" w:cs="Times New Roman"/>
          <w:sz w:val="24"/>
        </w:rPr>
        <w:t>macet</w:t>
      </w:r>
      <w:proofErr w:type="spellEnd"/>
      <w:r>
        <w:rPr>
          <w:rFonts w:ascii="Times New Roman" w:hAnsi="Times New Roman" w:cs="Times New Roman"/>
          <w:sz w:val="24"/>
        </w:rPr>
        <w:t>.</w:t>
      </w:r>
      <w:proofErr w:type="gramEnd"/>
      <w:r>
        <w:rPr>
          <w:rFonts w:ascii="Times New Roman" w:hAnsi="Times New Roman" w:cs="Times New Roman"/>
          <w:sz w:val="24"/>
        </w:rPr>
        <w:t xml:space="preserve"> </w:t>
      </w:r>
    </w:p>
    <w:p w:rsidR="00C34707" w:rsidRDefault="00C34707" w:rsidP="00FE0B7F">
      <w:pPr>
        <w:tabs>
          <w:tab w:val="left" w:pos="426"/>
        </w:tabs>
        <w:spacing w:line="480" w:lineRule="auto"/>
        <w:jc w:val="both"/>
        <w:rPr>
          <w:rFonts w:ascii="Times New Roman" w:hAnsi="Times New Roman" w:cs="Times New Roman"/>
          <w:sz w:val="24"/>
        </w:rPr>
      </w:pPr>
    </w:p>
    <w:p w:rsidR="003F4D01" w:rsidRDefault="003F4D01" w:rsidP="00FE0B7F">
      <w:pPr>
        <w:tabs>
          <w:tab w:val="left" w:pos="426"/>
        </w:tabs>
        <w:spacing w:line="480" w:lineRule="auto"/>
        <w:jc w:val="both"/>
        <w:rPr>
          <w:rFonts w:ascii="Times New Roman" w:hAnsi="Times New Roman" w:cs="Times New Roman"/>
          <w:b/>
          <w:sz w:val="24"/>
        </w:rPr>
      </w:pPr>
      <w:bookmarkStart w:id="0" w:name="_GoBack"/>
      <w:bookmarkEnd w:id="0"/>
      <w:r>
        <w:rPr>
          <w:rFonts w:ascii="Times New Roman" w:hAnsi="Times New Roman" w:cs="Times New Roman"/>
          <w:b/>
          <w:sz w:val="24"/>
        </w:rPr>
        <w:t>1.5</w:t>
      </w:r>
      <w:r>
        <w:rPr>
          <w:rFonts w:ascii="Times New Roman" w:hAnsi="Times New Roman" w:cs="Times New Roman"/>
          <w:b/>
          <w:sz w:val="24"/>
        </w:rPr>
        <w:tab/>
      </w:r>
      <w:r>
        <w:rPr>
          <w:rFonts w:ascii="Times New Roman" w:hAnsi="Times New Roman" w:cs="Times New Roman"/>
          <w:b/>
          <w:sz w:val="24"/>
        </w:rPr>
        <w:tab/>
      </w:r>
      <w:proofErr w:type="spellStart"/>
      <w:r>
        <w:rPr>
          <w:rFonts w:ascii="Times New Roman" w:hAnsi="Times New Roman" w:cs="Times New Roman"/>
          <w:b/>
          <w:sz w:val="24"/>
        </w:rPr>
        <w:t>Metode</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Analisa</w:t>
      </w:r>
      <w:proofErr w:type="spellEnd"/>
      <w:r>
        <w:rPr>
          <w:rFonts w:ascii="Times New Roman" w:hAnsi="Times New Roman" w:cs="Times New Roman"/>
          <w:b/>
          <w:sz w:val="24"/>
        </w:rPr>
        <w:t xml:space="preserve"> Data</w:t>
      </w:r>
    </w:p>
    <w:p w:rsidR="003F4D01" w:rsidRDefault="003F4D01" w:rsidP="00FE0B7F">
      <w:pPr>
        <w:tabs>
          <w:tab w:val="left" w:pos="426"/>
        </w:tabs>
        <w:spacing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b/>
          <w:sz w:val="24"/>
        </w:rPr>
        <w:tab/>
      </w:r>
      <w:proofErr w:type="spellStart"/>
      <w:proofErr w:type="gramStart"/>
      <w:r>
        <w:rPr>
          <w:rFonts w:ascii="Times New Roman" w:hAnsi="Times New Roman" w:cs="Times New Roman"/>
          <w:sz w:val="24"/>
        </w:rPr>
        <w:t>Adapun</w:t>
      </w:r>
      <w:proofErr w:type="spellEnd"/>
      <w:r>
        <w:rPr>
          <w:rFonts w:ascii="Times New Roman" w:hAnsi="Times New Roman" w:cs="Times New Roman"/>
          <w:sz w:val="24"/>
        </w:rPr>
        <w:t xml:space="preserve"> </w:t>
      </w:r>
      <w:proofErr w:type="spellStart"/>
      <w:r>
        <w:rPr>
          <w:rFonts w:ascii="Times New Roman" w:hAnsi="Times New Roman" w:cs="Times New Roman"/>
          <w:sz w:val="24"/>
        </w:rPr>
        <w:t>metode</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adalah</w:t>
      </w:r>
      <w:proofErr w:type="spellEnd"/>
      <w:r>
        <w:rPr>
          <w:rFonts w:ascii="Times New Roman" w:hAnsi="Times New Roman" w:cs="Times New Roman"/>
          <w:sz w:val="24"/>
        </w:rPr>
        <w:t xml:space="preserve"> </w:t>
      </w:r>
      <w:proofErr w:type="spellStart"/>
      <w:r>
        <w:rPr>
          <w:rFonts w:ascii="Times New Roman" w:hAnsi="Times New Roman" w:cs="Times New Roman"/>
          <w:sz w:val="24"/>
        </w:rPr>
        <w:t>metode</w:t>
      </w:r>
      <w:proofErr w:type="spellEnd"/>
      <w:r>
        <w:rPr>
          <w:rFonts w:ascii="Times New Roman" w:hAnsi="Times New Roman" w:cs="Times New Roman"/>
          <w:sz w:val="24"/>
        </w:rPr>
        <w:t xml:space="preserve"> </w:t>
      </w:r>
      <w:proofErr w:type="spellStart"/>
      <w:r>
        <w:rPr>
          <w:rFonts w:ascii="Times New Roman" w:hAnsi="Times New Roman" w:cs="Times New Roman"/>
          <w:sz w:val="24"/>
        </w:rPr>
        <w:t>deskriptif</w:t>
      </w:r>
      <w:proofErr w:type="spellEnd"/>
      <w:r>
        <w:rPr>
          <w:rFonts w:ascii="Times New Roman" w:hAnsi="Times New Roman" w:cs="Times New Roman"/>
          <w:sz w:val="24"/>
        </w:rPr>
        <w:t xml:space="preserve">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w:t>
      </w:r>
      <w:proofErr w:type="spellStart"/>
      <w:r>
        <w:rPr>
          <w:rFonts w:ascii="Times New Roman" w:hAnsi="Times New Roman" w:cs="Times New Roman"/>
          <w:sz w:val="24"/>
        </w:rPr>
        <w:t>menggambarkan</w:t>
      </w:r>
      <w:proofErr w:type="spellEnd"/>
      <w:r>
        <w:rPr>
          <w:rFonts w:ascii="Times New Roman" w:hAnsi="Times New Roman" w:cs="Times New Roman"/>
          <w:sz w:val="24"/>
        </w:rPr>
        <w:t xml:space="preserve"> </w:t>
      </w:r>
      <w:proofErr w:type="spellStart"/>
      <w:r>
        <w:rPr>
          <w:rFonts w:ascii="Times New Roman" w:hAnsi="Times New Roman" w:cs="Times New Roman"/>
          <w:sz w:val="24"/>
        </w:rPr>
        <w:t>fenomena</w:t>
      </w:r>
      <w:proofErr w:type="spellEnd"/>
      <w:r>
        <w:rPr>
          <w:rFonts w:ascii="Times New Roman" w:hAnsi="Times New Roman" w:cs="Times New Roman"/>
          <w:sz w:val="24"/>
        </w:rPr>
        <w:t xml:space="preserve"> yang </w:t>
      </w:r>
      <w:proofErr w:type="spellStart"/>
      <w:r>
        <w:rPr>
          <w:rFonts w:ascii="Times New Roman" w:hAnsi="Times New Roman" w:cs="Times New Roman"/>
          <w:sz w:val="24"/>
        </w:rPr>
        <w:t>sedang</w:t>
      </w:r>
      <w:proofErr w:type="spellEnd"/>
      <w:r>
        <w:rPr>
          <w:rFonts w:ascii="Times New Roman" w:hAnsi="Times New Roman" w:cs="Times New Roman"/>
          <w:sz w:val="24"/>
        </w:rPr>
        <w:t xml:space="preserve"> </w:t>
      </w:r>
      <w:proofErr w:type="spellStart"/>
      <w:r>
        <w:rPr>
          <w:rFonts w:ascii="Times New Roman" w:hAnsi="Times New Roman" w:cs="Times New Roman"/>
          <w:sz w:val="24"/>
        </w:rPr>
        <w:t>terjadi</w:t>
      </w:r>
      <w:proofErr w:type="spellEnd"/>
      <w:r>
        <w:rPr>
          <w:rFonts w:ascii="Times New Roman" w:hAnsi="Times New Roman" w:cs="Times New Roman"/>
          <w:sz w:val="24"/>
        </w:rPr>
        <w:t xml:space="preserve"> </w:t>
      </w:r>
      <w:proofErr w:type="spellStart"/>
      <w:r>
        <w:rPr>
          <w:rFonts w:ascii="Times New Roman" w:hAnsi="Times New Roman" w:cs="Times New Roman"/>
          <w:sz w:val="24"/>
        </w:rPr>
        <w:t>pada</w:t>
      </w:r>
      <w:proofErr w:type="spellEnd"/>
      <w:r>
        <w:rPr>
          <w:rFonts w:ascii="Times New Roman" w:hAnsi="Times New Roman" w:cs="Times New Roman"/>
          <w:sz w:val="24"/>
        </w:rPr>
        <w:t xml:space="preserve"> </w:t>
      </w:r>
      <w:proofErr w:type="spellStart"/>
      <w:r>
        <w:rPr>
          <w:rFonts w:ascii="Times New Roman" w:hAnsi="Times New Roman" w:cs="Times New Roman"/>
          <w:sz w:val="24"/>
        </w:rPr>
        <w:t>suatu</w:t>
      </w:r>
      <w:proofErr w:type="spellEnd"/>
      <w:r>
        <w:rPr>
          <w:rFonts w:ascii="Times New Roman" w:hAnsi="Times New Roman" w:cs="Times New Roman"/>
          <w:sz w:val="24"/>
        </w:rPr>
        <w:t xml:space="preserve"> </w:t>
      </w:r>
      <w:proofErr w:type="spellStart"/>
      <w:r>
        <w:rPr>
          <w:rFonts w:ascii="Times New Roman" w:hAnsi="Times New Roman" w:cs="Times New Roman"/>
          <w:sz w:val="24"/>
        </w:rPr>
        <w:t>objek</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w:t>
      </w:r>
      <w:proofErr w:type="gramEnd"/>
      <w:r>
        <w:rPr>
          <w:rFonts w:ascii="Times New Roman" w:hAnsi="Times New Roman" w:cs="Times New Roman"/>
          <w:sz w:val="24"/>
        </w:rPr>
        <w:t xml:space="preserve">  </w:t>
      </w:r>
    </w:p>
    <w:p w:rsidR="00945B10" w:rsidRDefault="00945B10" w:rsidP="00FE0B7F">
      <w:pPr>
        <w:tabs>
          <w:tab w:val="left" w:pos="426"/>
        </w:tabs>
        <w:spacing w:line="480" w:lineRule="auto"/>
        <w:jc w:val="both"/>
        <w:rPr>
          <w:rFonts w:ascii="Times New Roman" w:hAnsi="Times New Roman" w:cs="Times New Roman"/>
          <w:sz w:val="24"/>
        </w:rPr>
      </w:pPr>
    </w:p>
    <w:p w:rsidR="00945B10" w:rsidRDefault="00945B10" w:rsidP="00FE0B7F">
      <w:p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t>1.6</w:t>
      </w:r>
      <w:r>
        <w:rPr>
          <w:rFonts w:ascii="Times New Roman" w:hAnsi="Times New Roman" w:cs="Times New Roman"/>
          <w:b/>
          <w:sz w:val="24"/>
        </w:rPr>
        <w:tab/>
      </w:r>
      <w:r>
        <w:rPr>
          <w:rFonts w:ascii="Times New Roman" w:hAnsi="Times New Roman" w:cs="Times New Roman"/>
          <w:b/>
          <w:sz w:val="24"/>
        </w:rPr>
        <w:tab/>
      </w:r>
      <w:proofErr w:type="spellStart"/>
      <w:r>
        <w:rPr>
          <w:rFonts w:ascii="Times New Roman" w:hAnsi="Times New Roman" w:cs="Times New Roman"/>
          <w:b/>
          <w:sz w:val="24"/>
        </w:rPr>
        <w:t>Deskripsi</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Umum</w:t>
      </w:r>
      <w:proofErr w:type="spellEnd"/>
      <w:r>
        <w:rPr>
          <w:rFonts w:ascii="Times New Roman" w:hAnsi="Times New Roman" w:cs="Times New Roman"/>
          <w:b/>
          <w:sz w:val="24"/>
        </w:rPr>
        <w:t xml:space="preserve"> PT. Federal International Finance</w:t>
      </w:r>
    </w:p>
    <w:p w:rsidR="00945B10" w:rsidRDefault="00945B10" w:rsidP="00FE0B7F">
      <w:pPr>
        <w:tabs>
          <w:tab w:val="left" w:pos="426"/>
        </w:tabs>
        <w:spacing w:line="480" w:lineRule="auto"/>
        <w:jc w:val="both"/>
        <w:rPr>
          <w:rFonts w:ascii="Times New Roman" w:hAnsi="Times New Roman" w:cs="Times New Roman"/>
          <w:b/>
          <w:sz w:val="24"/>
        </w:rPr>
      </w:pPr>
      <w:r>
        <w:rPr>
          <w:rFonts w:ascii="Times New Roman" w:hAnsi="Times New Roman" w:cs="Times New Roman"/>
          <w:b/>
          <w:sz w:val="24"/>
        </w:rPr>
        <w:t>1.6.1</w:t>
      </w:r>
      <w:r>
        <w:rPr>
          <w:rFonts w:ascii="Times New Roman" w:hAnsi="Times New Roman" w:cs="Times New Roman"/>
          <w:b/>
          <w:sz w:val="24"/>
        </w:rPr>
        <w:tab/>
      </w:r>
      <w:proofErr w:type="spellStart"/>
      <w:r>
        <w:rPr>
          <w:rFonts w:ascii="Times New Roman" w:hAnsi="Times New Roman" w:cs="Times New Roman"/>
          <w:b/>
          <w:sz w:val="24"/>
        </w:rPr>
        <w:t>Gambaran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Umum</w:t>
      </w:r>
      <w:proofErr w:type="spellEnd"/>
      <w:r>
        <w:rPr>
          <w:rFonts w:ascii="Times New Roman" w:hAnsi="Times New Roman" w:cs="Times New Roman"/>
          <w:b/>
          <w:sz w:val="24"/>
        </w:rPr>
        <w:t xml:space="preserve"> PT. Federal International Finance</w:t>
      </w:r>
    </w:p>
    <w:p w:rsidR="00FA4485" w:rsidRDefault="00FA4485" w:rsidP="001D1AF3">
      <w:pPr>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PT. </w:t>
      </w:r>
      <w:r w:rsidRPr="00E576D0">
        <w:rPr>
          <w:rFonts w:ascii="Times New Roman" w:hAnsi="Times New Roman" w:cs="Times New Roman"/>
          <w:sz w:val="24"/>
          <w:szCs w:val="24"/>
        </w:rPr>
        <w:t xml:space="preserve">Federal </w:t>
      </w:r>
      <w:proofErr w:type="spellStart"/>
      <w:r w:rsidRPr="00E576D0">
        <w:rPr>
          <w:rFonts w:ascii="Times New Roman" w:hAnsi="Times New Roman" w:cs="Times New Roman"/>
          <w:sz w:val="24"/>
          <w:szCs w:val="24"/>
        </w:rPr>
        <w:t>Interenasional</w:t>
      </w:r>
      <w:proofErr w:type="spellEnd"/>
      <w:r w:rsidRPr="00E576D0">
        <w:rPr>
          <w:rFonts w:ascii="Times New Roman" w:hAnsi="Times New Roman" w:cs="Times New Roman"/>
          <w:sz w:val="24"/>
          <w:szCs w:val="24"/>
        </w:rPr>
        <w:t xml:space="preserve"> Finance </w:t>
      </w:r>
      <w:proofErr w:type="spellStart"/>
      <w:r w:rsidRPr="00E576D0">
        <w:rPr>
          <w:rFonts w:ascii="Times New Roman" w:hAnsi="Times New Roman" w:cs="Times New Roman"/>
          <w:sz w:val="24"/>
          <w:szCs w:val="24"/>
        </w:rPr>
        <w:t>merupakan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anak</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perusahaan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dari</w:t>
      </w:r>
      <w:proofErr w:type="spellEnd"/>
      <w:r w:rsidRPr="00E576D0">
        <w:rPr>
          <w:rFonts w:ascii="Times New Roman" w:hAnsi="Times New Roman" w:cs="Times New Roman"/>
          <w:sz w:val="24"/>
          <w:szCs w:val="24"/>
        </w:rPr>
        <w:t xml:space="preserve"> PT. Astra International </w:t>
      </w:r>
      <w:proofErr w:type="spellStart"/>
      <w:r w:rsidRPr="00E576D0">
        <w:rPr>
          <w:rFonts w:ascii="Times New Roman" w:hAnsi="Times New Roman" w:cs="Times New Roman"/>
          <w:sz w:val="24"/>
          <w:szCs w:val="24"/>
        </w:rPr>
        <w:t>Tbk</w:t>
      </w:r>
      <w:proofErr w:type="spellEnd"/>
      <w:r w:rsidRPr="00E576D0">
        <w:rPr>
          <w:rFonts w:ascii="Times New Roman" w:hAnsi="Times New Roman" w:cs="Times New Roman"/>
          <w:sz w:val="24"/>
          <w:szCs w:val="24"/>
        </w:rPr>
        <w:t>. PT FIF (Federal International Finance).</w:t>
      </w:r>
      <w:proofErr w:type="gramEnd"/>
      <w:r w:rsidRPr="00E576D0">
        <w:rPr>
          <w:rFonts w:ascii="Times New Roman" w:hAnsi="Times New Roman" w:cs="Times New Roman"/>
          <w:sz w:val="24"/>
          <w:szCs w:val="24"/>
        </w:rPr>
        <w:t xml:space="preserve"> PT. Federal </w:t>
      </w:r>
      <w:proofErr w:type="spellStart"/>
      <w:r w:rsidRPr="00E576D0">
        <w:rPr>
          <w:rFonts w:ascii="Times New Roman" w:hAnsi="Times New Roman" w:cs="Times New Roman"/>
          <w:sz w:val="24"/>
          <w:szCs w:val="24"/>
        </w:rPr>
        <w:t>Internasional</w:t>
      </w:r>
      <w:proofErr w:type="spellEnd"/>
      <w:r w:rsidRPr="00E576D0">
        <w:rPr>
          <w:rFonts w:ascii="Times New Roman" w:hAnsi="Times New Roman" w:cs="Times New Roman"/>
          <w:sz w:val="24"/>
          <w:szCs w:val="24"/>
        </w:rPr>
        <w:t xml:space="preserve"> Finance </w:t>
      </w:r>
      <w:proofErr w:type="spellStart"/>
      <w:r w:rsidRPr="00E576D0">
        <w:rPr>
          <w:rFonts w:ascii="Times New Roman" w:hAnsi="Times New Roman" w:cs="Times New Roman"/>
          <w:sz w:val="24"/>
          <w:szCs w:val="24"/>
        </w:rPr>
        <w:t>berdiri</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pada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tanggal</w:t>
      </w:r>
      <w:proofErr w:type="spellEnd"/>
      <w:r w:rsidRPr="00E576D0">
        <w:rPr>
          <w:rFonts w:ascii="Times New Roman" w:hAnsi="Times New Roman" w:cs="Times New Roman"/>
          <w:sz w:val="24"/>
          <w:szCs w:val="24"/>
        </w:rPr>
        <w:t xml:space="preserve"> 20 </w:t>
      </w:r>
      <w:proofErr w:type="spellStart"/>
      <w:r w:rsidRPr="00E576D0">
        <w:rPr>
          <w:rFonts w:ascii="Times New Roman" w:hAnsi="Times New Roman" w:cs="Times New Roman"/>
          <w:sz w:val="24"/>
          <w:szCs w:val="24"/>
        </w:rPr>
        <w:t>Februari</w:t>
      </w:r>
      <w:proofErr w:type="spellEnd"/>
      <w:r w:rsidRPr="00E576D0">
        <w:rPr>
          <w:rFonts w:ascii="Times New Roman" w:hAnsi="Times New Roman" w:cs="Times New Roman"/>
          <w:sz w:val="24"/>
          <w:szCs w:val="24"/>
        </w:rPr>
        <w:t xml:space="preserve"> 1957 </w:t>
      </w:r>
      <w:proofErr w:type="spellStart"/>
      <w:r w:rsidRPr="00E576D0">
        <w:rPr>
          <w:rFonts w:ascii="Times New Roman" w:hAnsi="Times New Roman" w:cs="Times New Roman"/>
          <w:sz w:val="24"/>
          <w:szCs w:val="24"/>
        </w:rPr>
        <w:t>dan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didirikan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oleh</w:t>
      </w:r>
      <w:proofErr w:type="spellEnd"/>
      <w:r w:rsidRPr="00E576D0">
        <w:rPr>
          <w:rFonts w:ascii="Times New Roman" w:hAnsi="Times New Roman" w:cs="Times New Roman"/>
          <w:sz w:val="24"/>
          <w:szCs w:val="24"/>
        </w:rPr>
        <w:t xml:space="preserve"> </w:t>
      </w:r>
      <w:r w:rsidRPr="00E576D0">
        <w:rPr>
          <w:rFonts w:ascii="Times New Roman" w:hAnsi="Times New Roman" w:cs="Times New Roman"/>
          <w:sz w:val="24"/>
          <w:szCs w:val="24"/>
        </w:rPr>
        <w:lastRenderedPageBreak/>
        <w:t xml:space="preserve">William </w:t>
      </w:r>
      <w:proofErr w:type="spellStart"/>
      <w:r w:rsidRPr="00E576D0">
        <w:rPr>
          <w:rFonts w:ascii="Times New Roman" w:hAnsi="Times New Roman" w:cs="Times New Roman"/>
          <w:sz w:val="24"/>
          <w:szCs w:val="24"/>
        </w:rPr>
        <w:t>Soeryadjaya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dan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Tjia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Kian</w:t>
      </w:r>
      <w:proofErr w:type="spellEnd"/>
      <w:r w:rsidRPr="00E576D0">
        <w:rPr>
          <w:rFonts w:ascii="Times New Roman" w:hAnsi="Times New Roman" w:cs="Times New Roman"/>
          <w:sz w:val="24"/>
          <w:szCs w:val="24"/>
        </w:rPr>
        <w:t xml:space="preserve"> Tie </w:t>
      </w:r>
      <w:proofErr w:type="spellStart"/>
      <w:r w:rsidRPr="00E576D0">
        <w:rPr>
          <w:rFonts w:ascii="Times New Roman" w:hAnsi="Times New Roman" w:cs="Times New Roman"/>
          <w:sz w:val="24"/>
          <w:szCs w:val="24"/>
        </w:rPr>
        <w:t>merupakan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perusahaan</w:t>
      </w:r>
      <w:proofErr w:type="spellEnd"/>
      <w:r w:rsidRPr="00E576D0">
        <w:rPr>
          <w:rFonts w:ascii="Times New Roman" w:hAnsi="Times New Roman" w:cs="Times New Roman"/>
          <w:sz w:val="24"/>
          <w:szCs w:val="24"/>
        </w:rPr>
        <w:t xml:space="preserve"> public </w:t>
      </w:r>
      <w:proofErr w:type="spellStart"/>
      <w:r w:rsidRPr="00E576D0">
        <w:rPr>
          <w:rFonts w:ascii="Times New Roman" w:hAnsi="Times New Roman" w:cs="Times New Roman"/>
          <w:sz w:val="24"/>
          <w:szCs w:val="24"/>
        </w:rPr>
        <w:t>dengan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enam</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bidang</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usaha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dengan</w:t>
      </w:r>
      <w:proofErr w:type="spellEnd"/>
      <w:r w:rsidRPr="00E576D0">
        <w:rPr>
          <w:rFonts w:ascii="Times New Roman" w:hAnsi="Times New Roman" w:cs="Times New Roman"/>
          <w:sz w:val="24"/>
          <w:szCs w:val="24"/>
        </w:rPr>
        <w:t xml:space="preserve"> motto ‘Per </w:t>
      </w:r>
      <w:proofErr w:type="spellStart"/>
      <w:r w:rsidRPr="00E576D0">
        <w:rPr>
          <w:rFonts w:ascii="Times New Roman" w:hAnsi="Times New Roman" w:cs="Times New Roman"/>
          <w:sz w:val="24"/>
          <w:szCs w:val="24"/>
        </w:rPr>
        <w:t>Aspera</w:t>
      </w:r>
      <w:proofErr w:type="spellEnd"/>
      <w:r w:rsidRPr="00E576D0">
        <w:rPr>
          <w:rFonts w:ascii="Times New Roman" w:hAnsi="Times New Roman" w:cs="Times New Roman"/>
          <w:sz w:val="24"/>
          <w:szCs w:val="24"/>
        </w:rPr>
        <w:t xml:space="preserve"> ad Astra’.  PT. Federal </w:t>
      </w:r>
      <w:proofErr w:type="spellStart"/>
      <w:r w:rsidRPr="00E576D0">
        <w:rPr>
          <w:rFonts w:ascii="Times New Roman" w:hAnsi="Times New Roman" w:cs="Times New Roman"/>
          <w:sz w:val="24"/>
          <w:szCs w:val="24"/>
        </w:rPr>
        <w:t>Internasional</w:t>
      </w:r>
      <w:proofErr w:type="spellEnd"/>
      <w:r w:rsidRPr="00E576D0">
        <w:rPr>
          <w:rFonts w:ascii="Times New Roman" w:hAnsi="Times New Roman" w:cs="Times New Roman"/>
          <w:sz w:val="24"/>
          <w:szCs w:val="24"/>
        </w:rPr>
        <w:t xml:space="preserve"> Finance </w:t>
      </w:r>
      <w:proofErr w:type="spellStart"/>
      <w:r w:rsidRPr="00E576D0">
        <w:rPr>
          <w:rFonts w:ascii="Times New Roman" w:hAnsi="Times New Roman" w:cs="Times New Roman"/>
          <w:sz w:val="24"/>
          <w:szCs w:val="24"/>
        </w:rPr>
        <w:t>pada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awalnya</w:t>
      </w:r>
      <w:proofErr w:type="spellEnd"/>
      <w:r w:rsidRPr="00E576D0">
        <w:rPr>
          <w:rFonts w:ascii="Times New Roman" w:hAnsi="Times New Roman" w:cs="Times New Roman"/>
          <w:sz w:val="24"/>
          <w:szCs w:val="24"/>
        </w:rPr>
        <w:t xml:space="preserve"> di </w:t>
      </w:r>
      <w:proofErr w:type="spellStart"/>
      <w:r w:rsidRPr="00E576D0">
        <w:rPr>
          <w:rFonts w:ascii="Times New Roman" w:hAnsi="Times New Roman" w:cs="Times New Roman"/>
          <w:sz w:val="24"/>
          <w:szCs w:val="24"/>
        </w:rPr>
        <w:t>dirikan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dengan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nama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Mitrapusaka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Artha</w:t>
      </w:r>
      <w:proofErr w:type="spellEnd"/>
      <w:r w:rsidRPr="00E576D0">
        <w:rPr>
          <w:rFonts w:ascii="Times New Roman" w:hAnsi="Times New Roman" w:cs="Times New Roman"/>
          <w:sz w:val="24"/>
          <w:szCs w:val="24"/>
        </w:rPr>
        <w:t xml:space="preserve"> Finance </w:t>
      </w:r>
      <w:proofErr w:type="spellStart"/>
      <w:r w:rsidRPr="00E576D0">
        <w:rPr>
          <w:rFonts w:ascii="Times New Roman" w:hAnsi="Times New Roman" w:cs="Times New Roman"/>
          <w:sz w:val="24"/>
          <w:szCs w:val="24"/>
        </w:rPr>
        <w:t>pada</w:t>
      </w:r>
      <w:proofErr w:type="spellEnd"/>
      <w:r w:rsidRPr="00E576D0">
        <w:rPr>
          <w:rFonts w:ascii="Times New Roman" w:hAnsi="Times New Roman" w:cs="Times New Roman"/>
          <w:sz w:val="24"/>
          <w:szCs w:val="24"/>
        </w:rPr>
        <w:t xml:space="preserve"> 1 Mei 1989 </w:t>
      </w:r>
      <w:proofErr w:type="spellStart"/>
      <w:r w:rsidRPr="00E576D0">
        <w:rPr>
          <w:rFonts w:ascii="Times New Roman" w:hAnsi="Times New Roman" w:cs="Times New Roman"/>
          <w:sz w:val="24"/>
          <w:szCs w:val="24"/>
        </w:rPr>
        <w:t>kemudian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pada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tahun</w:t>
      </w:r>
      <w:proofErr w:type="spellEnd"/>
      <w:r w:rsidRPr="00E576D0">
        <w:rPr>
          <w:rFonts w:ascii="Times New Roman" w:hAnsi="Times New Roman" w:cs="Times New Roman"/>
          <w:sz w:val="24"/>
          <w:szCs w:val="24"/>
        </w:rPr>
        <w:t xml:space="preserve"> 1992 </w:t>
      </w:r>
      <w:proofErr w:type="spellStart"/>
      <w:r w:rsidRPr="00E576D0">
        <w:rPr>
          <w:rFonts w:ascii="Times New Roman" w:hAnsi="Times New Roman" w:cs="Times New Roman"/>
          <w:sz w:val="24"/>
          <w:szCs w:val="24"/>
        </w:rPr>
        <w:t>berubah</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nama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menjadi</w:t>
      </w:r>
      <w:proofErr w:type="spellEnd"/>
      <w:r w:rsidRPr="00E576D0">
        <w:rPr>
          <w:rFonts w:ascii="Times New Roman" w:hAnsi="Times New Roman" w:cs="Times New Roman"/>
          <w:sz w:val="24"/>
          <w:szCs w:val="24"/>
        </w:rPr>
        <w:t xml:space="preserve"> PT. Federal International Finance </w:t>
      </w:r>
      <w:proofErr w:type="spellStart"/>
      <w:r w:rsidRPr="00E576D0">
        <w:rPr>
          <w:rFonts w:ascii="Times New Roman" w:hAnsi="Times New Roman" w:cs="Times New Roman"/>
          <w:sz w:val="24"/>
          <w:szCs w:val="24"/>
        </w:rPr>
        <w:t>dan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pada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tahun</w:t>
      </w:r>
      <w:proofErr w:type="spellEnd"/>
      <w:r w:rsidRPr="00E576D0">
        <w:rPr>
          <w:rFonts w:ascii="Times New Roman" w:hAnsi="Times New Roman" w:cs="Times New Roman"/>
          <w:sz w:val="24"/>
          <w:szCs w:val="24"/>
        </w:rPr>
        <w:t xml:space="preserve"> 2011 </w:t>
      </w:r>
      <w:proofErr w:type="spellStart"/>
      <w:r w:rsidRPr="00E576D0">
        <w:rPr>
          <w:rFonts w:ascii="Times New Roman" w:hAnsi="Times New Roman" w:cs="Times New Roman"/>
          <w:sz w:val="24"/>
          <w:szCs w:val="24"/>
        </w:rPr>
        <w:t>sampai</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sekarang</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berubah</w:t>
      </w:r>
      <w:proofErr w:type="spellEnd"/>
      <w:r w:rsidRPr="00E576D0">
        <w:rPr>
          <w:rFonts w:ascii="Times New Roman" w:hAnsi="Times New Roman" w:cs="Times New Roman"/>
          <w:sz w:val="24"/>
          <w:szCs w:val="24"/>
        </w:rPr>
        <w:t xml:space="preserve"> Brand </w:t>
      </w:r>
      <w:proofErr w:type="spellStart"/>
      <w:r w:rsidRPr="00E576D0">
        <w:rPr>
          <w:rFonts w:ascii="Times New Roman" w:hAnsi="Times New Roman" w:cs="Times New Roman"/>
          <w:sz w:val="24"/>
          <w:szCs w:val="24"/>
        </w:rPr>
        <w:t>menjadi</w:t>
      </w:r>
      <w:proofErr w:type="spellEnd"/>
      <w:r w:rsidRPr="00E576D0">
        <w:rPr>
          <w:rFonts w:ascii="Times New Roman" w:hAnsi="Times New Roman" w:cs="Times New Roman"/>
          <w:sz w:val="24"/>
          <w:szCs w:val="24"/>
        </w:rPr>
        <w:t xml:space="preserve"> FIFGROUP.</w:t>
      </w:r>
    </w:p>
    <w:p w:rsidR="001D1AF3" w:rsidRDefault="00FA4485" w:rsidP="00A4356D">
      <w:pPr>
        <w:spacing w:line="480" w:lineRule="auto"/>
        <w:ind w:firstLine="720"/>
        <w:jc w:val="both"/>
        <w:rPr>
          <w:rFonts w:ascii="Times New Roman" w:hAnsi="Times New Roman" w:cs="Times New Roman"/>
          <w:sz w:val="24"/>
          <w:szCs w:val="24"/>
        </w:rPr>
      </w:pPr>
      <w:proofErr w:type="spellStart"/>
      <w:proofErr w:type="gramStart"/>
      <w:r w:rsidRPr="00E576D0">
        <w:rPr>
          <w:rFonts w:ascii="Times New Roman" w:hAnsi="Times New Roman" w:cs="Times New Roman"/>
          <w:sz w:val="24"/>
          <w:szCs w:val="24"/>
        </w:rPr>
        <w:t>Dengan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membawa</w:t>
      </w:r>
      <w:proofErr w:type="spellEnd"/>
      <w:r w:rsidRPr="00E576D0">
        <w:rPr>
          <w:rFonts w:ascii="Times New Roman" w:hAnsi="Times New Roman" w:cs="Times New Roman"/>
          <w:sz w:val="24"/>
          <w:szCs w:val="24"/>
        </w:rPr>
        <w:t xml:space="preserve"> ide </w:t>
      </w:r>
      <w:proofErr w:type="spellStart"/>
      <w:r w:rsidRPr="00E576D0">
        <w:rPr>
          <w:rFonts w:ascii="Times New Roman" w:hAnsi="Times New Roman" w:cs="Times New Roman"/>
          <w:sz w:val="24"/>
          <w:szCs w:val="24"/>
        </w:rPr>
        <w:t>sentral</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dari</w:t>
      </w:r>
      <w:proofErr w:type="spellEnd"/>
      <w:r w:rsidRPr="00E576D0">
        <w:rPr>
          <w:rFonts w:ascii="Times New Roman" w:hAnsi="Times New Roman" w:cs="Times New Roman"/>
          <w:sz w:val="24"/>
          <w:szCs w:val="24"/>
        </w:rPr>
        <w:t xml:space="preserve"> FIFGROUP </w:t>
      </w:r>
      <w:proofErr w:type="spellStart"/>
      <w:r w:rsidRPr="00E576D0">
        <w:rPr>
          <w:rFonts w:ascii="Times New Roman" w:hAnsi="Times New Roman" w:cs="Times New Roman"/>
          <w:sz w:val="24"/>
          <w:szCs w:val="24"/>
        </w:rPr>
        <w:t>menunjukan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bahwa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setiap</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individu</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berperan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penting</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dalam</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menentukan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bagaimana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menjalankan</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kehidupan</w:t>
      </w:r>
      <w:proofErr w:type="spellEnd"/>
      <w:r w:rsidRPr="00E576D0">
        <w:rPr>
          <w:rFonts w:ascii="Times New Roman" w:hAnsi="Times New Roman" w:cs="Times New Roman"/>
          <w:sz w:val="24"/>
          <w:szCs w:val="24"/>
        </w:rPr>
        <w:t xml:space="preserve"> yang </w:t>
      </w:r>
      <w:proofErr w:type="spellStart"/>
      <w:r w:rsidRPr="00E576D0">
        <w:rPr>
          <w:rFonts w:ascii="Times New Roman" w:hAnsi="Times New Roman" w:cs="Times New Roman"/>
          <w:sz w:val="24"/>
          <w:szCs w:val="24"/>
        </w:rPr>
        <w:t>seperti</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mereka</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inginkan</w:t>
      </w:r>
      <w:proofErr w:type="spellEnd"/>
      <w:r w:rsidRPr="00E576D0">
        <w:rPr>
          <w:rFonts w:ascii="Times New Roman" w:hAnsi="Times New Roman" w:cs="Times New Roman"/>
          <w:sz w:val="24"/>
          <w:szCs w:val="24"/>
        </w:rPr>
        <w:t>.</w:t>
      </w:r>
      <w:proofErr w:type="gramEnd"/>
      <w:r w:rsidRPr="00E576D0">
        <w:rPr>
          <w:rFonts w:ascii="Times New Roman" w:hAnsi="Times New Roman" w:cs="Times New Roman"/>
          <w:sz w:val="24"/>
          <w:szCs w:val="24"/>
        </w:rPr>
        <w:t xml:space="preserve"> FIFGROUP </w:t>
      </w:r>
      <w:proofErr w:type="spellStart"/>
      <w:r w:rsidRPr="00E576D0">
        <w:rPr>
          <w:rFonts w:ascii="Times New Roman" w:hAnsi="Times New Roman" w:cs="Times New Roman"/>
          <w:sz w:val="24"/>
          <w:szCs w:val="24"/>
        </w:rPr>
        <w:t>berhasil</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meraih</w:t>
      </w:r>
      <w:proofErr w:type="spellEnd"/>
      <w:r w:rsidRPr="00E576D0">
        <w:rPr>
          <w:rFonts w:ascii="Times New Roman" w:hAnsi="Times New Roman" w:cs="Times New Roman"/>
          <w:sz w:val="24"/>
          <w:szCs w:val="24"/>
        </w:rPr>
        <w:t xml:space="preserve"> 6 </w:t>
      </w:r>
      <w:proofErr w:type="spellStart"/>
      <w:r w:rsidRPr="00E576D0">
        <w:rPr>
          <w:rFonts w:ascii="Times New Roman" w:hAnsi="Times New Roman" w:cs="Times New Roman"/>
          <w:sz w:val="24"/>
          <w:szCs w:val="24"/>
        </w:rPr>
        <w:t>dari</w:t>
      </w:r>
      <w:proofErr w:type="spellEnd"/>
      <w:r w:rsidRPr="00E576D0">
        <w:rPr>
          <w:rFonts w:ascii="Times New Roman" w:hAnsi="Times New Roman" w:cs="Times New Roman"/>
          <w:sz w:val="24"/>
          <w:szCs w:val="24"/>
        </w:rPr>
        <w:t xml:space="preserve"> 10 </w:t>
      </w:r>
      <w:proofErr w:type="spellStart"/>
      <w:proofErr w:type="gramStart"/>
      <w:r w:rsidRPr="00E576D0">
        <w:rPr>
          <w:rFonts w:ascii="Times New Roman" w:hAnsi="Times New Roman" w:cs="Times New Roman"/>
          <w:sz w:val="24"/>
          <w:szCs w:val="24"/>
        </w:rPr>
        <w:t>kategori</w:t>
      </w:r>
      <w:proofErr w:type="spellEnd"/>
      <w:r w:rsidRPr="00E576D0">
        <w:rPr>
          <w:rFonts w:ascii="Times New Roman" w:hAnsi="Times New Roman" w:cs="Times New Roman"/>
          <w:sz w:val="24"/>
          <w:szCs w:val="24"/>
        </w:rPr>
        <w:t xml:space="preserve">  </w:t>
      </w:r>
      <w:proofErr w:type="spellStart"/>
      <w:r w:rsidRPr="00E576D0">
        <w:rPr>
          <w:rFonts w:ascii="Times New Roman" w:hAnsi="Times New Roman" w:cs="Times New Roman"/>
          <w:sz w:val="24"/>
          <w:szCs w:val="24"/>
        </w:rPr>
        <w:t>Anugerah</w:t>
      </w:r>
      <w:proofErr w:type="spellEnd"/>
      <w:proofErr w:type="gramEnd"/>
      <w:r w:rsidRPr="00E576D0">
        <w:rPr>
          <w:rFonts w:ascii="Times New Roman" w:hAnsi="Times New Roman" w:cs="Times New Roman"/>
          <w:sz w:val="24"/>
          <w:szCs w:val="24"/>
        </w:rPr>
        <w:t xml:space="preserve"> Business Review </w:t>
      </w:r>
      <w:proofErr w:type="spellStart"/>
      <w:r w:rsidRPr="00E576D0">
        <w:rPr>
          <w:rFonts w:ascii="Times New Roman" w:hAnsi="Times New Roman" w:cs="Times New Roman"/>
          <w:sz w:val="24"/>
          <w:szCs w:val="24"/>
        </w:rPr>
        <w:t>yaitu</w:t>
      </w:r>
      <w:proofErr w:type="spellEnd"/>
      <w:r w:rsidRPr="00E576D0">
        <w:rPr>
          <w:rFonts w:ascii="Times New Roman" w:hAnsi="Times New Roman" w:cs="Times New Roman"/>
          <w:sz w:val="24"/>
          <w:szCs w:val="24"/>
        </w:rPr>
        <w:t xml:space="preserve"> :</w:t>
      </w:r>
      <w:r w:rsidR="001D1AF3">
        <w:rPr>
          <w:rFonts w:ascii="Times New Roman" w:hAnsi="Times New Roman" w:cs="Times New Roman"/>
          <w:sz w:val="24"/>
          <w:szCs w:val="24"/>
        </w:rPr>
        <w:t xml:space="preserve"> </w:t>
      </w:r>
    </w:p>
    <w:p w:rsidR="001D1AF3" w:rsidRDefault="001D1AF3" w:rsidP="001D1AF3">
      <w:pPr>
        <w:pStyle w:val="ListParagraph"/>
        <w:numPr>
          <w:ilvl w:val="0"/>
          <w:numId w:val="13"/>
        </w:numPr>
        <w:spacing w:line="480" w:lineRule="auto"/>
        <w:jc w:val="both"/>
        <w:rPr>
          <w:rFonts w:ascii="Times New Roman" w:hAnsi="Times New Roman" w:cs="Times New Roman"/>
          <w:sz w:val="24"/>
          <w:szCs w:val="24"/>
        </w:rPr>
      </w:pPr>
      <w:r w:rsidRPr="001D1AF3">
        <w:rPr>
          <w:rFonts w:ascii="Times New Roman" w:hAnsi="Times New Roman" w:cs="Times New Roman"/>
          <w:i/>
          <w:sz w:val="24"/>
          <w:szCs w:val="24"/>
        </w:rPr>
        <w:t>The Best Corporate of The Year 2013</w:t>
      </w:r>
      <w:r w:rsidRPr="001D1AF3">
        <w:rPr>
          <w:rFonts w:ascii="Times New Roman" w:hAnsi="Times New Roman" w:cs="Times New Roman"/>
          <w:sz w:val="24"/>
          <w:szCs w:val="24"/>
        </w:rPr>
        <w:t xml:space="preserve"> </w:t>
      </w:r>
      <w:proofErr w:type="spellStart"/>
      <w:r w:rsidRPr="001D1AF3">
        <w:rPr>
          <w:rFonts w:ascii="Times New Roman" w:hAnsi="Times New Roman" w:cs="Times New Roman"/>
          <w:sz w:val="24"/>
          <w:szCs w:val="24"/>
        </w:rPr>
        <w:t>Peringkat</w:t>
      </w:r>
      <w:proofErr w:type="spellEnd"/>
      <w:r w:rsidRPr="001D1AF3">
        <w:rPr>
          <w:rFonts w:ascii="Times New Roman" w:hAnsi="Times New Roman" w:cs="Times New Roman"/>
          <w:sz w:val="24"/>
          <w:szCs w:val="24"/>
        </w:rPr>
        <w:t xml:space="preserve"> 2 </w:t>
      </w:r>
    </w:p>
    <w:p w:rsidR="001D1AF3" w:rsidRDefault="001D1AF3" w:rsidP="001D1AF3">
      <w:pPr>
        <w:pStyle w:val="ListParagraph"/>
        <w:numPr>
          <w:ilvl w:val="0"/>
          <w:numId w:val="13"/>
        </w:numPr>
        <w:spacing w:line="480" w:lineRule="auto"/>
        <w:jc w:val="both"/>
        <w:rPr>
          <w:rFonts w:ascii="Times New Roman" w:hAnsi="Times New Roman" w:cs="Times New Roman"/>
          <w:sz w:val="24"/>
          <w:szCs w:val="24"/>
        </w:rPr>
      </w:pPr>
      <w:r w:rsidRPr="001D1AF3">
        <w:rPr>
          <w:rFonts w:ascii="Times New Roman" w:hAnsi="Times New Roman" w:cs="Times New Roman"/>
          <w:i/>
          <w:sz w:val="24"/>
          <w:szCs w:val="24"/>
        </w:rPr>
        <w:t xml:space="preserve">The Best Non Listed Company of </w:t>
      </w:r>
      <w:proofErr w:type="spellStart"/>
      <w:r w:rsidRPr="001D1AF3">
        <w:rPr>
          <w:rFonts w:ascii="Times New Roman" w:hAnsi="Times New Roman" w:cs="Times New Roman"/>
          <w:i/>
          <w:sz w:val="24"/>
          <w:szCs w:val="24"/>
        </w:rPr>
        <w:t>thr</w:t>
      </w:r>
      <w:proofErr w:type="spellEnd"/>
      <w:r w:rsidRPr="001D1AF3">
        <w:rPr>
          <w:rFonts w:ascii="Times New Roman" w:hAnsi="Times New Roman" w:cs="Times New Roman"/>
          <w:i/>
          <w:sz w:val="24"/>
          <w:szCs w:val="24"/>
        </w:rPr>
        <w:t xml:space="preserve"> Year</w:t>
      </w:r>
      <w:r w:rsidRPr="001D1AF3">
        <w:rPr>
          <w:rFonts w:ascii="Times New Roman" w:hAnsi="Times New Roman" w:cs="Times New Roman"/>
          <w:sz w:val="24"/>
          <w:szCs w:val="24"/>
        </w:rPr>
        <w:t xml:space="preserve"> 2013 </w:t>
      </w:r>
      <w:proofErr w:type="spellStart"/>
      <w:r w:rsidRPr="001D1AF3">
        <w:rPr>
          <w:rFonts w:ascii="Times New Roman" w:hAnsi="Times New Roman" w:cs="Times New Roman"/>
          <w:sz w:val="24"/>
          <w:szCs w:val="24"/>
        </w:rPr>
        <w:t>peringkat</w:t>
      </w:r>
      <w:proofErr w:type="spellEnd"/>
      <w:r w:rsidRPr="001D1AF3">
        <w:rPr>
          <w:rFonts w:ascii="Times New Roman" w:hAnsi="Times New Roman" w:cs="Times New Roman"/>
          <w:sz w:val="24"/>
          <w:szCs w:val="24"/>
        </w:rPr>
        <w:t xml:space="preserve"> 1 </w:t>
      </w:r>
    </w:p>
    <w:p w:rsidR="001D1AF3" w:rsidRDefault="001D1AF3" w:rsidP="001D1AF3">
      <w:pPr>
        <w:pStyle w:val="ListParagraph"/>
        <w:numPr>
          <w:ilvl w:val="0"/>
          <w:numId w:val="13"/>
        </w:numPr>
        <w:spacing w:line="480" w:lineRule="auto"/>
        <w:jc w:val="both"/>
        <w:rPr>
          <w:rFonts w:ascii="Times New Roman" w:hAnsi="Times New Roman" w:cs="Times New Roman"/>
          <w:sz w:val="24"/>
          <w:szCs w:val="24"/>
        </w:rPr>
      </w:pPr>
      <w:r w:rsidRPr="001D1AF3">
        <w:rPr>
          <w:rFonts w:ascii="Times New Roman" w:hAnsi="Times New Roman" w:cs="Times New Roman"/>
          <w:i/>
          <w:sz w:val="24"/>
          <w:szCs w:val="24"/>
        </w:rPr>
        <w:t>The Best Human capital of The Year</w:t>
      </w:r>
      <w:r w:rsidRPr="001D1AF3">
        <w:rPr>
          <w:rFonts w:ascii="Times New Roman" w:hAnsi="Times New Roman" w:cs="Times New Roman"/>
          <w:sz w:val="24"/>
          <w:szCs w:val="24"/>
        </w:rPr>
        <w:t xml:space="preserve"> 2013 </w:t>
      </w:r>
      <w:proofErr w:type="spellStart"/>
      <w:r w:rsidRPr="001D1AF3">
        <w:rPr>
          <w:rFonts w:ascii="Times New Roman" w:hAnsi="Times New Roman" w:cs="Times New Roman"/>
          <w:sz w:val="24"/>
          <w:szCs w:val="24"/>
        </w:rPr>
        <w:t>peringkat</w:t>
      </w:r>
      <w:proofErr w:type="spellEnd"/>
      <w:r w:rsidRPr="001D1AF3">
        <w:rPr>
          <w:rFonts w:ascii="Times New Roman" w:hAnsi="Times New Roman" w:cs="Times New Roman"/>
          <w:sz w:val="24"/>
          <w:szCs w:val="24"/>
        </w:rPr>
        <w:t xml:space="preserve"> 1 </w:t>
      </w:r>
    </w:p>
    <w:p w:rsidR="001D1AF3" w:rsidRDefault="001D1AF3" w:rsidP="001D1AF3">
      <w:pPr>
        <w:pStyle w:val="ListParagraph"/>
        <w:numPr>
          <w:ilvl w:val="0"/>
          <w:numId w:val="13"/>
        </w:numPr>
        <w:spacing w:line="480" w:lineRule="auto"/>
        <w:jc w:val="both"/>
        <w:rPr>
          <w:rFonts w:ascii="Times New Roman" w:hAnsi="Times New Roman" w:cs="Times New Roman"/>
          <w:sz w:val="24"/>
          <w:szCs w:val="24"/>
        </w:rPr>
      </w:pPr>
      <w:r w:rsidRPr="001D1AF3">
        <w:rPr>
          <w:rFonts w:ascii="Times New Roman" w:hAnsi="Times New Roman" w:cs="Times New Roman"/>
          <w:i/>
          <w:sz w:val="24"/>
          <w:szCs w:val="24"/>
        </w:rPr>
        <w:t>The Best Corporation for Learning Organization of the Year</w:t>
      </w:r>
      <w:r w:rsidRPr="001D1AF3">
        <w:rPr>
          <w:rFonts w:ascii="Times New Roman" w:hAnsi="Times New Roman" w:cs="Times New Roman"/>
          <w:sz w:val="24"/>
          <w:szCs w:val="24"/>
        </w:rPr>
        <w:t xml:space="preserve"> 2013 </w:t>
      </w:r>
      <w:proofErr w:type="spellStart"/>
      <w:r w:rsidRPr="001D1AF3">
        <w:rPr>
          <w:rFonts w:ascii="Times New Roman" w:hAnsi="Times New Roman" w:cs="Times New Roman"/>
          <w:sz w:val="24"/>
          <w:szCs w:val="24"/>
        </w:rPr>
        <w:t>peringkat</w:t>
      </w:r>
      <w:proofErr w:type="spellEnd"/>
      <w:r w:rsidRPr="001D1AF3">
        <w:rPr>
          <w:rFonts w:ascii="Times New Roman" w:hAnsi="Times New Roman" w:cs="Times New Roman"/>
          <w:sz w:val="24"/>
          <w:szCs w:val="24"/>
        </w:rPr>
        <w:t xml:space="preserve"> 1 </w:t>
      </w:r>
    </w:p>
    <w:p w:rsidR="001D1AF3" w:rsidRDefault="001D1AF3" w:rsidP="001D1AF3">
      <w:pPr>
        <w:pStyle w:val="ListParagraph"/>
        <w:numPr>
          <w:ilvl w:val="0"/>
          <w:numId w:val="13"/>
        </w:numPr>
        <w:spacing w:line="480" w:lineRule="auto"/>
        <w:jc w:val="both"/>
        <w:rPr>
          <w:rFonts w:ascii="Times New Roman" w:hAnsi="Times New Roman" w:cs="Times New Roman"/>
          <w:sz w:val="24"/>
          <w:szCs w:val="24"/>
        </w:rPr>
      </w:pPr>
      <w:r w:rsidRPr="001D1AF3">
        <w:rPr>
          <w:rFonts w:ascii="Times New Roman" w:hAnsi="Times New Roman" w:cs="Times New Roman"/>
          <w:i/>
          <w:sz w:val="24"/>
          <w:szCs w:val="24"/>
        </w:rPr>
        <w:t>The best Finance Performance of The Year</w:t>
      </w:r>
      <w:r w:rsidRPr="001D1AF3">
        <w:rPr>
          <w:rFonts w:ascii="Times New Roman" w:hAnsi="Times New Roman" w:cs="Times New Roman"/>
          <w:sz w:val="24"/>
          <w:szCs w:val="24"/>
        </w:rPr>
        <w:t xml:space="preserve"> 2013 </w:t>
      </w:r>
      <w:proofErr w:type="spellStart"/>
      <w:r w:rsidRPr="001D1AF3">
        <w:rPr>
          <w:rFonts w:ascii="Times New Roman" w:hAnsi="Times New Roman" w:cs="Times New Roman"/>
          <w:sz w:val="24"/>
          <w:szCs w:val="24"/>
        </w:rPr>
        <w:t>peringkat</w:t>
      </w:r>
      <w:proofErr w:type="spellEnd"/>
      <w:r w:rsidRPr="001D1AF3">
        <w:rPr>
          <w:rFonts w:ascii="Times New Roman" w:hAnsi="Times New Roman" w:cs="Times New Roman"/>
          <w:sz w:val="24"/>
          <w:szCs w:val="24"/>
        </w:rPr>
        <w:t xml:space="preserve"> 2 </w:t>
      </w:r>
    </w:p>
    <w:p w:rsidR="00A4356D" w:rsidRDefault="001D1AF3" w:rsidP="00A4356D">
      <w:pPr>
        <w:pStyle w:val="ListParagraph"/>
        <w:numPr>
          <w:ilvl w:val="0"/>
          <w:numId w:val="13"/>
        </w:numPr>
        <w:spacing w:line="480" w:lineRule="auto"/>
        <w:jc w:val="both"/>
        <w:rPr>
          <w:rFonts w:ascii="Times New Roman" w:hAnsi="Times New Roman" w:cs="Times New Roman"/>
          <w:sz w:val="24"/>
          <w:szCs w:val="24"/>
        </w:rPr>
      </w:pPr>
      <w:r w:rsidRPr="001D1AF3">
        <w:rPr>
          <w:rFonts w:ascii="Times New Roman" w:hAnsi="Times New Roman" w:cs="Times New Roman"/>
          <w:i/>
          <w:sz w:val="24"/>
          <w:szCs w:val="24"/>
        </w:rPr>
        <w:t>The Best Marketing Management of The Year</w:t>
      </w:r>
      <w:r w:rsidRPr="001D1AF3">
        <w:rPr>
          <w:rFonts w:ascii="Times New Roman" w:hAnsi="Times New Roman" w:cs="Times New Roman"/>
          <w:sz w:val="24"/>
          <w:szCs w:val="24"/>
        </w:rPr>
        <w:t xml:space="preserve"> 2013 </w:t>
      </w:r>
      <w:proofErr w:type="spellStart"/>
      <w:r w:rsidRPr="001D1AF3">
        <w:rPr>
          <w:rFonts w:ascii="Times New Roman" w:hAnsi="Times New Roman" w:cs="Times New Roman"/>
          <w:sz w:val="24"/>
          <w:szCs w:val="24"/>
        </w:rPr>
        <w:t>peringkat</w:t>
      </w:r>
      <w:proofErr w:type="spellEnd"/>
      <w:r w:rsidRPr="001D1AF3">
        <w:rPr>
          <w:rFonts w:ascii="Times New Roman" w:hAnsi="Times New Roman" w:cs="Times New Roman"/>
          <w:sz w:val="24"/>
          <w:szCs w:val="24"/>
        </w:rPr>
        <w:t xml:space="preserve"> 4</w:t>
      </w:r>
    </w:p>
    <w:p w:rsidR="00A4356D" w:rsidRDefault="00A4356D" w:rsidP="00A4356D">
      <w:pPr>
        <w:spacing w:line="480" w:lineRule="auto"/>
        <w:ind w:firstLine="720"/>
        <w:jc w:val="both"/>
        <w:rPr>
          <w:rFonts w:ascii="Times New Roman" w:hAnsi="Times New Roman" w:cs="Times New Roman"/>
          <w:sz w:val="24"/>
          <w:szCs w:val="24"/>
        </w:rPr>
      </w:pPr>
      <w:proofErr w:type="spellStart"/>
      <w:r w:rsidRPr="00A4356D">
        <w:rPr>
          <w:rFonts w:ascii="Times New Roman" w:hAnsi="Times New Roman" w:cs="Times New Roman"/>
          <w:sz w:val="24"/>
          <w:szCs w:val="24"/>
        </w:rPr>
        <w:t>Pada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1997, </w:t>
      </w:r>
      <w:proofErr w:type="spellStart"/>
      <w:r w:rsidRPr="00A4356D">
        <w:rPr>
          <w:rFonts w:ascii="Times New Roman" w:hAnsi="Times New Roman" w:cs="Times New Roman"/>
          <w:sz w:val="24"/>
          <w:szCs w:val="24"/>
        </w:rPr>
        <w:t>terjadi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krisis</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dimana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saat</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itu</w:t>
      </w:r>
      <w:proofErr w:type="spellEnd"/>
      <w:r w:rsidRPr="00A4356D">
        <w:rPr>
          <w:rFonts w:ascii="Times New Roman" w:hAnsi="Times New Roman" w:cs="Times New Roman"/>
          <w:sz w:val="24"/>
          <w:szCs w:val="24"/>
        </w:rPr>
        <w:t xml:space="preserve"> pula </w:t>
      </w:r>
      <w:proofErr w:type="spellStart"/>
      <w:r w:rsidRPr="00A4356D">
        <w:rPr>
          <w:rFonts w:ascii="Times New Roman" w:hAnsi="Times New Roman" w:cs="Times New Roman"/>
          <w:sz w:val="24"/>
          <w:szCs w:val="24"/>
        </w:rPr>
        <w:t>merupakan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titik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balik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bagi</w:t>
      </w:r>
      <w:proofErr w:type="spellEnd"/>
      <w:r w:rsidRPr="00A4356D">
        <w:rPr>
          <w:rFonts w:ascii="Times New Roman" w:hAnsi="Times New Roman" w:cs="Times New Roman"/>
          <w:sz w:val="24"/>
          <w:szCs w:val="24"/>
        </w:rPr>
        <w:t xml:space="preserve"> Perseroan </w:t>
      </w:r>
      <w:proofErr w:type="spellStart"/>
      <w:r w:rsidRPr="00A4356D">
        <w:rPr>
          <w:rFonts w:ascii="Times New Roman" w:hAnsi="Times New Roman" w:cs="Times New Roman"/>
          <w:sz w:val="24"/>
          <w:szCs w:val="24"/>
        </w:rPr>
        <w:t>untuk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melakukan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konsolidasi</w:t>
      </w:r>
      <w:proofErr w:type="spellEnd"/>
      <w:r w:rsidRPr="00A4356D">
        <w:rPr>
          <w:rFonts w:ascii="Times New Roman" w:hAnsi="Times New Roman" w:cs="Times New Roman"/>
          <w:sz w:val="24"/>
          <w:szCs w:val="24"/>
        </w:rPr>
        <w:t xml:space="preserve"> internal </w:t>
      </w:r>
      <w:proofErr w:type="spellStart"/>
      <w:r w:rsidRPr="00A4356D">
        <w:rPr>
          <w:rFonts w:ascii="Times New Roman" w:hAnsi="Times New Roman" w:cs="Times New Roman"/>
          <w:sz w:val="24"/>
          <w:szCs w:val="24"/>
        </w:rPr>
        <w:t>dalam</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rangka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persiapan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menuju</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sistem</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komputerisasi</w:t>
      </w:r>
      <w:proofErr w:type="spellEnd"/>
      <w:r w:rsidRPr="00A4356D">
        <w:rPr>
          <w:rFonts w:ascii="Times New Roman" w:hAnsi="Times New Roman" w:cs="Times New Roman"/>
          <w:sz w:val="24"/>
          <w:szCs w:val="24"/>
        </w:rPr>
        <w:t xml:space="preserve"> yang </w:t>
      </w:r>
      <w:proofErr w:type="spellStart"/>
      <w:r w:rsidRPr="00A4356D">
        <w:rPr>
          <w:rFonts w:ascii="Times New Roman" w:hAnsi="Times New Roman" w:cs="Times New Roman"/>
          <w:sz w:val="24"/>
          <w:szCs w:val="24"/>
        </w:rPr>
        <w:t>tersentralisasi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terintegrasi.Walaupun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krisis</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moneter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itu</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diluar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dugaan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berkembang</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menjadi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krisis</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multidimensi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namun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berkat</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kerja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keras</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jajaran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Direksi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karyawan</w:t>
      </w:r>
      <w:proofErr w:type="spellEnd"/>
      <w:r w:rsidRPr="00A4356D">
        <w:rPr>
          <w:rFonts w:ascii="Times New Roman" w:hAnsi="Times New Roman" w:cs="Times New Roman"/>
          <w:sz w:val="24"/>
          <w:szCs w:val="24"/>
        </w:rPr>
        <w:t xml:space="preserve"> Perseroan </w:t>
      </w:r>
      <w:proofErr w:type="spellStart"/>
      <w:r w:rsidRPr="00A4356D">
        <w:rPr>
          <w:rFonts w:ascii="Times New Roman" w:hAnsi="Times New Roman" w:cs="Times New Roman"/>
          <w:sz w:val="24"/>
          <w:szCs w:val="24"/>
        </w:rPr>
        <w:t>tetap</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dapat</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berjalan</w:t>
      </w:r>
      <w:proofErr w:type="spellEnd"/>
      <w:r w:rsidRPr="00A4356D">
        <w:rPr>
          <w:rFonts w:ascii="Times New Roman" w:hAnsi="Times New Roman" w:cs="Times New Roman"/>
          <w:sz w:val="24"/>
          <w:szCs w:val="24"/>
        </w:rPr>
        <w:t xml:space="preserve">. </w:t>
      </w:r>
      <w:proofErr w:type="gramStart"/>
      <w:r w:rsidRPr="00A4356D">
        <w:rPr>
          <w:rFonts w:ascii="Times New Roman" w:hAnsi="Times New Roman" w:cs="Times New Roman"/>
          <w:sz w:val="24"/>
          <w:szCs w:val="24"/>
        </w:rPr>
        <w:t xml:space="preserve">Perseroan </w:t>
      </w:r>
      <w:r w:rsidRPr="00A4356D">
        <w:rPr>
          <w:rFonts w:ascii="Times New Roman" w:hAnsi="Times New Roman" w:cs="Times New Roman"/>
          <w:sz w:val="24"/>
          <w:szCs w:val="24"/>
        </w:rPr>
        <w:lastRenderedPageBreak/>
        <w:t xml:space="preserve">yang </w:t>
      </w:r>
      <w:proofErr w:type="spellStart"/>
      <w:r w:rsidRPr="00A4356D">
        <w:rPr>
          <w:rFonts w:ascii="Times New Roman" w:hAnsi="Times New Roman" w:cs="Times New Roman"/>
          <w:sz w:val="24"/>
          <w:szCs w:val="24"/>
        </w:rPr>
        <w:t>mayoritas</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sahamnya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dimiliki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oleh</w:t>
      </w:r>
      <w:proofErr w:type="spellEnd"/>
      <w:r w:rsidRPr="00A4356D">
        <w:rPr>
          <w:rFonts w:ascii="Times New Roman" w:hAnsi="Times New Roman" w:cs="Times New Roman"/>
          <w:sz w:val="24"/>
          <w:szCs w:val="24"/>
        </w:rPr>
        <w:t xml:space="preserve"> PT. Astra </w:t>
      </w:r>
      <w:proofErr w:type="spellStart"/>
      <w:r w:rsidRPr="00A4356D">
        <w:rPr>
          <w:rFonts w:ascii="Times New Roman" w:hAnsi="Times New Roman" w:cs="Times New Roman"/>
          <w:sz w:val="24"/>
          <w:szCs w:val="24"/>
        </w:rPr>
        <w:t>Internasional</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Tbk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ini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demi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lebih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memantapkan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dirinya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sebagai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perusahaan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terbaik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terpercaya</w:t>
      </w:r>
      <w:proofErr w:type="spellEnd"/>
      <w:r w:rsidRPr="00A4356D">
        <w:rPr>
          <w:rFonts w:ascii="Times New Roman" w:hAnsi="Times New Roman" w:cs="Times New Roman"/>
          <w:sz w:val="24"/>
          <w:szCs w:val="24"/>
        </w:rPr>
        <w:t xml:space="preserve"> di </w:t>
      </w:r>
      <w:proofErr w:type="spellStart"/>
      <w:r w:rsidRPr="00A4356D">
        <w:rPr>
          <w:rFonts w:ascii="Times New Roman" w:hAnsi="Times New Roman" w:cs="Times New Roman"/>
          <w:sz w:val="24"/>
          <w:szCs w:val="24"/>
        </w:rPr>
        <w:t>industrinya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hingga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saat</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ini</w:t>
      </w:r>
      <w:proofErr w:type="spellEnd"/>
      <w:r w:rsidRPr="00A4356D">
        <w:rPr>
          <w:rFonts w:ascii="Times New Roman" w:hAnsi="Times New Roman" w:cs="Times New Roman"/>
          <w:sz w:val="24"/>
          <w:szCs w:val="24"/>
        </w:rPr>
        <w:t>.</w:t>
      </w:r>
      <w:proofErr w:type="gramEnd"/>
    </w:p>
    <w:p w:rsidR="00A4356D" w:rsidRDefault="00A4356D" w:rsidP="00A4356D">
      <w:pPr>
        <w:spacing w:line="480" w:lineRule="auto"/>
        <w:ind w:firstLine="720"/>
        <w:jc w:val="both"/>
        <w:rPr>
          <w:rFonts w:ascii="Times New Roman" w:hAnsi="Times New Roman" w:cs="Times New Roman"/>
          <w:sz w:val="24"/>
          <w:szCs w:val="24"/>
        </w:rPr>
      </w:pPr>
      <w:proofErr w:type="spellStart"/>
      <w:r w:rsidRPr="00A4356D">
        <w:rPr>
          <w:rFonts w:ascii="Times New Roman" w:hAnsi="Times New Roman" w:cs="Times New Roman"/>
          <w:sz w:val="24"/>
          <w:szCs w:val="24"/>
        </w:rPr>
        <w:t>Rentang</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1999-2006, Perseroan </w:t>
      </w:r>
      <w:proofErr w:type="spellStart"/>
      <w:r w:rsidRPr="00A4356D">
        <w:rPr>
          <w:rFonts w:ascii="Times New Roman" w:hAnsi="Times New Roman" w:cs="Times New Roman"/>
          <w:sz w:val="24"/>
          <w:szCs w:val="24"/>
        </w:rPr>
        <w:t>telah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merestrukturisasi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pinjaman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berjalan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hingga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2003 </w:t>
      </w:r>
      <w:proofErr w:type="spellStart"/>
      <w:r w:rsidRPr="00A4356D">
        <w:rPr>
          <w:rFonts w:ascii="Times New Roman" w:hAnsi="Times New Roman" w:cs="Times New Roman"/>
          <w:sz w:val="24"/>
          <w:szCs w:val="24"/>
        </w:rPr>
        <w:t>tanpa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potongan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bunga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pokok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mengimplementasikan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sistem</w:t>
      </w:r>
      <w:proofErr w:type="spellEnd"/>
      <w:r w:rsidRPr="00A4356D">
        <w:rPr>
          <w:rFonts w:ascii="Times New Roman" w:hAnsi="Times New Roman" w:cs="Times New Roman"/>
          <w:sz w:val="24"/>
          <w:szCs w:val="24"/>
        </w:rPr>
        <w:t xml:space="preserve"> online real time </w:t>
      </w:r>
      <w:proofErr w:type="spellStart"/>
      <w:r w:rsidRPr="00A4356D">
        <w:rPr>
          <w:rFonts w:ascii="Times New Roman" w:hAnsi="Times New Roman" w:cs="Times New Roman"/>
          <w:sz w:val="24"/>
          <w:szCs w:val="24"/>
        </w:rPr>
        <w:t>secara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terintegrasi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terpusat</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melunasi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seluruh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pinjaman</w:t>
      </w:r>
      <w:proofErr w:type="spellEnd"/>
      <w:r w:rsidRPr="00A4356D">
        <w:rPr>
          <w:rFonts w:ascii="Times New Roman" w:hAnsi="Times New Roman" w:cs="Times New Roman"/>
          <w:sz w:val="24"/>
          <w:szCs w:val="24"/>
        </w:rPr>
        <w:t xml:space="preserve"> yang </w:t>
      </w:r>
      <w:proofErr w:type="spellStart"/>
      <w:r w:rsidRPr="00A4356D">
        <w:rPr>
          <w:rFonts w:ascii="Times New Roman" w:hAnsi="Times New Roman" w:cs="Times New Roman"/>
          <w:sz w:val="24"/>
          <w:szCs w:val="24"/>
        </w:rPr>
        <w:t>telah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direstrukturisasi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meningkatkan</w:t>
      </w:r>
      <w:proofErr w:type="spellEnd"/>
      <w:r w:rsidRPr="00A4356D">
        <w:rPr>
          <w:rFonts w:ascii="Times New Roman" w:hAnsi="Times New Roman" w:cs="Times New Roman"/>
          <w:sz w:val="24"/>
          <w:szCs w:val="24"/>
        </w:rPr>
        <w:t xml:space="preserve"> modal </w:t>
      </w:r>
      <w:proofErr w:type="spellStart"/>
      <w:r w:rsidRPr="00A4356D">
        <w:rPr>
          <w:rFonts w:ascii="Times New Roman" w:hAnsi="Times New Roman" w:cs="Times New Roman"/>
          <w:sz w:val="24"/>
          <w:szCs w:val="24"/>
        </w:rPr>
        <w:t>saham</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hingga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Rp</w:t>
      </w:r>
      <w:proofErr w:type="spellEnd"/>
      <w:r w:rsidRPr="00A4356D">
        <w:rPr>
          <w:rFonts w:ascii="Times New Roman" w:hAnsi="Times New Roman" w:cs="Times New Roman"/>
          <w:sz w:val="24"/>
          <w:szCs w:val="24"/>
        </w:rPr>
        <w:t xml:space="preserve"> 280 </w:t>
      </w:r>
      <w:proofErr w:type="spellStart"/>
      <w:r w:rsidRPr="00A4356D">
        <w:rPr>
          <w:rFonts w:ascii="Times New Roman" w:hAnsi="Times New Roman" w:cs="Times New Roman"/>
          <w:sz w:val="24"/>
          <w:szCs w:val="24"/>
        </w:rPr>
        <w:t>Miliar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Rentang</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2007-2010, FIF </w:t>
      </w:r>
      <w:proofErr w:type="spellStart"/>
      <w:r w:rsidRPr="00A4356D">
        <w:rPr>
          <w:rFonts w:ascii="Times New Roman" w:hAnsi="Times New Roman" w:cs="Times New Roman"/>
          <w:sz w:val="24"/>
          <w:szCs w:val="24"/>
        </w:rPr>
        <w:t>meraih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laba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bersih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tertinggi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sepanjang</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sejarah</w:t>
      </w:r>
      <w:proofErr w:type="spellEnd"/>
      <w:r w:rsidRPr="00A4356D">
        <w:rPr>
          <w:rFonts w:ascii="Times New Roman" w:hAnsi="Times New Roman" w:cs="Times New Roman"/>
          <w:sz w:val="24"/>
          <w:szCs w:val="24"/>
        </w:rPr>
        <w:t xml:space="preserve"> FIF </w:t>
      </w:r>
      <w:proofErr w:type="spellStart"/>
      <w:r w:rsidRPr="00A4356D">
        <w:rPr>
          <w:rFonts w:ascii="Times New Roman" w:hAnsi="Times New Roman" w:cs="Times New Roman"/>
          <w:sz w:val="24"/>
          <w:szCs w:val="24"/>
        </w:rPr>
        <w:t>sebesar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Rp</w:t>
      </w:r>
      <w:proofErr w:type="spellEnd"/>
      <w:r w:rsidRPr="00A4356D">
        <w:rPr>
          <w:rFonts w:ascii="Times New Roman" w:hAnsi="Times New Roman" w:cs="Times New Roman"/>
          <w:sz w:val="24"/>
          <w:szCs w:val="24"/>
        </w:rPr>
        <w:t xml:space="preserve"> 612 </w:t>
      </w:r>
      <w:proofErr w:type="spellStart"/>
      <w:r w:rsidRPr="00A4356D">
        <w:rPr>
          <w:rFonts w:ascii="Times New Roman" w:hAnsi="Times New Roman" w:cs="Times New Roman"/>
          <w:sz w:val="24"/>
          <w:szCs w:val="24"/>
        </w:rPr>
        <w:t>Miliar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atau</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tumbuh</w:t>
      </w:r>
      <w:proofErr w:type="spellEnd"/>
      <w:r w:rsidRPr="00A4356D">
        <w:rPr>
          <w:rFonts w:ascii="Times New Roman" w:hAnsi="Times New Roman" w:cs="Times New Roman"/>
          <w:sz w:val="24"/>
          <w:szCs w:val="24"/>
        </w:rPr>
        <w:t xml:space="preserve"> 49% </w:t>
      </w:r>
      <w:proofErr w:type="spellStart"/>
      <w:r w:rsidRPr="00A4356D">
        <w:rPr>
          <w:rFonts w:ascii="Times New Roman" w:hAnsi="Times New Roman" w:cs="Times New Roman"/>
          <w:sz w:val="24"/>
          <w:szCs w:val="24"/>
        </w:rPr>
        <w:t>dari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sebelumnya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bahkan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pada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masa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krisis</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2008, </w:t>
      </w:r>
      <w:proofErr w:type="spellStart"/>
      <w:r w:rsidRPr="00A4356D">
        <w:rPr>
          <w:rFonts w:ascii="Times New Roman" w:hAnsi="Times New Roman" w:cs="Times New Roman"/>
          <w:sz w:val="24"/>
          <w:szCs w:val="24"/>
        </w:rPr>
        <w:t>kemudian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memperoleh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laba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sebesar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Rp</w:t>
      </w:r>
      <w:proofErr w:type="spellEnd"/>
      <w:r w:rsidRPr="00A4356D">
        <w:rPr>
          <w:rFonts w:ascii="Times New Roman" w:hAnsi="Times New Roman" w:cs="Times New Roman"/>
          <w:sz w:val="24"/>
          <w:szCs w:val="24"/>
        </w:rPr>
        <w:t xml:space="preserve"> 812 </w:t>
      </w:r>
      <w:proofErr w:type="spellStart"/>
      <w:r w:rsidRPr="00A4356D">
        <w:rPr>
          <w:rFonts w:ascii="Times New Roman" w:hAnsi="Times New Roman" w:cs="Times New Roman"/>
          <w:sz w:val="24"/>
          <w:szCs w:val="24"/>
        </w:rPr>
        <w:t>Miliar</w:t>
      </w:r>
      <w:proofErr w:type="spellEnd"/>
      <w:r w:rsidRPr="00A4356D">
        <w:rPr>
          <w:rFonts w:ascii="Times New Roman" w:hAnsi="Times New Roman" w:cs="Times New Roman"/>
          <w:sz w:val="24"/>
          <w:szCs w:val="24"/>
        </w:rPr>
        <w:t xml:space="preserve"> di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2009. </w:t>
      </w:r>
      <w:proofErr w:type="gramStart"/>
      <w:r w:rsidRPr="00A4356D">
        <w:rPr>
          <w:rFonts w:ascii="Times New Roman" w:hAnsi="Times New Roman" w:cs="Times New Roman"/>
          <w:sz w:val="24"/>
          <w:szCs w:val="24"/>
        </w:rPr>
        <w:t xml:space="preserve">Perseroan </w:t>
      </w:r>
      <w:proofErr w:type="spellStart"/>
      <w:r w:rsidRPr="00A4356D">
        <w:rPr>
          <w:rFonts w:ascii="Times New Roman" w:hAnsi="Times New Roman" w:cs="Times New Roman"/>
          <w:sz w:val="24"/>
          <w:szCs w:val="24"/>
        </w:rPr>
        <w:t>juga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memperoleh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laba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bersih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tertinggi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sepanjang</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sejarah</w:t>
      </w:r>
      <w:proofErr w:type="spellEnd"/>
      <w:r w:rsidRPr="00A4356D">
        <w:rPr>
          <w:rFonts w:ascii="Times New Roman" w:hAnsi="Times New Roman" w:cs="Times New Roman"/>
          <w:sz w:val="24"/>
          <w:szCs w:val="24"/>
        </w:rPr>
        <w:t xml:space="preserve"> FIF </w:t>
      </w:r>
      <w:proofErr w:type="spellStart"/>
      <w:r w:rsidRPr="00A4356D">
        <w:rPr>
          <w:rFonts w:ascii="Times New Roman" w:hAnsi="Times New Roman" w:cs="Times New Roman"/>
          <w:sz w:val="24"/>
          <w:szCs w:val="24"/>
        </w:rPr>
        <w:t>sebesar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Rp</w:t>
      </w:r>
      <w:proofErr w:type="spellEnd"/>
      <w:r w:rsidRPr="00A4356D">
        <w:rPr>
          <w:rFonts w:ascii="Times New Roman" w:hAnsi="Times New Roman" w:cs="Times New Roman"/>
          <w:sz w:val="24"/>
          <w:szCs w:val="24"/>
        </w:rPr>
        <w:t xml:space="preserve"> 1.174 </w:t>
      </w:r>
      <w:proofErr w:type="spellStart"/>
      <w:r w:rsidRPr="00A4356D">
        <w:rPr>
          <w:rFonts w:ascii="Times New Roman" w:hAnsi="Times New Roman" w:cs="Times New Roman"/>
          <w:sz w:val="24"/>
          <w:szCs w:val="24"/>
        </w:rPr>
        <w:t>Miliar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atau</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tumbuh</w:t>
      </w:r>
      <w:proofErr w:type="spellEnd"/>
      <w:r w:rsidRPr="00A4356D">
        <w:rPr>
          <w:rFonts w:ascii="Times New Roman" w:hAnsi="Times New Roman" w:cs="Times New Roman"/>
          <w:sz w:val="24"/>
          <w:szCs w:val="24"/>
        </w:rPr>
        <w:t xml:space="preserve"> 45% </w:t>
      </w:r>
      <w:proofErr w:type="spellStart"/>
      <w:r w:rsidRPr="00A4356D">
        <w:rPr>
          <w:rFonts w:ascii="Times New Roman" w:hAnsi="Times New Roman" w:cs="Times New Roman"/>
          <w:sz w:val="24"/>
          <w:szCs w:val="24"/>
        </w:rPr>
        <w:t>dari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sebelumnya</w:t>
      </w:r>
      <w:proofErr w:type="spellEnd"/>
      <w:r w:rsidRPr="00A4356D">
        <w:rPr>
          <w:rFonts w:ascii="Times New Roman" w:hAnsi="Times New Roman" w:cs="Times New Roman"/>
          <w:sz w:val="24"/>
          <w:szCs w:val="24"/>
        </w:rPr>
        <w:t>.</w:t>
      </w:r>
      <w:proofErr w:type="gramEnd"/>
    </w:p>
    <w:p w:rsidR="00945B10" w:rsidRDefault="00A4356D" w:rsidP="00A4356D">
      <w:pPr>
        <w:spacing w:line="480" w:lineRule="auto"/>
        <w:ind w:firstLine="720"/>
        <w:jc w:val="both"/>
        <w:rPr>
          <w:rFonts w:ascii="Times New Roman" w:hAnsi="Times New Roman" w:cs="Times New Roman"/>
          <w:sz w:val="24"/>
          <w:szCs w:val="24"/>
        </w:rPr>
      </w:pPr>
      <w:r w:rsidRPr="00A4356D">
        <w:rPr>
          <w:rFonts w:ascii="Times New Roman" w:hAnsi="Times New Roman" w:cs="Times New Roman"/>
          <w:sz w:val="24"/>
          <w:szCs w:val="24"/>
        </w:rPr>
        <w:t xml:space="preserve">Di </w:t>
      </w:r>
      <w:proofErr w:type="spellStart"/>
      <w:r w:rsidRPr="00A4356D">
        <w:rPr>
          <w:rFonts w:ascii="Times New Roman" w:hAnsi="Times New Roman" w:cs="Times New Roman"/>
          <w:sz w:val="24"/>
          <w:szCs w:val="24"/>
        </w:rPr>
        <w:t>tahun-tahun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berikutnya</w:t>
      </w:r>
      <w:proofErr w:type="spellEnd"/>
      <w:r w:rsidRPr="00A4356D">
        <w:rPr>
          <w:rFonts w:ascii="Times New Roman" w:hAnsi="Times New Roman" w:cs="Times New Roman"/>
          <w:sz w:val="24"/>
          <w:szCs w:val="24"/>
        </w:rPr>
        <w:t xml:space="preserve">, Perseroan </w:t>
      </w:r>
      <w:proofErr w:type="spellStart"/>
      <w:r w:rsidRPr="00A4356D">
        <w:rPr>
          <w:rFonts w:ascii="Times New Roman" w:hAnsi="Times New Roman" w:cs="Times New Roman"/>
          <w:sz w:val="24"/>
          <w:szCs w:val="24"/>
        </w:rPr>
        <w:t>telah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mampu</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meningkatkan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penetrasi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pasar</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melalui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pengembangan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jaringan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mengelola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keunggulan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operasional</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untuk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menjaga</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tingkat</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resiko</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menghadirkan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kualitas</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layanan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bagi</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pelanggan</w:t>
      </w:r>
      <w:proofErr w:type="spellEnd"/>
      <w:r w:rsidRPr="00A4356D">
        <w:rPr>
          <w:rFonts w:ascii="Times New Roman" w:hAnsi="Times New Roman" w:cs="Times New Roman"/>
          <w:sz w:val="24"/>
          <w:szCs w:val="24"/>
        </w:rPr>
        <w:t xml:space="preserve"> yang </w:t>
      </w:r>
      <w:proofErr w:type="spellStart"/>
      <w:r w:rsidRPr="00A4356D">
        <w:rPr>
          <w:rFonts w:ascii="Times New Roman" w:hAnsi="Times New Roman" w:cs="Times New Roman"/>
          <w:sz w:val="24"/>
          <w:szCs w:val="24"/>
        </w:rPr>
        <w:t>lebih</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baik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mampu</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menciptakan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pemimpin-pemimpin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baru</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dalam</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bisnis</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dengan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mengimplementasikan</w:t>
      </w:r>
      <w:proofErr w:type="spellEnd"/>
      <w:r w:rsidRPr="00A4356D">
        <w:rPr>
          <w:rFonts w:ascii="Times New Roman" w:hAnsi="Times New Roman" w:cs="Times New Roman"/>
          <w:sz w:val="24"/>
          <w:szCs w:val="24"/>
        </w:rPr>
        <w:t xml:space="preserve"> program “People Readiness and </w:t>
      </w:r>
      <w:proofErr w:type="spellStart"/>
      <w:r w:rsidRPr="00A4356D">
        <w:rPr>
          <w:rFonts w:ascii="Times New Roman" w:hAnsi="Times New Roman" w:cs="Times New Roman"/>
          <w:sz w:val="24"/>
          <w:szCs w:val="24"/>
        </w:rPr>
        <w:t>Seccession</w:t>
      </w:r>
      <w:proofErr w:type="spellEnd"/>
      <w:r w:rsidRPr="00A4356D">
        <w:rPr>
          <w:rFonts w:ascii="Times New Roman" w:hAnsi="Times New Roman" w:cs="Times New Roman"/>
          <w:sz w:val="24"/>
          <w:szCs w:val="24"/>
        </w:rPr>
        <w:t xml:space="preserve"> Planning” </w:t>
      </w:r>
      <w:proofErr w:type="spellStart"/>
      <w:r w:rsidRPr="00A4356D">
        <w:rPr>
          <w:rFonts w:ascii="Times New Roman" w:hAnsi="Times New Roman" w:cs="Times New Roman"/>
          <w:sz w:val="24"/>
          <w:szCs w:val="24"/>
        </w:rPr>
        <w:t>dan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mampu</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menurunkan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tingkat</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non performing</w:t>
      </w:r>
      <w:proofErr w:type="spellEnd"/>
      <w:r w:rsidRPr="00A4356D">
        <w:rPr>
          <w:rFonts w:ascii="Times New Roman" w:hAnsi="Times New Roman" w:cs="Times New Roman"/>
          <w:sz w:val="24"/>
          <w:szCs w:val="24"/>
        </w:rPr>
        <w:t xml:space="preserve"> loan (NPL) </w:t>
      </w:r>
      <w:proofErr w:type="spellStart"/>
      <w:r w:rsidRPr="00A4356D">
        <w:rPr>
          <w:rFonts w:ascii="Times New Roman" w:hAnsi="Times New Roman" w:cs="Times New Roman"/>
          <w:sz w:val="24"/>
          <w:szCs w:val="24"/>
        </w:rPr>
        <w:t>hingga</w:t>
      </w:r>
      <w:proofErr w:type="spellEnd"/>
      <w:r w:rsidRPr="00A4356D">
        <w:rPr>
          <w:rFonts w:ascii="Times New Roman" w:hAnsi="Times New Roman" w:cs="Times New Roman"/>
          <w:sz w:val="24"/>
          <w:szCs w:val="24"/>
        </w:rPr>
        <w:t xml:space="preserve"> 1,43% </w:t>
      </w:r>
      <w:proofErr w:type="spellStart"/>
      <w:r w:rsidRPr="00A4356D">
        <w:rPr>
          <w:rFonts w:ascii="Times New Roman" w:hAnsi="Times New Roman" w:cs="Times New Roman"/>
          <w:sz w:val="24"/>
          <w:szCs w:val="24"/>
        </w:rPr>
        <w:t>terbaik</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dalam</w:t>
      </w:r>
      <w:proofErr w:type="spellEnd"/>
      <w:r w:rsidRPr="00A4356D">
        <w:rPr>
          <w:rFonts w:ascii="Times New Roman" w:hAnsi="Times New Roman" w:cs="Times New Roman"/>
          <w:sz w:val="24"/>
          <w:szCs w:val="24"/>
        </w:rPr>
        <w:t xml:space="preserve"> 5 </w:t>
      </w:r>
      <w:proofErr w:type="spellStart"/>
      <w:r w:rsidRPr="00A4356D">
        <w:rPr>
          <w:rFonts w:ascii="Times New Roman" w:hAnsi="Times New Roman" w:cs="Times New Roman"/>
          <w:sz w:val="24"/>
          <w:szCs w:val="24"/>
        </w:rPr>
        <w:t>tahun</w:t>
      </w:r>
      <w:proofErr w:type="spellEnd"/>
      <w:r w:rsidRPr="00A4356D">
        <w:rPr>
          <w:rFonts w:ascii="Times New Roman" w:hAnsi="Times New Roman" w:cs="Times New Roman"/>
          <w:sz w:val="24"/>
          <w:szCs w:val="24"/>
        </w:rPr>
        <w:t xml:space="preserve"> </w:t>
      </w:r>
      <w:proofErr w:type="spellStart"/>
      <w:r w:rsidRPr="00A4356D">
        <w:rPr>
          <w:rFonts w:ascii="Times New Roman" w:hAnsi="Times New Roman" w:cs="Times New Roman"/>
          <w:sz w:val="24"/>
          <w:szCs w:val="24"/>
        </w:rPr>
        <w:t>terakhir</w:t>
      </w:r>
      <w:proofErr w:type="spellEnd"/>
      <w:r w:rsidRPr="00A4356D">
        <w:rPr>
          <w:rFonts w:ascii="Times New Roman" w:hAnsi="Times New Roman" w:cs="Times New Roman"/>
          <w:sz w:val="24"/>
          <w:szCs w:val="24"/>
        </w:rPr>
        <w:t>.</w:t>
      </w:r>
    </w:p>
    <w:p w:rsidR="00A4356D" w:rsidRPr="00A4356D" w:rsidRDefault="00A4356D" w:rsidP="00A4356D">
      <w:pPr>
        <w:spacing w:line="480" w:lineRule="auto"/>
        <w:jc w:val="both"/>
        <w:rPr>
          <w:rFonts w:ascii="Times New Roman" w:hAnsi="Times New Roman" w:cs="Times New Roman"/>
          <w:b/>
          <w:sz w:val="24"/>
          <w:szCs w:val="24"/>
        </w:rPr>
      </w:pPr>
      <w:proofErr w:type="gramStart"/>
      <w:r w:rsidRPr="00A4356D">
        <w:rPr>
          <w:rFonts w:ascii="Times New Roman" w:hAnsi="Times New Roman" w:cs="Times New Roman"/>
          <w:b/>
          <w:sz w:val="24"/>
          <w:szCs w:val="24"/>
        </w:rPr>
        <w:t>VISI :</w:t>
      </w:r>
      <w:proofErr w:type="gramEnd"/>
    </w:p>
    <w:p w:rsidR="00A4356D" w:rsidRPr="00602325" w:rsidRDefault="00A4356D" w:rsidP="00A4356D">
      <w:pPr>
        <w:spacing w:line="480" w:lineRule="auto"/>
        <w:jc w:val="both"/>
        <w:rPr>
          <w:rFonts w:ascii="Times New Roman" w:hAnsi="Times New Roman" w:cs="Times New Roman"/>
          <w:sz w:val="24"/>
          <w:szCs w:val="24"/>
        </w:rPr>
      </w:pPr>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Menjadi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pemimpin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industri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nasional</w:t>
      </w:r>
      <w:proofErr w:type="spellEnd"/>
      <w:r w:rsidRPr="00602325">
        <w:rPr>
          <w:rFonts w:ascii="Times New Roman" w:hAnsi="Times New Roman" w:cs="Times New Roman"/>
          <w:sz w:val="24"/>
          <w:szCs w:val="24"/>
        </w:rPr>
        <w:t xml:space="preserve"> yang </w:t>
      </w:r>
      <w:proofErr w:type="spellStart"/>
      <w:r w:rsidRPr="00602325">
        <w:rPr>
          <w:rFonts w:ascii="Times New Roman" w:hAnsi="Times New Roman" w:cs="Times New Roman"/>
          <w:sz w:val="24"/>
          <w:szCs w:val="24"/>
        </w:rPr>
        <w:t>dikagumi</w:t>
      </w:r>
      <w:proofErr w:type="spellEnd"/>
    </w:p>
    <w:p w:rsidR="00A4356D" w:rsidRPr="00A4356D" w:rsidRDefault="00A4356D" w:rsidP="00A4356D">
      <w:pPr>
        <w:spacing w:line="480" w:lineRule="auto"/>
        <w:jc w:val="both"/>
        <w:rPr>
          <w:rFonts w:ascii="Times New Roman" w:hAnsi="Times New Roman" w:cs="Times New Roman"/>
          <w:b/>
          <w:sz w:val="24"/>
          <w:szCs w:val="24"/>
        </w:rPr>
      </w:pPr>
      <w:proofErr w:type="gramStart"/>
      <w:r w:rsidRPr="00A4356D">
        <w:rPr>
          <w:rFonts w:ascii="Times New Roman" w:hAnsi="Times New Roman" w:cs="Times New Roman"/>
          <w:b/>
          <w:sz w:val="24"/>
          <w:szCs w:val="24"/>
        </w:rPr>
        <w:lastRenderedPageBreak/>
        <w:t>MISI :</w:t>
      </w:r>
      <w:proofErr w:type="gramEnd"/>
    </w:p>
    <w:p w:rsidR="00A4356D" w:rsidRDefault="00A4356D" w:rsidP="00A4356D">
      <w:pPr>
        <w:spacing w:line="480" w:lineRule="auto"/>
        <w:jc w:val="both"/>
        <w:rPr>
          <w:rFonts w:ascii="Times New Roman" w:hAnsi="Times New Roman" w:cs="Times New Roman"/>
          <w:sz w:val="24"/>
          <w:szCs w:val="24"/>
        </w:rPr>
      </w:pPr>
      <w:proofErr w:type="spellStart"/>
      <w:r w:rsidRPr="00602325">
        <w:rPr>
          <w:rFonts w:ascii="Times New Roman" w:hAnsi="Times New Roman" w:cs="Times New Roman"/>
          <w:sz w:val="24"/>
          <w:szCs w:val="24"/>
        </w:rPr>
        <w:t>Membawa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kehidupan</w:t>
      </w:r>
      <w:proofErr w:type="spellEnd"/>
      <w:r w:rsidRPr="00602325">
        <w:rPr>
          <w:rFonts w:ascii="Times New Roman" w:hAnsi="Times New Roman" w:cs="Times New Roman"/>
          <w:sz w:val="24"/>
          <w:szCs w:val="24"/>
        </w:rPr>
        <w:t xml:space="preserve"> yang </w:t>
      </w:r>
      <w:proofErr w:type="spellStart"/>
      <w:r w:rsidRPr="00602325">
        <w:rPr>
          <w:rFonts w:ascii="Times New Roman" w:hAnsi="Times New Roman" w:cs="Times New Roman"/>
          <w:sz w:val="24"/>
          <w:szCs w:val="24"/>
        </w:rPr>
        <w:t>lebih</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baik</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bagi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masyarakat</w:t>
      </w:r>
      <w:proofErr w:type="spellEnd"/>
    </w:p>
    <w:p w:rsidR="00A4356D" w:rsidRDefault="00A4356D" w:rsidP="00A4356D">
      <w:pPr>
        <w:spacing w:line="480" w:lineRule="auto"/>
        <w:jc w:val="both"/>
        <w:rPr>
          <w:rFonts w:ascii="Times New Roman" w:hAnsi="Times New Roman" w:cs="Times New Roman"/>
          <w:sz w:val="24"/>
          <w:szCs w:val="24"/>
        </w:rPr>
      </w:pPr>
    </w:p>
    <w:p w:rsidR="00A4356D" w:rsidRDefault="00A4356D" w:rsidP="00A4356D">
      <w:pPr>
        <w:spacing w:line="480" w:lineRule="auto"/>
        <w:jc w:val="both"/>
        <w:rPr>
          <w:rFonts w:ascii="Times New Roman" w:hAnsi="Times New Roman" w:cs="Times New Roman"/>
          <w:b/>
          <w:sz w:val="24"/>
          <w:szCs w:val="24"/>
        </w:rPr>
      </w:pPr>
      <w:r>
        <w:rPr>
          <w:rFonts w:ascii="Times New Roman" w:hAnsi="Times New Roman" w:cs="Times New Roman"/>
          <w:b/>
          <w:sz w:val="24"/>
          <w:szCs w:val="24"/>
        </w:rPr>
        <w:t>1.6.2</w:t>
      </w:r>
      <w:r>
        <w:rPr>
          <w:rFonts w:ascii="Times New Roman" w:hAnsi="Times New Roman" w:cs="Times New Roman"/>
          <w:b/>
          <w:sz w:val="24"/>
          <w:szCs w:val="24"/>
        </w:rPr>
        <w:tab/>
      </w:r>
      <w:proofErr w:type="spellStart"/>
      <w:r>
        <w:rPr>
          <w:rFonts w:ascii="Times New Roman" w:hAnsi="Times New Roman" w:cs="Times New Roman"/>
          <w:b/>
          <w:sz w:val="24"/>
          <w:szCs w:val="24"/>
        </w:rPr>
        <w:t>Struktur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Organisasi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Deskripsi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Pekerjaan</w:t>
      </w:r>
      <w:proofErr w:type="spellEnd"/>
    </w:p>
    <w:p w:rsidR="00180DD2" w:rsidRDefault="00180DD2" w:rsidP="00180DD2">
      <w:pPr>
        <w:spacing w:line="480" w:lineRule="auto"/>
        <w:ind w:firstLine="720"/>
        <w:jc w:val="both"/>
        <w:rPr>
          <w:rFonts w:ascii="Times New Roman" w:hAnsi="Times New Roman" w:cs="Times New Roman"/>
          <w:sz w:val="24"/>
          <w:szCs w:val="24"/>
        </w:rPr>
      </w:pPr>
      <w:proofErr w:type="spellStart"/>
      <w:proofErr w:type="gramStart"/>
      <w:r w:rsidRPr="00602325">
        <w:rPr>
          <w:rFonts w:ascii="Times New Roman" w:hAnsi="Times New Roman" w:cs="Times New Roman"/>
          <w:sz w:val="24"/>
          <w:szCs w:val="24"/>
        </w:rPr>
        <w:t>Struktur</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Organisasi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adalah</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suatu</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susunan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hubungan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antara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tiap</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bagian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serta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posisi</w:t>
      </w:r>
      <w:proofErr w:type="spellEnd"/>
      <w:r w:rsidRPr="00602325">
        <w:rPr>
          <w:rFonts w:ascii="Times New Roman" w:hAnsi="Times New Roman" w:cs="Times New Roman"/>
          <w:sz w:val="24"/>
          <w:szCs w:val="24"/>
        </w:rPr>
        <w:t xml:space="preserve"> yang </w:t>
      </w:r>
      <w:proofErr w:type="spellStart"/>
      <w:r w:rsidRPr="00602325">
        <w:rPr>
          <w:rFonts w:ascii="Times New Roman" w:hAnsi="Times New Roman" w:cs="Times New Roman"/>
          <w:sz w:val="24"/>
          <w:szCs w:val="24"/>
        </w:rPr>
        <w:t>ada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pada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suatu</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organisasi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atau</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perusahaan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dalam</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menjalankan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kegiatan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operasional</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untuk</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mencapai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tujuan</w:t>
      </w:r>
      <w:proofErr w:type="spellEnd"/>
      <w:r w:rsidRPr="00602325">
        <w:rPr>
          <w:rFonts w:ascii="Times New Roman" w:hAnsi="Times New Roman" w:cs="Times New Roman"/>
          <w:sz w:val="24"/>
          <w:szCs w:val="24"/>
        </w:rPr>
        <w:t xml:space="preserve"> yang di </w:t>
      </w:r>
      <w:proofErr w:type="spellStart"/>
      <w:r w:rsidRPr="00602325">
        <w:rPr>
          <w:rFonts w:ascii="Times New Roman" w:hAnsi="Times New Roman" w:cs="Times New Roman"/>
          <w:sz w:val="24"/>
          <w:szCs w:val="24"/>
        </w:rPr>
        <w:t>harapakan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dan</w:t>
      </w:r>
      <w:proofErr w:type="spellEnd"/>
      <w:r w:rsidRPr="00602325">
        <w:rPr>
          <w:rFonts w:ascii="Times New Roman" w:hAnsi="Times New Roman" w:cs="Times New Roman"/>
          <w:sz w:val="24"/>
          <w:szCs w:val="24"/>
        </w:rPr>
        <w:t xml:space="preserve"> di </w:t>
      </w:r>
      <w:proofErr w:type="spellStart"/>
      <w:r w:rsidRPr="00602325">
        <w:rPr>
          <w:rFonts w:ascii="Times New Roman" w:hAnsi="Times New Roman" w:cs="Times New Roman"/>
          <w:sz w:val="24"/>
          <w:szCs w:val="24"/>
        </w:rPr>
        <w:t>inginkan</w:t>
      </w:r>
      <w:proofErr w:type="spellEnd"/>
      <w:r w:rsidRPr="00602325">
        <w:rPr>
          <w:rFonts w:ascii="Times New Roman" w:hAnsi="Times New Roman" w:cs="Times New Roman"/>
          <w:sz w:val="24"/>
          <w:szCs w:val="24"/>
        </w:rPr>
        <w:t>.</w:t>
      </w:r>
      <w:proofErr w:type="gram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Struktur</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Organisasi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menggambarkan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dengan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jelas</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pemisahan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kegiatan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pekerjaan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antara</w:t>
      </w:r>
      <w:proofErr w:type="spellEnd"/>
      <w:r w:rsidRPr="00602325">
        <w:rPr>
          <w:rFonts w:ascii="Times New Roman" w:hAnsi="Times New Roman" w:cs="Times New Roman"/>
          <w:sz w:val="24"/>
          <w:szCs w:val="24"/>
        </w:rPr>
        <w:t xml:space="preserve"> yang </w:t>
      </w:r>
      <w:proofErr w:type="spellStart"/>
      <w:r w:rsidRPr="00602325">
        <w:rPr>
          <w:rFonts w:ascii="Times New Roman" w:hAnsi="Times New Roman" w:cs="Times New Roman"/>
          <w:sz w:val="24"/>
          <w:szCs w:val="24"/>
        </w:rPr>
        <w:t>satu</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dengan</w:t>
      </w:r>
      <w:proofErr w:type="spellEnd"/>
      <w:r w:rsidRPr="00602325">
        <w:rPr>
          <w:rFonts w:ascii="Times New Roman" w:hAnsi="Times New Roman" w:cs="Times New Roman"/>
          <w:sz w:val="24"/>
          <w:szCs w:val="24"/>
        </w:rPr>
        <w:t xml:space="preserve"> yang </w:t>
      </w:r>
      <w:proofErr w:type="gramStart"/>
      <w:r w:rsidRPr="00602325">
        <w:rPr>
          <w:rFonts w:ascii="Times New Roman" w:hAnsi="Times New Roman" w:cs="Times New Roman"/>
          <w:sz w:val="24"/>
          <w:szCs w:val="24"/>
        </w:rPr>
        <w:t>lain</w:t>
      </w:r>
      <w:proofErr w:type="gram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bagaimana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hubungan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aktivitas</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fungsi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dibatasi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Dalam</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struktur</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organisasi</w:t>
      </w:r>
      <w:proofErr w:type="spellEnd"/>
      <w:r w:rsidRPr="00602325">
        <w:rPr>
          <w:rFonts w:ascii="Times New Roman" w:hAnsi="Times New Roman" w:cs="Times New Roman"/>
          <w:sz w:val="24"/>
          <w:szCs w:val="24"/>
        </w:rPr>
        <w:t xml:space="preserve"> yang </w:t>
      </w:r>
      <w:proofErr w:type="spellStart"/>
      <w:r w:rsidRPr="00602325">
        <w:rPr>
          <w:rFonts w:ascii="Times New Roman" w:hAnsi="Times New Roman" w:cs="Times New Roman"/>
          <w:sz w:val="24"/>
          <w:szCs w:val="24"/>
        </w:rPr>
        <w:t>baik</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harus</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menjelaskan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hubungan</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wewenang</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siapa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melapor</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kepada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siapa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jadi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ada</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satu</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pertanggung</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jawaban</w:t>
      </w:r>
      <w:proofErr w:type="spellEnd"/>
      <w:r w:rsidRPr="00602325">
        <w:rPr>
          <w:rFonts w:ascii="Times New Roman" w:hAnsi="Times New Roman" w:cs="Times New Roman"/>
          <w:sz w:val="24"/>
          <w:szCs w:val="24"/>
        </w:rPr>
        <w:t xml:space="preserve"> </w:t>
      </w:r>
      <w:proofErr w:type="spellStart"/>
      <w:proofErr w:type="gramStart"/>
      <w:r w:rsidRPr="00602325">
        <w:rPr>
          <w:rFonts w:ascii="Times New Roman" w:hAnsi="Times New Roman" w:cs="Times New Roman"/>
          <w:sz w:val="24"/>
          <w:szCs w:val="24"/>
        </w:rPr>
        <w:t>apa</w:t>
      </w:r>
      <w:proofErr w:type="spellEnd"/>
      <w:proofErr w:type="gramEnd"/>
      <w:r w:rsidRPr="00602325">
        <w:rPr>
          <w:rFonts w:ascii="Times New Roman" w:hAnsi="Times New Roman" w:cs="Times New Roman"/>
          <w:sz w:val="24"/>
          <w:szCs w:val="24"/>
        </w:rPr>
        <w:t xml:space="preserve"> yang </w:t>
      </w:r>
      <w:proofErr w:type="spellStart"/>
      <w:r w:rsidRPr="00602325">
        <w:rPr>
          <w:rFonts w:ascii="Times New Roman" w:hAnsi="Times New Roman" w:cs="Times New Roman"/>
          <w:sz w:val="24"/>
          <w:szCs w:val="24"/>
        </w:rPr>
        <w:t>akan</w:t>
      </w:r>
      <w:proofErr w:type="spellEnd"/>
      <w:r w:rsidRPr="00602325">
        <w:rPr>
          <w:rFonts w:ascii="Times New Roman" w:hAnsi="Times New Roman" w:cs="Times New Roman"/>
          <w:sz w:val="24"/>
          <w:szCs w:val="24"/>
        </w:rPr>
        <w:t xml:space="preserve"> di </w:t>
      </w:r>
      <w:proofErr w:type="spellStart"/>
      <w:r w:rsidRPr="00602325">
        <w:rPr>
          <w:rFonts w:ascii="Times New Roman" w:hAnsi="Times New Roman" w:cs="Times New Roman"/>
          <w:sz w:val="24"/>
          <w:szCs w:val="24"/>
        </w:rPr>
        <w:t>kerjakan</w:t>
      </w:r>
      <w:proofErr w:type="spellEnd"/>
      <w:r>
        <w:rPr>
          <w:rFonts w:ascii="Times New Roman" w:hAnsi="Times New Roman" w:cs="Times New Roman"/>
          <w:sz w:val="24"/>
          <w:szCs w:val="24"/>
        </w:rPr>
        <w:t xml:space="preserve">.  </w:t>
      </w:r>
    </w:p>
    <w:p w:rsidR="00180DD2" w:rsidRPr="00602325" w:rsidRDefault="00180DD2" w:rsidP="00180DD2">
      <w:pPr>
        <w:spacing w:line="480" w:lineRule="auto"/>
        <w:ind w:firstLine="720"/>
        <w:jc w:val="both"/>
        <w:rPr>
          <w:rFonts w:ascii="Times New Roman" w:hAnsi="Times New Roman" w:cs="Times New Roman"/>
          <w:sz w:val="24"/>
          <w:szCs w:val="24"/>
        </w:rPr>
        <w:sectPr w:rsidR="00180DD2" w:rsidRPr="00602325" w:rsidSect="007C7A54">
          <w:headerReference w:type="default" r:id="rId8"/>
          <w:footerReference w:type="even" r:id="rId9"/>
          <w:footerReference w:type="default" r:id="rId10"/>
          <w:pgSz w:w="11907" w:h="16840" w:code="9"/>
          <w:pgMar w:top="2268" w:right="1701" w:bottom="1701" w:left="2268" w:header="720" w:footer="720" w:gutter="0"/>
          <w:pgNumType w:start="1"/>
          <w:cols w:space="720"/>
          <w:docGrid w:linePitch="360"/>
        </w:sectPr>
      </w:pPr>
      <w:proofErr w:type="spellStart"/>
      <w:r w:rsidRPr="00602325">
        <w:rPr>
          <w:rFonts w:ascii="Times New Roman" w:hAnsi="Times New Roman" w:cs="Times New Roman"/>
          <w:sz w:val="24"/>
          <w:szCs w:val="24"/>
        </w:rPr>
        <w:t>Berikut</w:t>
      </w:r>
      <w:proofErr w:type="spellEnd"/>
      <w:r w:rsidRPr="00602325">
        <w:rPr>
          <w:rFonts w:ascii="Times New Roman" w:hAnsi="Times New Roman" w:cs="Times New Roman"/>
          <w:sz w:val="24"/>
          <w:szCs w:val="24"/>
        </w:rPr>
        <w:t xml:space="preserve"> </w:t>
      </w:r>
      <w:proofErr w:type="spellStart"/>
      <w:proofErr w:type="gramStart"/>
      <w:r w:rsidRPr="00602325">
        <w:rPr>
          <w:rFonts w:ascii="Times New Roman" w:hAnsi="Times New Roman" w:cs="Times New Roman"/>
          <w:sz w:val="24"/>
          <w:szCs w:val="24"/>
        </w:rPr>
        <w:t>ini</w:t>
      </w:r>
      <w:proofErr w:type="spell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adalah</w:t>
      </w:r>
      <w:proofErr w:type="spellEnd"/>
      <w:proofErr w:type="gramEnd"/>
      <w:r w:rsidRPr="00602325">
        <w:rPr>
          <w:rFonts w:ascii="Times New Roman" w:hAnsi="Times New Roman" w:cs="Times New Roman"/>
          <w:sz w:val="24"/>
          <w:szCs w:val="24"/>
        </w:rPr>
        <w:t xml:space="preserve"> </w:t>
      </w:r>
      <w:proofErr w:type="spellStart"/>
      <w:r w:rsidRPr="00602325">
        <w:rPr>
          <w:rFonts w:ascii="Times New Roman" w:hAnsi="Times New Roman" w:cs="Times New Roman"/>
          <w:sz w:val="24"/>
          <w:szCs w:val="24"/>
        </w:rPr>
        <w:t>s</w:t>
      </w:r>
      <w:r>
        <w:rPr>
          <w:rFonts w:ascii="Times New Roman" w:hAnsi="Times New Roman" w:cs="Times New Roman"/>
          <w:sz w:val="24"/>
          <w:szCs w:val="24"/>
        </w:rPr>
        <w:t>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P</w:t>
      </w:r>
      <w:r w:rsidR="009F1159">
        <w:rPr>
          <w:rFonts w:ascii="Times New Roman" w:hAnsi="Times New Roman" w:cs="Times New Roman"/>
          <w:sz w:val="24"/>
          <w:szCs w:val="24"/>
        </w:rPr>
        <w:t xml:space="preserve">T. Federal </w:t>
      </w:r>
      <w:proofErr w:type="spellStart"/>
      <w:r w:rsidR="009F1159">
        <w:rPr>
          <w:rFonts w:ascii="Times New Roman" w:hAnsi="Times New Roman" w:cs="Times New Roman"/>
          <w:sz w:val="24"/>
          <w:szCs w:val="24"/>
        </w:rPr>
        <w:t>Internasional</w:t>
      </w:r>
      <w:proofErr w:type="spellEnd"/>
      <w:r w:rsidR="009F1159">
        <w:rPr>
          <w:rFonts w:ascii="Times New Roman" w:hAnsi="Times New Roman" w:cs="Times New Roman"/>
          <w:sz w:val="24"/>
          <w:szCs w:val="24"/>
        </w:rPr>
        <w:t xml:space="preserve"> </w:t>
      </w:r>
      <w:proofErr w:type="spellStart"/>
      <w:r w:rsidR="009F1159">
        <w:rPr>
          <w:rFonts w:ascii="Times New Roman" w:hAnsi="Times New Roman" w:cs="Times New Roman"/>
          <w:sz w:val="24"/>
          <w:szCs w:val="24"/>
        </w:rPr>
        <w:t>Finan</w:t>
      </w:r>
      <w:proofErr w:type="spellEnd"/>
    </w:p>
    <w:p w:rsidR="00180DD2" w:rsidRPr="006476E0" w:rsidRDefault="006476E0" w:rsidP="009F1159">
      <w:pPr>
        <w:overflowPunct w:val="0"/>
        <w:spacing w:after="0" w:line="480" w:lineRule="auto"/>
        <w:jc w:val="center"/>
        <w:rPr>
          <w:rFonts w:ascii="Times New Roman" w:eastAsiaTheme="minorEastAsia" w:hAnsi="Times New Roman" w:cs="Times New Roman"/>
          <w:sz w:val="24"/>
          <w:szCs w:val="24"/>
        </w:rPr>
      </w:pPr>
      <w:proofErr w:type="spellStart"/>
      <w:r>
        <w:rPr>
          <w:rFonts w:ascii="Times New Roman" w:eastAsia="MS Gothic" w:hAnsi="Times New Roman" w:cs="Times New Roman"/>
          <w:b/>
          <w:bCs/>
          <w:color w:val="000000"/>
          <w:kern w:val="24"/>
          <w:sz w:val="24"/>
          <w:szCs w:val="24"/>
          <w:lang w:val="en-GB"/>
        </w:rPr>
        <w:lastRenderedPageBreak/>
        <w:t>Gambar</w:t>
      </w:r>
      <w:proofErr w:type="spellEnd"/>
      <w:r>
        <w:rPr>
          <w:rFonts w:ascii="Times New Roman" w:eastAsia="MS Gothic" w:hAnsi="Times New Roman" w:cs="Times New Roman"/>
          <w:b/>
          <w:bCs/>
          <w:color w:val="000000"/>
          <w:kern w:val="24"/>
          <w:sz w:val="24"/>
          <w:szCs w:val="24"/>
          <w:lang w:val="en-GB"/>
        </w:rPr>
        <w:t xml:space="preserve"> 1.2 </w:t>
      </w:r>
      <w:proofErr w:type="spellStart"/>
      <w:r>
        <w:rPr>
          <w:rFonts w:ascii="Times New Roman" w:eastAsia="MS Gothic" w:hAnsi="Times New Roman" w:cs="Times New Roman"/>
          <w:bCs/>
          <w:color w:val="000000"/>
          <w:kern w:val="24"/>
          <w:sz w:val="24"/>
          <w:szCs w:val="24"/>
          <w:lang w:val="en-GB"/>
        </w:rPr>
        <w:t>Struktur</w:t>
      </w:r>
      <w:proofErr w:type="spellEnd"/>
      <w:r>
        <w:rPr>
          <w:rFonts w:ascii="Times New Roman" w:eastAsia="MS Gothic" w:hAnsi="Times New Roman" w:cs="Times New Roman"/>
          <w:bCs/>
          <w:color w:val="000000"/>
          <w:kern w:val="24"/>
          <w:sz w:val="24"/>
          <w:szCs w:val="24"/>
          <w:lang w:val="en-GB"/>
        </w:rPr>
        <w:t xml:space="preserve"> Operation CA</w:t>
      </w:r>
    </w:p>
    <w:p w:rsidR="00180DD2" w:rsidRDefault="006476E0" w:rsidP="00A4356D">
      <w:pPr>
        <w:spacing w:line="480" w:lineRule="auto"/>
        <w:jc w:val="both"/>
        <w:rPr>
          <w:rFonts w:ascii="Times New Roman" w:hAnsi="Times New Roman" w:cs="Times New Roman"/>
          <w:b/>
          <w:sz w:val="24"/>
          <w:szCs w:val="24"/>
        </w:rPr>
      </w:pPr>
      <w:r w:rsidRPr="006476E0">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78E93D16" wp14:editId="26D9714D">
                <wp:simplePos x="0" y="0"/>
                <wp:positionH relativeFrom="column">
                  <wp:posOffset>-754380</wp:posOffset>
                </wp:positionH>
                <wp:positionV relativeFrom="paragraph">
                  <wp:posOffset>169545</wp:posOffset>
                </wp:positionV>
                <wp:extent cx="9520555" cy="5311140"/>
                <wp:effectExtent l="0" t="0" r="4445" b="22860"/>
                <wp:wrapNone/>
                <wp:docPr id="24" name="Group 2"/>
                <wp:cNvGraphicFramePr/>
                <a:graphic xmlns:a="http://schemas.openxmlformats.org/drawingml/2006/main">
                  <a:graphicData uri="http://schemas.microsoft.com/office/word/2010/wordprocessingGroup">
                    <wpg:wgp>
                      <wpg:cNvGrpSpPr/>
                      <wpg:grpSpPr>
                        <a:xfrm>
                          <a:off x="0" y="0"/>
                          <a:ext cx="9520555" cy="5311140"/>
                          <a:chOff x="0" y="0"/>
                          <a:chExt cx="9933785" cy="5711060"/>
                        </a:xfrm>
                      </wpg:grpSpPr>
                      <wps:wsp>
                        <wps:cNvPr id="25" name="Rectangle 25"/>
                        <wps:cNvSpPr/>
                        <wps:spPr>
                          <a:xfrm>
                            <a:off x="79507" y="92546"/>
                            <a:ext cx="9854278" cy="5240162"/>
                          </a:xfrm>
                          <a:prstGeom prst="rect">
                            <a:avLst/>
                          </a:prstGeom>
                          <a:noFill/>
                          <a:ln>
                            <a:noFill/>
                            <a:prstDash val="solid"/>
                          </a:ln>
                        </wps:spPr>
                        <wps:txbx>
                          <w:txbxContent>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r>
                                <w:rPr>
                                  <w:rFonts w:eastAsia="Times New Roman"/>
                                </w:rPr>
                                <w:tab/>
                              </w:r>
                              <w:r>
                                <w:rPr>
                                  <w:rFonts w:eastAsia="Times New Roman"/>
                                </w:rPr>
                                <w:tab/>
                              </w:r>
                              <w:r>
                                <w:rPr>
                                  <w:rFonts w:eastAsia="Times New Roman"/>
                                </w:rPr>
                                <w:tab/>
                              </w:r>
                              <w:r>
                                <w:rPr>
                                  <w:rFonts w:eastAsia="Times New Roman"/>
                                </w:rPr>
                                <w:tab/>
                              </w:r>
                              <w:r w:rsidR="009F1159">
                                <w:rPr>
                                  <w:rFonts w:eastAsia="Times New Roman"/>
                                </w:rPr>
                                <w:t xml:space="preserve"> </w:t>
                              </w:r>
                              <w:proofErr w:type="spellStart"/>
                              <w:proofErr w:type="gramStart"/>
                              <w:r w:rsidRPr="006F40BB">
                                <w:rPr>
                                  <w:rFonts w:eastAsia="Times New Roman"/>
                                </w:rPr>
                                <w:t>Sumber</w:t>
                              </w:r>
                              <w:proofErr w:type="spellEnd"/>
                              <w:r w:rsidRPr="006F40BB">
                                <w:rPr>
                                  <w:rFonts w:eastAsia="Times New Roman"/>
                                </w:rPr>
                                <w:t>.</w:t>
                              </w:r>
                              <w:proofErr w:type="gramEnd"/>
                              <w:r w:rsidRPr="006F40BB">
                                <w:rPr>
                                  <w:rFonts w:eastAsia="Times New Roman"/>
                                </w:rPr>
                                <w:t xml:space="preserve"> </w:t>
                              </w:r>
                              <w:proofErr w:type="spellStart"/>
                              <w:r w:rsidRPr="006F40BB">
                                <w:rPr>
                                  <w:rFonts w:eastAsia="Times New Roman"/>
                                </w:rPr>
                                <w:t>PT.Federal</w:t>
                              </w:r>
                              <w:proofErr w:type="spellEnd"/>
                              <w:r w:rsidRPr="006F40BB">
                                <w:rPr>
                                  <w:rFonts w:eastAsia="Times New Roman"/>
                                </w:rPr>
                                <w:t xml:space="preserve"> International Finance</w:t>
                              </w:r>
                            </w:p>
                            <w:p w:rsidR="00C2325D" w:rsidRDefault="00C2325D" w:rsidP="00180DD2">
                              <w:pPr>
                                <w:rPr>
                                  <w:rFonts w:eastAsia="Times New Roman"/>
                                </w:rPr>
                              </w:pPr>
                            </w:p>
                            <w:p w:rsidR="00C2325D" w:rsidRDefault="00C2325D" w:rsidP="00180DD2">
                              <w:pPr>
                                <w:rPr>
                                  <w:rFonts w:eastAsia="Times New Roman"/>
                                </w:rPr>
                              </w:pPr>
                            </w:p>
                            <w:p w:rsidR="00C2325D" w:rsidRDefault="00C2325D" w:rsidP="00180DD2">
                              <w:pPr>
                                <w:rPr>
                                  <w:rFonts w:eastAsia="Times New Roman"/>
                                </w:rPr>
                              </w:pPr>
                            </w:p>
                            <w:p w:rsidR="00C2325D" w:rsidRDefault="00C2325D" w:rsidP="00180DD2">
                              <w:pPr>
                                <w:rPr>
                                  <w:rFonts w:eastAsia="Times New Roman"/>
                                </w:rPr>
                              </w:pPr>
                            </w:p>
                            <w:p w:rsidR="00C2325D" w:rsidRDefault="00C2325D" w:rsidP="00180DD2">
                              <w:pPr>
                                <w:rPr>
                                  <w:rFonts w:eastAsia="Times New Roman"/>
                                </w:rPr>
                              </w:pPr>
                            </w:p>
                            <w:p w:rsidR="00C2325D" w:rsidRDefault="00C2325D" w:rsidP="00180DD2">
                              <w:pPr>
                                <w:rPr>
                                  <w:rFonts w:eastAsia="Times New Roman"/>
                                </w:rPr>
                              </w:pPr>
                            </w:p>
                          </w:txbxContent>
                        </wps:txbx>
                        <wps:bodyPr vert="horz" wrap="square" lIns="90004" tIns="46798" rIns="90004" bIns="46798" anchor="t" anchorCtr="0" compatLnSpc="0"/>
                      </wps:wsp>
                      <wps:wsp>
                        <wps:cNvPr id="26" name="_s21591"/>
                        <wps:cNvCnPr/>
                        <wps:spPr>
                          <a:xfrm flipH="1" flipV="1">
                            <a:off x="5039643" y="586076"/>
                            <a:ext cx="4480203" cy="1110959"/>
                          </a:xfrm>
                          <a:prstGeom prst="bentConnector3">
                            <a:avLst/>
                          </a:prstGeom>
                          <a:noFill/>
                          <a:ln w="28437">
                            <a:solidFill>
                              <a:srgbClr val="000000"/>
                            </a:solidFill>
                            <a:prstDash val="solid"/>
                            <a:miter/>
                          </a:ln>
                        </wps:spPr>
                        <wps:bodyPr/>
                      </wps:wsp>
                      <wps:wsp>
                        <wps:cNvPr id="27" name="_s21509"/>
                        <wps:cNvCnPr/>
                        <wps:spPr>
                          <a:xfrm rot="10800000">
                            <a:off x="5124065" y="2248564"/>
                            <a:ext cx="200340" cy="606056"/>
                          </a:xfrm>
                          <a:prstGeom prst="bentConnector2">
                            <a:avLst/>
                          </a:prstGeom>
                          <a:noFill/>
                          <a:ln w="28437">
                            <a:solidFill>
                              <a:srgbClr val="000000"/>
                            </a:solidFill>
                            <a:prstDash val="solid"/>
                            <a:miter/>
                          </a:ln>
                        </wps:spPr>
                        <wps:bodyPr/>
                      </wps:wsp>
                      <wps:wsp>
                        <wps:cNvPr id="28" name="_s21510"/>
                        <wps:cNvCnPr/>
                        <wps:spPr>
                          <a:xfrm rot="10800000">
                            <a:off x="5974567" y="2282398"/>
                            <a:ext cx="167760" cy="572223"/>
                          </a:xfrm>
                          <a:prstGeom prst="bentConnector2">
                            <a:avLst/>
                          </a:prstGeom>
                          <a:noFill/>
                          <a:ln w="28437">
                            <a:solidFill>
                              <a:srgbClr val="000000"/>
                            </a:solidFill>
                            <a:prstDash val="solid"/>
                            <a:miter/>
                          </a:ln>
                        </wps:spPr>
                        <wps:bodyPr/>
                      </wps:wsp>
                      <wps:wsp>
                        <wps:cNvPr id="29" name="_s21511"/>
                        <wps:cNvCnPr/>
                        <wps:spPr>
                          <a:xfrm rot="10800000">
                            <a:off x="7405384" y="2282398"/>
                            <a:ext cx="71099" cy="572223"/>
                          </a:xfrm>
                          <a:prstGeom prst="bentConnector2">
                            <a:avLst/>
                          </a:prstGeom>
                          <a:noFill/>
                          <a:ln w="28437">
                            <a:solidFill>
                              <a:srgbClr val="000000"/>
                            </a:solidFill>
                            <a:prstDash val="solid"/>
                            <a:miter/>
                          </a:ln>
                        </wps:spPr>
                        <wps:bodyPr/>
                      </wps:wsp>
                      <wps:wsp>
                        <wps:cNvPr id="30" name="_s21512"/>
                        <wps:cNvCnPr/>
                        <wps:spPr>
                          <a:xfrm rot="10800000">
                            <a:off x="8874903" y="2248564"/>
                            <a:ext cx="339297" cy="590218"/>
                          </a:xfrm>
                          <a:prstGeom prst="bentConnector2">
                            <a:avLst/>
                          </a:prstGeom>
                          <a:noFill/>
                          <a:ln w="28437">
                            <a:solidFill>
                              <a:srgbClr val="000000"/>
                            </a:solidFill>
                            <a:prstDash val="solid"/>
                            <a:miter/>
                          </a:ln>
                        </wps:spPr>
                        <wps:bodyPr/>
                      </wps:wsp>
                      <wps:wsp>
                        <wps:cNvPr id="31" name="_s21513"/>
                        <wps:cNvCnPr/>
                        <wps:spPr>
                          <a:xfrm rot="10800000">
                            <a:off x="8233926" y="2282397"/>
                            <a:ext cx="159115" cy="2285818"/>
                          </a:xfrm>
                          <a:prstGeom prst="bentConnector2">
                            <a:avLst/>
                          </a:prstGeom>
                          <a:noFill/>
                          <a:ln w="28437">
                            <a:solidFill>
                              <a:srgbClr val="000000"/>
                            </a:solidFill>
                            <a:prstDash val="solid"/>
                            <a:miter/>
                          </a:ln>
                        </wps:spPr>
                        <wps:bodyPr/>
                      </wps:wsp>
                      <wps:wsp>
                        <wps:cNvPr id="3136" name="_s21514"/>
                        <wps:cNvCnPr/>
                        <wps:spPr>
                          <a:xfrm rot="10800000">
                            <a:off x="8233926" y="2282398"/>
                            <a:ext cx="159115" cy="1429025"/>
                          </a:xfrm>
                          <a:prstGeom prst="bentConnector2">
                            <a:avLst/>
                          </a:prstGeom>
                          <a:noFill/>
                          <a:ln w="28437">
                            <a:solidFill>
                              <a:srgbClr val="000000"/>
                            </a:solidFill>
                            <a:prstDash val="solid"/>
                            <a:miter/>
                          </a:ln>
                        </wps:spPr>
                        <wps:bodyPr/>
                      </wps:wsp>
                      <wps:wsp>
                        <wps:cNvPr id="3137" name="_s21515"/>
                        <wps:cNvCnPr/>
                        <wps:spPr>
                          <a:xfrm flipH="1" flipV="1">
                            <a:off x="8232124" y="2267996"/>
                            <a:ext cx="159124" cy="573127"/>
                          </a:xfrm>
                          <a:prstGeom prst="bentConnector3">
                            <a:avLst/>
                          </a:prstGeom>
                          <a:noFill/>
                          <a:ln w="28437">
                            <a:solidFill>
                              <a:srgbClr val="000000"/>
                            </a:solidFill>
                            <a:prstDash val="solid"/>
                            <a:miter/>
                          </a:ln>
                        </wps:spPr>
                        <wps:bodyPr/>
                      </wps:wsp>
                      <wps:wsp>
                        <wps:cNvPr id="3138" name="_s21516"/>
                        <wps:cNvCnPr/>
                        <wps:spPr>
                          <a:xfrm rot="16200000" flipV="1">
                            <a:off x="6806161" y="1114016"/>
                            <a:ext cx="285484" cy="912960"/>
                          </a:xfrm>
                          <a:prstGeom prst="bentConnector3">
                            <a:avLst/>
                          </a:prstGeom>
                          <a:noFill/>
                          <a:ln w="28437">
                            <a:solidFill>
                              <a:srgbClr val="000000"/>
                            </a:solidFill>
                            <a:prstDash val="solid"/>
                            <a:miter/>
                          </a:ln>
                        </wps:spPr>
                        <wps:bodyPr/>
                      </wps:wsp>
                      <wps:wsp>
                        <wps:cNvPr id="3139" name="_s21517"/>
                        <wps:cNvCnPr/>
                        <wps:spPr>
                          <a:xfrm rot="16200000" flipV="1">
                            <a:off x="8661959" y="1466819"/>
                            <a:ext cx="252008" cy="173878"/>
                          </a:xfrm>
                          <a:prstGeom prst="bentConnector3">
                            <a:avLst/>
                          </a:prstGeom>
                          <a:noFill/>
                          <a:ln w="28437">
                            <a:solidFill>
                              <a:srgbClr val="000000"/>
                            </a:solidFill>
                            <a:prstDash val="solid"/>
                            <a:miter/>
                          </a:ln>
                        </wps:spPr>
                        <wps:bodyPr/>
                      </wps:wsp>
                      <wps:wsp>
                        <wps:cNvPr id="3140" name="_s21518"/>
                        <wps:cNvCnPr/>
                        <wps:spPr>
                          <a:xfrm rot="5400000" flipH="1" flipV="1">
                            <a:off x="8324732" y="1336947"/>
                            <a:ext cx="285484" cy="467099"/>
                          </a:xfrm>
                          <a:prstGeom prst="bentConnector3">
                            <a:avLst>
                              <a:gd name="adj1" fmla="val 50000"/>
                            </a:avLst>
                          </a:prstGeom>
                          <a:noFill/>
                          <a:ln w="28437">
                            <a:solidFill>
                              <a:srgbClr val="000000"/>
                            </a:solidFill>
                            <a:prstDash val="solid"/>
                            <a:miter/>
                          </a:ln>
                        </wps:spPr>
                        <wps:bodyPr/>
                      </wps:wsp>
                      <wps:wsp>
                        <wps:cNvPr id="3141" name="_s21519"/>
                        <wps:cNvCnPr/>
                        <wps:spPr>
                          <a:xfrm rot="16200000" flipV="1">
                            <a:off x="6437701" y="1482476"/>
                            <a:ext cx="285484" cy="176040"/>
                          </a:xfrm>
                          <a:prstGeom prst="bentConnector3">
                            <a:avLst/>
                          </a:prstGeom>
                          <a:noFill/>
                          <a:ln w="28437">
                            <a:solidFill>
                              <a:srgbClr val="000000"/>
                            </a:solidFill>
                            <a:prstDash val="solid"/>
                            <a:miter/>
                          </a:ln>
                        </wps:spPr>
                        <wps:bodyPr/>
                      </wps:wsp>
                      <wps:wsp>
                        <wps:cNvPr id="3142" name="_s21520"/>
                        <wps:cNvCnPr/>
                        <wps:spPr>
                          <a:xfrm rot="5400000" flipH="1" flipV="1">
                            <a:off x="6090753" y="1311568"/>
                            <a:ext cx="285484" cy="517856"/>
                          </a:xfrm>
                          <a:prstGeom prst="bentConnector3">
                            <a:avLst>
                              <a:gd name="adj1" fmla="val 50000"/>
                            </a:avLst>
                          </a:prstGeom>
                          <a:noFill/>
                          <a:ln w="28437">
                            <a:solidFill>
                              <a:srgbClr val="000000"/>
                            </a:solidFill>
                            <a:prstDash val="solid"/>
                            <a:miter/>
                          </a:ln>
                        </wps:spPr>
                        <wps:bodyPr/>
                      </wps:wsp>
                      <wps:wsp>
                        <wps:cNvPr id="3143" name="_s21521"/>
                        <wps:cNvCnPr/>
                        <wps:spPr>
                          <a:xfrm rot="5400000" flipH="1" flipV="1">
                            <a:off x="5682240" y="869579"/>
                            <a:ext cx="252008" cy="1368358"/>
                          </a:xfrm>
                          <a:prstGeom prst="bentConnector3">
                            <a:avLst>
                              <a:gd name="adj1" fmla="val 50000"/>
                            </a:avLst>
                          </a:prstGeom>
                          <a:noFill/>
                          <a:ln w="28437">
                            <a:solidFill>
                              <a:srgbClr val="000000"/>
                            </a:solidFill>
                            <a:prstDash val="solid"/>
                            <a:miter/>
                          </a:ln>
                        </wps:spPr>
                        <wps:bodyPr/>
                      </wps:wsp>
                      <wps:wsp>
                        <wps:cNvPr id="3144" name="_s21522"/>
                        <wps:cNvCnPr/>
                        <wps:spPr>
                          <a:xfrm rot="10800000">
                            <a:off x="4358520" y="2282398"/>
                            <a:ext cx="146528" cy="572223"/>
                          </a:xfrm>
                          <a:prstGeom prst="bentConnector2">
                            <a:avLst/>
                          </a:prstGeom>
                          <a:noFill/>
                          <a:ln w="28437">
                            <a:solidFill>
                              <a:srgbClr val="000000"/>
                            </a:solidFill>
                            <a:prstDash val="solid"/>
                            <a:miter/>
                          </a:ln>
                        </wps:spPr>
                        <wps:bodyPr/>
                      </wps:wsp>
                      <wps:wsp>
                        <wps:cNvPr id="3145" name="_s21523"/>
                        <wps:cNvCnPr/>
                        <wps:spPr>
                          <a:xfrm rot="5400000" flipH="1" flipV="1">
                            <a:off x="4210208" y="1558080"/>
                            <a:ext cx="303470" cy="6846"/>
                          </a:xfrm>
                          <a:prstGeom prst="bentConnector3">
                            <a:avLst/>
                          </a:prstGeom>
                          <a:noFill/>
                          <a:ln w="28437">
                            <a:solidFill>
                              <a:srgbClr val="000000"/>
                            </a:solidFill>
                            <a:prstDash val="solid"/>
                            <a:miter/>
                          </a:ln>
                        </wps:spPr>
                        <wps:bodyPr/>
                      </wps:wsp>
                      <wps:wsp>
                        <wps:cNvPr id="3146" name="_s21524"/>
                        <wps:cNvCnPr/>
                        <wps:spPr>
                          <a:xfrm rot="10800000">
                            <a:off x="2698564" y="2282398"/>
                            <a:ext cx="167760" cy="1429025"/>
                          </a:xfrm>
                          <a:prstGeom prst="bentConnector2">
                            <a:avLst/>
                          </a:prstGeom>
                          <a:noFill/>
                          <a:ln w="28437">
                            <a:solidFill>
                              <a:srgbClr val="000000"/>
                            </a:solidFill>
                            <a:prstDash val="solid"/>
                            <a:miter/>
                          </a:ln>
                        </wps:spPr>
                        <wps:bodyPr/>
                      </wps:wsp>
                      <wps:wsp>
                        <wps:cNvPr id="3147" name="_s21525"/>
                        <wps:cNvCnPr/>
                        <wps:spPr>
                          <a:xfrm rot="10800000">
                            <a:off x="3528002" y="2284556"/>
                            <a:ext cx="157680" cy="1426867"/>
                          </a:xfrm>
                          <a:prstGeom prst="bentConnector2">
                            <a:avLst/>
                          </a:prstGeom>
                          <a:noFill/>
                          <a:ln w="28437">
                            <a:solidFill>
                              <a:srgbClr val="000000"/>
                            </a:solidFill>
                            <a:prstDash val="solid"/>
                            <a:miter/>
                          </a:ln>
                        </wps:spPr>
                        <wps:bodyPr/>
                      </wps:wsp>
                      <wps:wsp>
                        <wps:cNvPr id="3148" name="_s21526"/>
                        <wps:cNvCnPr/>
                        <wps:spPr>
                          <a:xfrm rot="10800000">
                            <a:off x="3528002" y="2284556"/>
                            <a:ext cx="157680" cy="570065"/>
                          </a:xfrm>
                          <a:prstGeom prst="bentConnector2">
                            <a:avLst/>
                          </a:prstGeom>
                          <a:noFill/>
                          <a:ln w="28437">
                            <a:solidFill>
                              <a:srgbClr val="000000"/>
                            </a:solidFill>
                            <a:prstDash val="solid"/>
                            <a:miter/>
                          </a:ln>
                        </wps:spPr>
                        <wps:bodyPr/>
                      </wps:wsp>
                      <wps:wsp>
                        <wps:cNvPr id="3149" name="_s21527"/>
                        <wps:cNvCnPr/>
                        <wps:spPr>
                          <a:xfrm rot="16200000" flipV="1">
                            <a:off x="3407225" y="1592460"/>
                            <a:ext cx="229679" cy="11877"/>
                          </a:xfrm>
                          <a:prstGeom prst="bentConnector3">
                            <a:avLst/>
                          </a:prstGeom>
                          <a:noFill/>
                          <a:ln w="28437">
                            <a:solidFill>
                              <a:srgbClr val="000000"/>
                            </a:solidFill>
                            <a:prstDash val="solid"/>
                            <a:miter/>
                          </a:ln>
                        </wps:spPr>
                        <wps:bodyPr/>
                      </wps:wsp>
                      <wps:wsp>
                        <wps:cNvPr id="3150" name="_s21528"/>
                        <wps:cNvCnPr/>
                        <wps:spPr>
                          <a:xfrm rot="10800000">
                            <a:off x="2698564" y="2282397"/>
                            <a:ext cx="167760" cy="2285818"/>
                          </a:xfrm>
                          <a:prstGeom prst="bentConnector2">
                            <a:avLst/>
                          </a:prstGeom>
                          <a:noFill/>
                          <a:ln w="28437">
                            <a:solidFill>
                              <a:srgbClr val="000000"/>
                            </a:solidFill>
                            <a:prstDash val="solid"/>
                            <a:miter/>
                          </a:ln>
                        </wps:spPr>
                        <wps:bodyPr/>
                      </wps:wsp>
                      <wps:wsp>
                        <wps:cNvPr id="3151" name="_s21529"/>
                        <wps:cNvCnPr/>
                        <wps:spPr>
                          <a:xfrm rot="10800000">
                            <a:off x="2698564" y="2282398"/>
                            <a:ext cx="167760" cy="572223"/>
                          </a:xfrm>
                          <a:prstGeom prst="bentConnector2">
                            <a:avLst/>
                          </a:prstGeom>
                          <a:noFill/>
                          <a:ln w="28437">
                            <a:solidFill>
                              <a:srgbClr val="000000"/>
                            </a:solidFill>
                            <a:prstDash val="solid"/>
                            <a:miter/>
                          </a:ln>
                        </wps:spPr>
                        <wps:bodyPr/>
                      </wps:wsp>
                      <wps:wsp>
                        <wps:cNvPr id="3152" name="_s21530"/>
                        <wps:cNvCnPr/>
                        <wps:spPr>
                          <a:xfrm rot="10800000">
                            <a:off x="1867865" y="2282398"/>
                            <a:ext cx="178737" cy="1429025"/>
                          </a:xfrm>
                          <a:prstGeom prst="bentConnector2">
                            <a:avLst/>
                          </a:prstGeom>
                          <a:noFill/>
                          <a:ln w="28437">
                            <a:solidFill>
                              <a:srgbClr val="000000"/>
                            </a:solidFill>
                            <a:prstDash val="solid"/>
                            <a:miter/>
                          </a:ln>
                        </wps:spPr>
                        <wps:bodyPr/>
                      </wps:wsp>
                      <wps:wsp>
                        <wps:cNvPr id="3153" name="_s21531"/>
                        <wps:cNvCnPr/>
                        <wps:spPr>
                          <a:xfrm rot="10800000">
                            <a:off x="1867865" y="2282398"/>
                            <a:ext cx="178737" cy="572223"/>
                          </a:xfrm>
                          <a:prstGeom prst="bentConnector2">
                            <a:avLst/>
                          </a:prstGeom>
                          <a:noFill/>
                          <a:ln w="28437">
                            <a:solidFill>
                              <a:srgbClr val="000000"/>
                            </a:solidFill>
                            <a:prstDash val="solid"/>
                            <a:miter/>
                          </a:ln>
                        </wps:spPr>
                        <wps:bodyPr/>
                      </wps:wsp>
                      <wps:wsp>
                        <wps:cNvPr id="3154" name="_s21532"/>
                        <wps:cNvCnPr/>
                        <wps:spPr>
                          <a:xfrm rot="16200000" flipV="1">
                            <a:off x="2393103" y="1407776"/>
                            <a:ext cx="285484" cy="325439"/>
                          </a:xfrm>
                          <a:prstGeom prst="bentConnector3">
                            <a:avLst/>
                          </a:prstGeom>
                          <a:noFill/>
                          <a:ln w="28437">
                            <a:solidFill>
                              <a:srgbClr val="000000"/>
                            </a:solidFill>
                            <a:prstDash val="solid"/>
                            <a:miter/>
                          </a:ln>
                        </wps:spPr>
                        <wps:bodyPr/>
                      </wps:wsp>
                      <wps:wsp>
                        <wps:cNvPr id="3155" name="_s21533"/>
                        <wps:cNvCnPr/>
                        <wps:spPr>
                          <a:xfrm rot="5400000" flipH="1" flipV="1">
                            <a:off x="1977752" y="1317866"/>
                            <a:ext cx="285484" cy="505261"/>
                          </a:xfrm>
                          <a:prstGeom prst="bentConnector3">
                            <a:avLst>
                              <a:gd name="adj1" fmla="val 50000"/>
                            </a:avLst>
                          </a:prstGeom>
                          <a:noFill/>
                          <a:ln w="28437">
                            <a:solidFill>
                              <a:srgbClr val="000000"/>
                            </a:solidFill>
                            <a:prstDash val="solid"/>
                            <a:miter/>
                          </a:ln>
                        </wps:spPr>
                        <wps:bodyPr/>
                      </wps:wsp>
                      <wps:wsp>
                        <wps:cNvPr id="3156" name="_s21534"/>
                        <wps:cNvCnPr/>
                        <wps:spPr>
                          <a:xfrm rot="10800000">
                            <a:off x="1081261" y="2284556"/>
                            <a:ext cx="146707" cy="3141541"/>
                          </a:xfrm>
                          <a:prstGeom prst="bentConnector2">
                            <a:avLst/>
                          </a:prstGeom>
                          <a:noFill/>
                          <a:ln w="28437">
                            <a:solidFill>
                              <a:srgbClr val="000000"/>
                            </a:solidFill>
                            <a:prstDash val="solid"/>
                            <a:miter/>
                          </a:ln>
                        </wps:spPr>
                        <wps:bodyPr/>
                      </wps:wsp>
                      <wps:wsp>
                        <wps:cNvPr id="3157" name="_s21535"/>
                        <wps:cNvCnPr/>
                        <wps:spPr>
                          <a:xfrm rot="10800000">
                            <a:off x="1081261" y="2284556"/>
                            <a:ext cx="146707" cy="2284739"/>
                          </a:xfrm>
                          <a:prstGeom prst="bentConnector2">
                            <a:avLst/>
                          </a:prstGeom>
                          <a:noFill/>
                          <a:ln w="28437">
                            <a:solidFill>
                              <a:srgbClr val="000000"/>
                            </a:solidFill>
                            <a:prstDash val="solid"/>
                            <a:miter/>
                          </a:ln>
                        </wps:spPr>
                        <wps:bodyPr/>
                      </wps:wsp>
                      <wps:wsp>
                        <wps:cNvPr id="3158" name="_s21536"/>
                        <wps:cNvCnPr/>
                        <wps:spPr>
                          <a:xfrm rot="10800000">
                            <a:off x="1081261" y="2284555"/>
                            <a:ext cx="146707" cy="1427946"/>
                          </a:xfrm>
                          <a:prstGeom prst="bentConnector2">
                            <a:avLst/>
                          </a:prstGeom>
                          <a:noFill/>
                          <a:ln w="28437">
                            <a:solidFill>
                              <a:srgbClr val="000000"/>
                            </a:solidFill>
                            <a:prstDash val="solid"/>
                            <a:miter/>
                          </a:ln>
                        </wps:spPr>
                        <wps:bodyPr/>
                      </wps:wsp>
                      <wps:wsp>
                        <wps:cNvPr id="3159" name="_s21537"/>
                        <wps:cNvCnPr/>
                        <wps:spPr>
                          <a:xfrm rot="10800000">
                            <a:off x="1081261" y="2284555"/>
                            <a:ext cx="146707" cy="571144"/>
                          </a:xfrm>
                          <a:prstGeom prst="bentConnector2">
                            <a:avLst/>
                          </a:prstGeom>
                          <a:noFill/>
                          <a:ln w="28437">
                            <a:solidFill>
                              <a:srgbClr val="000000"/>
                            </a:solidFill>
                            <a:prstDash val="solid"/>
                            <a:miter/>
                          </a:ln>
                        </wps:spPr>
                        <wps:bodyPr/>
                      </wps:wsp>
                      <wps:wsp>
                        <wps:cNvPr id="3160" name="_s21538"/>
                        <wps:cNvCnPr/>
                        <wps:spPr>
                          <a:xfrm rot="16200000" flipV="1">
                            <a:off x="755910" y="1387888"/>
                            <a:ext cx="285484" cy="365216"/>
                          </a:xfrm>
                          <a:prstGeom prst="bentConnector3">
                            <a:avLst/>
                          </a:prstGeom>
                          <a:noFill/>
                          <a:ln w="28437">
                            <a:solidFill>
                              <a:srgbClr val="000000"/>
                            </a:solidFill>
                            <a:prstDash val="solid"/>
                            <a:miter/>
                          </a:ln>
                        </wps:spPr>
                        <wps:bodyPr/>
                      </wps:wsp>
                      <wps:wsp>
                        <wps:cNvPr id="3161" name="_s21539"/>
                        <wps:cNvCnPr/>
                        <wps:spPr>
                          <a:xfrm rot="10800000">
                            <a:off x="251822" y="2284555"/>
                            <a:ext cx="157145" cy="1427946"/>
                          </a:xfrm>
                          <a:prstGeom prst="bentConnector2">
                            <a:avLst/>
                          </a:prstGeom>
                          <a:noFill/>
                          <a:ln w="28437">
                            <a:solidFill>
                              <a:srgbClr val="000000"/>
                            </a:solidFill>
                            <a:prstDash val="solid"/>
                            <a:miter/>
                          </a:ln>
                        </wps:spPr>
                        <wps:bodyPr/>
                      </wps:wsp>
                      <wps:wsp>
                        <wps:cNvPr id="3173" name="_s21540"/>
                        <wps:cNvCnPr/>
                        <wps:spPr>
                          <a:xfrm rot="10800000">
                            <a:off x="251822" y="2284555"/>
                            <a:ext cx="157145" cy="571144"/>
                          </a:xfrm>
                          <a:prstGeom prst="bentConnector2">
                            <a:avLst/>
                          </a:prstGeom>
                          <a:noFill/>
                          <a:ln w="28437">
                            <a:solidFill>
                              <a:srgbClr val="000000"/>
                            </a:solidFill>
                            <a:prstDash val="solid"/>
                            <a:miter/>
                          </a:ln>
                        </wps:spPr>
                        <wps:bodyPr/>
                      </wps:wsp>
                      <wps:wsp>
                        <wps:cNvPr id="3174" name="_s21541"/>
                        <wps:cNvCnPr/>
                        <wps:spPr>
                          <a:xfrm rot="5400000" flipH="1" flipV="1">
                            <a:off x="341190" y="1338385"/>
                            <a:ext cx="285484" cy="464223"/>
                          </a:xfrm>
                          <a:prstGeom prst="bentConnector3">
                            <a:avLst>
                              <a:gd name="adj1" fmla="val 50000"/>
                            </a:avLst>
                          </a:prstGeom>
                          <a:noFill/>
                          <a:ln w="28437">
                            <a:solidFill>
                              <a:srgbClr val="000000"/>
                            </a:solidFill>
                            <a:prstDash val="solid"/>
                            <a:miter/>
                          </a:ln>
                        </wps:spPr>
                        <wps:bodyPr/>
                      </wps:wsp>
                      <wps:wsp>
                        <wps:cNvPr id="3175" name="_s21542"/>
                        <wps:cNvCnPr/>
                        <wps:spPr>
                          <a:xfrm rot="16200000" flipV="1">
                            <a:off x="6823265" y="-1021323"/>
                            <a:ext cx="285120" cy="3470399"/>
                          </a:xfrm>
                          <a:prstGeom prst="bentConnector3">
                            <a:avLst/>
                          </a:prstGeom>
                          <a:noFill/>
                          <a:ln w="28437">
                            <a:solidFill>
                              <a:srgbClr val="000000"/>
                            </a:solidFill>
                            <a:prstDash val="solid"/>
                            <a:miter/>
                          </a:ln>
                        </wps:spPr>
                        <wps:bodyPr/>
                      </wps:wsp>
                      <wps:wsp>
                        <wps:cNvPr id="3176" name="_s21543"/>
                        <wps:cNvCnPr/>
                        <wps:spPr>
                          <a:xfrm rot="16200000" flipV="1">
                            <a:off x="5718964" y="82978"/>
                            <a:ext cx="285120" cy="1261798"/>
                          </a:xfrm>
                          <a:prstGeom prst="bentConnector3">
                            <a:avLst/>
                          </a:prstGeom>
                          <a:noFill/>
                          <a:ln w="28437">
                            <a:solidFill>
                              <a:srgbClr val="000000"/>
                            </a:solidFill>
                            <a:prstDash val="solid"/>
                            <a:miter/>
                          </a:ln>
                        </wps:spPr>
                        <wps:bodyPr/>
                      </wps:wsp>
                      <wps:wsp>
                        <wps:cNvPr id="3177" name="_s21544"/>
                        <wps:cNvCnPr/>
                        <wps:spPr>
                          <a:xfrm flipV="1">
                            <a:off x="4365364" y="571317"/>
                            <a:ext cx="865261" cy="269640"/>
                          </a:xfrm>
                          <a:prstGeom prst="bentConnector2">
                            <a:avLst/>
                          </a:prstGeom>
                          <a:noFill/>
                          <a:ln w="28437">
                            <a:solidFill>
                              <a:srgbClr val="000000"/>
                            </a:solidFill>
                            <a:prstDash val="solid"/>
                            <a:miter/>
                          </a:ln>
                        </wps:spPr>
                        <wps:bodyPr/>
                      </wps:wsp>
                      <wps:wsp>
                        <wps:cNvPr id="3178" name="_s21545"/>
                        <wps:cNvCnPr/>
                        <wps:spPr>
                          <a:xfrm rot="5400000" flipH="1" flipV="1">
                            <a:off x="4238556" y="-151113"/>
                            <a:ext cx="269639" cy="1714500"/>
                          </a:xfrm>
                          <a:prstGeom prst="bentConnector3">
                            <a:avLst>
                              <a:gd name="adj1" fmla="val 50000"/>
                            </a:avLst>
                          </a:prstGeom>
                          <a:noFill/>
                          <a:ln w="28437">
                            <a:solidFill>
                              <a:srgbClr val="000000"/>
                            </a:solidFill>
                            <a:prstDash val="solid"/>
                            <a:miter/>
                          </a:ln>
                        </wps:spPr>
                        <wps:bodyPr/>
                      </wps:wsp>
                      <wps:wsp>
                        <wps:cNvPr id="3179" name="_s21546"/>
                        <wps:cNvCnPr/>
                        <wps:spPr>
                          <a:xfrm rot="5400000" flipH="1" flipV="1">
                            <a:off x="3659315" y="-714873"/>
                            <a:ext cx="285120" cy="2857500"/>
                          </a:xfrm>
                          <a:prstGeom prst="bentConnector3">
                            <a:avLst>
                              <a:gd name="adj1" fmla="val 50000"/>
                            </a:avLst>
                          </a:prstGeom>
                          <a:noFill/>
                          <a:ln w="28437">
                            <a:solidFill>
                              <a:srgbClr val="000000"/>
                            </a:solidFill>
                            <a:prstDash val="solid"/>
                            <a:miter/>
                          </a:ln>
                        </wps:spPr>
                        <wps:bodyPr/>
                      </wps:wsp>
                      <wps:wsp>
                        <wps:cNvPr id="3180" name="_s21547"/>
                        <wps:cNvCnPr/>
                        <wps:spPr>
                          <a:xfrm rot="5400000" flipH="1" flipV="1">
                            <a:off x="2830774" y="-1543413"/>
                            <a:ext cx="285120" cy="4514581"/>
                          </a:xfrm>
                          <a:prstGeom prst="bentConnector3">
                            <a:avLst>
                              <a:gd name="adj1" fmla="val 50000"/>
                            </a:avLst>
                          </a:prstGeom>
                          <a:noFill/>
                          <a:ln w="28437">
                            <a:solidFill>
                              <a:srgbClr val="000000"/>
                            </a:solidFill>
                            <a:prstDash val="solid"/>
                            <a:miter/>
                          </a:ln>
                        </wps:spPr>
                        <wps:bodyPr/>
                      </wps:wsp>
                      <wps:wsp>
                        <wps:cNvPr id="3181" name="_s21548"/>
                        <wps:cNvSpPr/>
                        <wps:spPr>
                          <a:xfrm>
                            <a:off x="4429921" y="0"/>
                            <a:ext cx="1295247" cy="5710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A8A4"/>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6"/>
                                  <w:szCs w:val="16"/>
                                </w:rPr>
                                <w:t>Branch</w:t>
                              </w:r>
                            </w:p>
                            <w:p w:rsidR="00180DD2" w:rsidRDefault="00180DD2" w:rsidP="00180DD2">
                              <w:pPr>
                                <w:pStyle w:val="NormalWeb"/>
                                <w:overflowPunct w:val="0"/>
                                <w:spacing w:after="0"/>
                                <w:jc w:val="center"/>
                              </w:pPr>
                              <w:r>
                                <w:rPr>
                                  <w:rFonts w:ascii="Arial" w:eastAsia="MS Gothic" w:hAnsi="Arial" w:cs="Tahoma"/>
                                  <w:color w:val="000000"/>
                                  <w:kern w:val="24"/>
                                  <w:sz w:val="16"/>
                                  <w:szCs w:val="16"/>
                                </w:rPr>
                                <w:t>Head</w:t>
                              </w:r>
                            </w:p>
                            <w:p w:rsidR="00180DD2" w:rsidRDefault="00180DD2" w:rsidP="00180DD2">
                              <w:pPr>
                                <w:pStyle w:val="NormalWeb"/>
                                <w:overflowPunct w:val="0"/>
                                <w:spacing w:after="0"/>
                                <w:jc w:val="center"/>
                              </w:pPr>
                              <w:r>
                                <w:rPr>
                                  <w:rFonts w:ascii="Arial" w:eastAsia="MS Gothic" w:hAnsi="Arial" w:cs="Tahoma"/>
                                  <w:color w:val="000000"/>
                                  <w:kern w:val="24"/>
                                  <w:sz w:val="16"/>
                                  <w:szCs w:val="16"/>
                                </w:rPr>
                                <w:t>SIGIT HARSYA BAHTIAR</w:t>
                              </w:r>
                            </w:p>
                          </w:txbxContent>
                        </wps:txbx>
                        <wps:bodyPr vert="horz" wrap="none" lIns="0" tIns="0" rIns="0" bIns="0" anchor="ctr" anchorCtr="1" compatLnSpc="0"/>
                      </wps:wsp>
                      <wps:wsp>
                        <wps:cNvPr id="3182" name="_s21549"/>
                        <wps:cNvSpPr/>
                        <wps:spPr>
                          <a:xfrm>
                            <a:off x="408925" y="856337"/>
                            <a:ext cx="490990" cy="57075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 SH</w:t>
                              </w:r>
                            </w:p>
                            <w:p w:rsidR="00180DD2" w:rsidRDefault="00180DD2" w:rsidP="00180DD2">
                              <w:pPr>
                                <w:pStyle w:val="NormalWeb"/>
                                <w:overflowPunct w:val="0"/>
                                <w:spacing w:after="0"/>
                                <w:jc w:val="center"/>
                              </w:pPr>
                              <w:proofErr w:type="spellStart"/>
                              <w:r>
                                <w:rPr>
                                  <w:rFonts w:ascii="Arial" w:eastAsia="MS Gothic" w:hAnsi="Arial" w:cs="Tahoma"/>
                                  <w:color w:val="0000FF"/>
                                  <w:kern w:val="24"/>
                                  <w:sz w:val="14"/>
                                  <w:szCs w:val="14"/>
                                </w:rPr>
                                <w:t>Aguslianto</w:t>
                              </w:r>
                              <w:proofErr w:type="spellEnd"/>
                            </w:p>
                          </w:txbxContent>
                        </wps:txbx>
                        <wps:bodyPr vert="horz" wrap="none" lIns="0" tIns="0" rIns="0" bIns="0" anchor="ctr" anchorCtr="1" compatLnSpc="0"/>
                      </wps:wsp>
                      <wps:wsp>
                        <wps:cNvPr id="3183" name="_s21550"/>
                        <wps:cNvSpPr/>
                        <wps:spPr>
                          <a:xfrm>
                            <a:off x="1915663" y="856236"/>
                            <a:ext cx="590600" cy="5715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Collection</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SH</w:t>
                              </w:r>
                            </w:p>
                            <w:p w:rsidR="00180DD2" w:rsidRDefault="00180DD2" w:rsidP="00180DD2">
                              <w:pPr>
                                <w:pStyle w:val="NormalWeb"/>
                                <w:overflowPunct w:val="0"/>
                                <w:spacing w:after="0"/>
                                <w:jc w:val="center"/>
                              </w:pPr>
                              <w:r>
                                <w:rPr>
                                  <w:rFonts w:ascii="Arial" w:eastAsia="MS Gothic" w:hAnsi="Arial" w:cs="Tahoma"/>
                                  <w:color w:val="0000FF"/>
                                  <w:kern w:val="24"/>
                                  <w:sz w:val="14"/>
                                  <w:szCs w:val="14"/>
                                </w:rPr>
                                <w:t>Abdul Hakim</w:t>
                              </w:r>
                            </w:p>
                          </w:txbxContent>
                        </wps:txbx>
                        <wps:bodyPr vert="horz" wrap="none" lIns="0" tIns="0" rIns="0" bIns="0" anchor="ctr" anchorCtr="1" compatLnSpc="0"/>
                      </wps:wsp>
                      <wps:wsp>
                        <wps:cNvPr id="3184" name="_s21551"/>
                        <wps:cNvSpPr/>
                        <wps:spPr>
                          <a:xfrm>
                            <a:off x="3058507" y="840773"/>
                            <a:ext cx="445471" cy="64234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Recovery</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SH</w:t>
                              </w:r>
                            </w:p>
                            <w:p w:rsidR="00180DD2" w:rsidRDefault="00180DD2" w:rsidP="00180DD2">
                              <w:pPr>
                                <w:pStyle w:val="NormalWeb"/>
                                <w:overflowPunct w:val="0"/>
                                <w:spacing w:after="0"/>
                                <w:jc w:val="center"/>
                              </w:pPr>
                              <w:proofErr w:type="spellStart"/>
                              <w:r>
                                <w:rPr>
                                  <w:rFonts w:ascii="Arial" w:eastAsia="MS Gothic" w:hAnsi="Arial" w:cs="Tahoma"/>
                                  <w:color w:val="0000FF"/>
                                  <w:kern w:val="24"/>
                                  <w:sz w:val="14"/>
                                  <w:szCs w:val="14"/>
                                </w:rPr>
                                <w:t>Takwin</w:t>
                              </w:r>
                              <w:proofErr w:type="spellEnd"/>
                            </w:p>
                          </w:txbxContent>
                        </wps:txbx>
                        <wps:bodyPr vert="horz" wrap="none" lIns="0" tIns="0" rIns="0" bIns="0" anchor="ctr" anchorCtr="1" compatLnSpc="0"/>
                      </wps:wsp>
                      <wps:wsp>
                        <wps:cNvPr id="3185" name="_s21553"/>
                        <wps:cNvSpPr/>
                        <wps:spPr>
                          <a:xfrm>
                            <a:off x="6038899" y="856235"/>
                            <a:ext cx="718538" cy="5710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Inventory</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&amp; GS</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SH</w:t>
                              </w:r>
                            </w:p>
                            <w:p w:rsidR="00180DD2" w:rsidRDefault="00180DD2" w:rsidP="00180DD2">
                              <w:pPr>
                                <w:pStyle w:val="NormalWeb"/>
                                <w:overflowPunct w:val="0"/>
                                <w:spacing w:after="0"/>
                                <w:jc w:val="center"/>
                              </w:pPr>
                              <w:proofErr w:type="spellStart"/>
                              <w:r>
                                <w:rPr>
                                  <w:rFonts w:ascii="Arial" w:eastAsia="MS Gothic" w:hAnsi="Arial" w:cs="Tahoma"/>
                                  <w:color w:val="0000FF"/>
                                  <w:kern w:val="24"/>
                                  <w:sz w:val="14"/>
                                  <w:szCs w:val="14"/>
                                </w:rPr>
                                <w:t>Taufiqurrahman</w:t>
                              </w:r>
                              <w:proofErr w:type="spellEnd"/>
                            </w:p>
                          </w:txbxContent>
                        </wps:txbx>
                        <wps:bodyPr vert="horz" wrap="none" lIns="0" tIns="0" rIns="0" bIns="0" anchor="ctr" anchorCtr="1" compatLnSpc="0"/>
                      </wps:wsp>
                      <wps:wsp>
                        <wps:cNvPr id="3186" name="_s21554"/>
                        <wps:cNvSpPr/>
                        <wps:spPr>
                          <a:xfrm>
                            <a:off x="8392618" y="856235"/>
                            <a:ext cx="687367" cy="5710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57FFFB"/>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Operational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Support SH</w:t>
                              </w:r>
                            </w:p>
                            <w:p w:rsidR="00180DD2" w:rsidRDefault="00180DD2" w:rsidP="00180DD2">
                              <w:pPr>
                                <w:pStyle w:val="NormalWeb"/>
                                <w:overflowPunct w:val="0"/>
                                <w:spacing w:after="0"/>
                                <w:jc w:val="center"/>
                              </w:pPr>
                              <w:r>
                                <w:rPr>
                                  <w:rFonts w:ascii="Arial" w:eastAsia="MS Gothic" w:hAnsi="Arial" w:cs="Tahoma"/>
                                  <w:color w:val="0000FF"/>
                                  <w:kern w:val="24"/>
                                  <w:sz w:val="14"/>
                                  <w:szCs w:val="14"/>
                                </w:rPr>
                                <w:t xml:space="preserve">Audrey </w:t>
                              </w:r>
                              <w:proofErr w:type="spellStart"/>
                              <w:r>
                                <w:rPr>
                                  <w:rFonts w:ascii="Arial" w:eastAsia="MS Gothic" w:hAnsi="Arial" w:cs="Tahoma"/>
                                  <w:color w:val="0000FF"/>
                                  <w:kern w:val="24"/>
                                  <w:sz w:val="14"/>
                                  <w:szCs w:val="14"/>
                                </w:rPr>
                                <w:t>Mailoor</w:t>
                              </w:r>
                              <w:proofErr w:type="spellEnd"/>
                            </w:p>
                          </w:txbxContent>
                        </wps:txbx>
                        <wps:bodyPr vert="horz" wrap="none" lIns="0" tIns="0" rIns="0" bIns="0" anchor="ctr" anchorCtr="1" compatLnSpc="0"/>
                      </wps:wsp>
                      <wps:wsp>
                        <wps:cNvPr id="3187" name="_s21555"/>
                        <wps:cNvSpPr/>
                        <wps:spPr>
                          <a:xfrm>
                            <a:off x="0" y="1713038"/>
                            <a:ext cx="394076" cy="57065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Analysis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3188" name="_s21556"/>
                        <wps:cNvSpPr/>
                        <wps:spPr>
                          <a:xfrm>
                            <a:off x="1227843" y="2569737"/>
                            <a:ext cx="513753" cy="5709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Application</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Proc</w:t>
                              </w:r>
                              <w:proofErr w:type="spellEnd"/>
                            </w:p>
                          </w:txbxContent>
                        </wps:txbx>
                        <wps:bodyPr vert="horz" wrap="none" lIns="0" tIns="0" rIns="0" bIns="0" anchor="ctr" anchorCtr="1" compatLnSpc="0"/>
                      </wps:wsp>
                      <wps:wsp>
                        <wps:cNvPr id="3189" name="_s21557"/>
                        <wps:cNvSpPr/>
                        <wps:spPr>
                          <a:xfrm>
                            <a:off x="1227843" y="3426438"/>
                            <a:ext cx="474105" cy="57124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Collateral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Processor</w:t>
                              </w:r>
                            </w:p>
                          </w:txbxContent>
                        </wps:txbx>
                        <wps:bodyPr vert="horz" wrap="none" lIns="0" tIns="0" rIns="0" bIns="0" anchor="ctr" anchorCtr="1" compatLnSpc="0"/>
                      </wps:wsp>
                      <wps:wsp>
                        <wps:cNvPr id="3190" name="_s21558"/>
                        <wps:cNvSpPr/>
                        <wps:spPr>
                          <a:xfrm>
                            <a:off x="408925" y="2569737"/>
                            <a:ext cx="336810" cy="57106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Field</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Verifier</w:t>
                              </w:r>
                            </w:p>
                          </w:txbxContent>
                        </wps:txbx>
                        <wps:bodyPr vert="horz" wrap="none" lIns="0" tIns="0" rIns="0" bIns="0" anchor="ctr" anchorCtr="1" compatLnSpc="0"/>
                      </wps:wsp>
                      <wps:wsp>
                        <wps:cNvPr id="3191" name="_s21559"/>
                        <wps:cNvSpPr/>
                        <wps:spPr>
                          <a:xfrm>
                            <a:off x="408925" y="3426438"/>
                            <a:ext cx="285415" cy="57165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Order</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 xml:space="preserve"> Clerk</w:t>
                              </w:r>
                            </w:p>
                          </w:txbxContent>
                        </wps:txbx>
                        <wps:bodyPr vert="horz" wrap="none" lIns="0" tIns="0" rIns="0" bIns="0" anchor="ctr" anchorCtr="1" compatLnSpc="0"/>
                      </wps:wsp>
                      <wps:wsp>
                        <wps:cNvPr id="3192" name="_s21560"/>
                        <wps:cNvSpPr/>
                        <wps:spPr>
                          <a:xfrm>
                            <a:off x="818918" y="1713038"/>
                            <a:ext cx="382330" cy="571611"/>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3193" name="_s21561"/>
                        <wps:cNvSpPr/>
                        <wps:spPr>
                          <a:xfrm>
                            <a:off x="1227843" y="4283132"/>
                            <a:ext cx="382329" cy="57129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3194" name="_s21562"/>
                        <wps:cNvSpPr/>
                        <wps:spPr>
                          <a:xfrm>
                            <a:off x="1227843" y="5139833"/>
                            <a:ext cx="445471" cy="57122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Collateral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3195" name="_s21563"/>
                        <wps:cNvSpPr/>
                        <wps:spPr>
                          <a:xfrm>
                            <a:off x="1635678" y="1713038"/>
                            <a:ext cx="462357" cy="56900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Collection</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3196" name="_s21564"/>
                        <wps:cNvSpPr/>
                        <wps:spPr>
                          <a:xfrm>
                            <a:off x="2456753" y="1713038"/>
                            <a:ext cx="291289" cy="56888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3197" name="_s21565"/>
                        <wps:cNvSpPr/>
                        <wps:spPr>
                          <a:xfrm>
                            <a:off x="2046395" y="2569737"/>
                            <a:ext cx="451344" cy="5689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Desk Call</w:t>
                              </w:r>
                            </w:p>
                          </w:txbxContent>
                        </wps:txbx>
                        <wps:bodyPr vert="horz" wrap="none" lIns="0" tIns="0" rIns="0" bIns="0" anchor="ctr" anchorCtr="1" compatLnSpc="0"/>
                      </wps:wsp>
                      <wps:wsp>
                        <wps:cNvPr id="3198" name="_s21566"/>
                        <wps:cNvSpPr/>
                        <wps:spPr>
                          <a:xfrm>
                            <a:off x="2046395" y="3426438"/>
                            <a:ext cx="410965" cy="56921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3199" name="_s21567"/>
                        <wps:cNvSpPr/>
                        <wps:spPr>
                          <a:xfrm>
                            <a:off x="2866034" y="2569737"/>
                            <a:ext cx="410965" cy="5692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2048" name="_s21568"/>
                        <wps:cNvSpPr/>
                        <wps:spPr>
                          <a:xfrm>
                            <a:off x="2866034" y="4283132"/>
                            <a:ext cx="427850" cy="56873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Clerk</w:t>
                              </w:r>
                            </w:p>
                          </w:txbxContent>
                        </wps:txbx>
                        <wps:bodyPr vert="horz" wrap="none" lIns="0" tIns="0" rIns="0" bIns="0" anchor="ctr" anchorCtr="1" compatLnSpc="0"/>
                      </wps:wsp>
                      <wps:wsp>
                        <wps:cNvPr id="2049" name="_s21569"/>
                        <wps:cNvSpPr/>
                        <wps:spPr>
                          <a:xfrm>
                            <a:off x="3335301" y="1713038"/>
                            <a:ext cx="291289" cy="57101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0" name="_s21570"/>
                        <wps:cNvSpPr/>
                        <wps:spPr>
                          <a:xfrm>
                            <a:off x="3685309" y="2569737"/>
                            <a:ext cx="410965" cy="56921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Field</w:t>
                              </w:r>
                            </w:p>
                          </w:txbxContent>
                        </wps:txbx>
                        <wps:bodyPr vert="horz" wrap="none" lIns="0" tIns="0" rIns="0" bIns="0" anchor="ctr" anchorCtr="1" compatLnSpc="0"/>
                      </wps:wsp>
                      <wps:wsp>
                        <wps:cNvPr id="2051" name="_s21571"/>
                        <wps:cNvSpPr/>
                        <wps:spPr>
                          <a:xfrm>
                            <a:off x="3685309" y="3426438"/>
                            <a:ext cx="427850" cy="5694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Clerk</w:t>
                              </w:r>
                            </w:p>
                          </w:txbxContent>
                        </wps:txbx>
                        <wps:bodyPr vert="horz" wrap="none" lIns="0" tIns="0" rIns="0" bIns="0" anchor="ctr" anchorCtr="1" compatLnSpc="0"/>
                      </wps:wsp>
                      <wps:wsp>
                        <wps:cNvPr id="2052" name="_s21572"/>
                        <wps:cNvSpPr/>
                        <wps:spPr>
                          <a:xfrm>
                            <a:off x="2866034" y="3426438"/>
                            <a:ext cx="474104" cy="569103"/>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Processor</w:t>
                              </w:r>
                            </w:p>
                          </w:txbxContent>
                        </wps:txbx>
                        <wps:bodyPr vert="horz" wrap="none" lIns="0" tIns="0" rIns="0" bIns="0" anchor="ctr" anchorCtr="1" compatLnSpc="0"/>
                      </wps:wsp>
                      <wps:wsp>
                        <wps:cNvPr id="2054" name="_s21573"/>
                        <wps:cNvSpPr/>
                        <wps:spPr>
                          <a:xfrm>
                            <a:off x="4096747" y="1713038"/>
                            <a:ext cx="445471" cy="56947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Recovery</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5" name="_s21574"/>
                        <wps:cNvSpPr/>
                        <wps:spPr>
                          <a:xfrm>
                            <a:off x="4504593" y="2569737"/>
                            <a:ext cx="153992" cy="5692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PC</w:t>
                              </w:r>
                            </w:p>
                          </w:txbxContent>
                        </wps:txbx>
                        <wps:bodyPr vert="horz" wrap="none" lIns="0" tIns="0" rIns="0" bIns="0" anchor="ctr" anchorCtr="1" compatLnSpc="0"/>
                      </wps:wsp>
                      <wps:wsp>
                        <wps:cNvPr id="2056" name="_s21575"/>
                        <wps:cNvSpPr/>
                        <wps:spPr>
                          <a:xfrm>
                            <a:off x="4871751" y="1679564"/>
                            <a:ext cx="422709" cy="56853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 xml:space="preserve">RI </w:t>
                              </w: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7" name="_s21576"/>
                        <wps:cNvSpPr/>
                        <wps:spPr>
                          <a:xfrm>
                            <a:off x="5732425" y="1713038"/>
                            <a:ext cx="291289" cy="56888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Pool</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8" name="_s21577"/>
                        <wps:cNvSpPr/>
                        <wps:spPr>
                          <a:xfrm>
                            <a:off x="6448391" y="1713038"/>
                            <a:ext cx="554133" cy="568967"/>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Recondition</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59" name="_s21578"/>
                        <wps:cNvSpPr/>
                        <wps:spPr>
                          <a:xfrm>
                            <a:off x="7982919" y="1713038"/>
                            <a:ext cx="291289" cy="5681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Fin</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60" name="_s21579"/>
                        <wps:cNvSpPr/>
                        <wps:spPr>
                          <a:xfrm>
                            <a:off x="8567135" y="1679564"/>
                            <a:ext cx="474106" cy="56909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Personnel</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61" name="_s21580"/>
                        <wps:cNvSpPr/>
                        <wps:spPr>
                          <a:xfrm>
                            <a:off x="7166160" y="1713038"/>
                            <a:ext cx="291289" cy="56888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DFFFD"/>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GS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wps:txbx>
                        <wps:bodyPr vert="horz" wrap="none" lIns="0" tIns="0" rIns="0" bIns="0" anchor="ctr" anchorCtr="1" compatLnSpc="0"/>
                      </wps:wsp>
                      <wps:wsp>
                        <wps:cNvPr id="2062" name="_s21581"/>
                        <wps:cNvSpPr/>
                        <wps:spPr>
                          <a:xfrm>
                            <a:off x="8392191" y="2569737"/>
                            <a:ext cx="365442" cy="56922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Cashier</w:t>
                              </w:r>
                            </w:p>
                          </w:txbxContent>
                        </wps:txbx>
                        <wps:bodyPr vert="horz" wrap="none" lIns="0" tIns="0" rIns="0" bIns="0" anchor="ctr" anchorCtr="1" compatLnSpc="0"/>
                      </wps:wsp>
                      <wps:wsp>
                        <wps:cNvPr id="2063" name="_s21582"/>
                        <wps:cNvSpPr/>
                        <wps:spPr>
                          <a:xfrm>
                            <a:off x="8392191" y="3426438"/>
                            <a:ext cx="245035" cy="569223"/>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CFF99"/>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MCU</w:t>
                              </w:r>
                            </w:p>
                          </w:txbxContent>
                        </wps:txbx>
                        <wps:bodyPr vert="horz" wrap="none" lIns="0" tIns="0" rIns="0" bIns="0" anchor="ctr" anchorCtr="1" compatLnSpc="0"/>
                      </wps:wsp>
                      <wps:wsp>
                        <wps:cNvPr id="2064" name="_s21583"/>
                        <wps:cNvSpPr/>
                        <wps:spPr>
                          <a:xfrm>
                            <a:off x="8392191" y="4283132"/>
                            <a:ext cx="250908" cy="56983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Fin</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5" name="_s21584"/>
                        <wps:cNvSpPr/>
                        <wps:spPr>
                          <a:xfrm>
                            <a:off x="9213266" y="2569737"/>
                            <a:ext cx="474105" cy="53765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Personnel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6" name="_s21585"/>
                        <wps:cNvSpPr/>
                        <wps:spPr>
                          <a:xfrm>
                            <a:off x="7475726" y="2569737"/>
                            <a:ext cx="250908" cy="5691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GS</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7" name="_s21586"/>
                        <wps:cNvSpPr/>
                        <wps:spPr>
                          <a:xfrm>
                            <a:off x="6141705" y="2569737"/>
                            <a:ext cx="250909" cy="5688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Pool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8" name="_s21587"/>
                        <wps:cNvSpPr/>
                        <wps:spPr>
                          <a:xfrm>
                            <a:off x="5323867" y="2569737"/>
                            <a:ext cx="250909" cy="568899"/>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66"/>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RI</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wps:txbx>
                        <wps:bodyPr vert="horz" wrap="none" lIns="0" tIns="0" rIns="0" bIns="0" anchor="ctr" anchorCtr="1" compatLnSpc="0"/>
                      </wps:wsp>
                      <wps:wsp>
                        <wps:cNvPr id="2069" name="_s21590"/>
                        <wps:cNvSpPr/>
                        <wps:spPr>
                          <a:xfrm>
                            <a:off x="9239554" y="1679564"/>
                            <a:ext cx="445177" cy="570942"/>
                          </a:xfrm>
                          <a:custGeom>
                            <a:avLst>
                              <a:gd name="f10" fmla="val 3578"/>
                            </a:avLst>
                            <a:gdLst>
                              <a:gd name="f1" fmla="val 10800000"/>
                              <a:gd name="f2" fmla="val 5400000"/>
                              <a:gd name="f3" fmla="val 16200000"/>
                              <a:gd name="f4" fmla="val w"/>
                              <a:gd name="f5" fmla="val h"/>
                              <a:gd name="f6" fmla="val ss"/>
                              <a:gd name="f7" fmla="val 0"/>
                              <a:gd name="f8" fmla="*/ 5419351 1 1725033"/>
                              <a:gd name="f9" fmla="val 45"/>
                              <a:gd name="f10" fmla="val 3578"/>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FFFF"/>
                          </a:solidFill>
                          <a:ln w="9363">
                            <a:solidFill>
                              <a:srgbClr val="000000"/>
                            </a:solidFill>
                            <a:prstDash val="solid"/>
                            <a:miter/>
                          </a:ln>
                        </wps:spPr>
                        <wps:txbx>
                          <w:txbxContent>
                            <w:p w:rsidR="00180DD2" w:rsidRDefault="00180DD2" w:rsidP="00180DD2">
                              <w:pPr>
                                <w:pStyle w:val="NormalWeb"/>
                                <w:overflowPunct w:val="0"/>
                                <w:spacing w:after="0"/>
                                <w:jc w:val="center"/>
                              </w:pPr>
                              <w:r>
                                <w:rPr>
                                  <w:rFonts w:ascii="Arial" w:eastAsia="MS Gothic" w:hAnsi="Arial" w:cs="Tahoma"/>
                                  <w:b/>
                                  <w:bCs/>
                                  <w:color w:val="000000"/>
                                  <w:kern w:val="24"/>
                                  <w:sz w:val="28"/>
                                  <w:szCs w:val="28"/>
                                </w:rPr>
                                <w:t>CRE</w:t>
                              </w:r>
                            </w:p>
                          </w:txbxContent>
                        </wps:txbx>
                        <wps:bodyPr vert="horz" wrap="none" lIns="0" tIns="0" rIns="0" bIns="0" anchor="ctr" anchorCtr="1" compatLnSpc="0"/>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59.4pt;margin-top:13.35pt;width:749.65pt;height:418.2pt;z-index:251659264;mso-width-relative:margin;mso-height-relative:margin" coordsize="99337,5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">
                <v:rect id="Rectangle 25" o:spid="_x0000_s1027" style="position:absolute;left:795;top:925;width:98542;height:52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83fsMA&#10;AADbAAAADwAAAGRycy9kb3ducmV2LnhtbESPzW7CMBCE75V4B2uRuBUniFYoxEH8CIkjpX2AJV6S&#10;tPE62IaEPn1dqVKPo5lvRpOvBtOKOznfWFaQThMQxKXVDVcKPt73zwsQPiBrbC2Tggd5WBWjpxwz&#10;bXt+o/spVCKWsM9QQR1Cl0npy5oM+qntiKN3sc5giNJVUjvsY7lp5SxJXqXBhuNCjR1tayq/Tjej&#10;YFa6TbrdXT/POP8+Li7umM7XvVKT8bBeggg0hP/wH33QkXuB3y/xB8j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83fsMAAADbAAAADwAAAAAAAAAAAAAAAACYAgAAZHJzL2Rv&#10;d25yZXYueG1sUEsFBgAAAAAEAAQA9QAAAIgDAAAAAA==&#10;" filled="f" stroked="f">
                  <v:textbox inset="2.50011mm,1.2999mm,2.50011mm,1.2999mm">
                    <w:txbxContent>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p>
                      <w:p w:rsidR="00180DD2" w:rsidRDefault="00180DD2" w:rsidP="00180DD2">
                        <w:pPr>
                          <w:rPr>
                            <w:rFonts w:eastAsia="Times New Roman"/>
                          </w:rPr>
                        </w:pPr>
                        <w:r>
                          <w:rPr>
                            <w:rFonts w:eastAsia="Times New Roman"/>
                          </w:rPr>
                          <w:tab/>
                        </w:r>
                        <w:r>
                          <w:rPr>
                            <w:rFonts w:eastAsia="Times New Roman"/>
                          </w:rPr>
                          <w:tab/>
                        </w:r>
                        <w:r>
                          <w:rPr>
                            <w:rFonts w:eastAsia="Times New Roman"/>
                          </w:rPr>
                          <w:tab/>
                        </w:r>
                        <w:r>
                          <w:rPr>
                            <w:rFonts w:eastAsia="Times New Roman"/>
                          </w:rPr>
                          <w:tab/>
                        </w:r>
                        <w:r w:rsidR="009F1159">
                          <w:rPr>
                            <w:rFonts w:eastAsia="Times New Roman"/>
                          </w:rPr>
                          <w:t xml:space="preserve"> </w:t>
                        </w:r>
                        <w:bookmarkStart w:id="1" w:name="_GoBack"/>
                        <w:bookmarkEnd w:id="1"/>
                        <w:proofErr w:type="spellStart"/>
                        <w:proofErr w:type="gramStart"/>
                        <w:r w:rsidRPr="006F40BB">
                          <w:rPr>
                            <w:rFonts w:eastAsia="Times New Roman"/>
                          </w:rPr>
                          <w:t>Sumber</w:t>
                        </w:r>
                        <w:proofErr w:type="spellEnd"/>
                        <w:r w:rsidRPr="006F40BB">
                          <w:rPr>
                            <w:rFonts w:eastAsia="Times New Roman"/>
                          </w:rPr>
                          <w:t>.</w:t>
                        </w:r>
                        <w:proofErr w:type="gramEnd"/>
                        <w:r w:rsidRPr="006F40BB">
                          <w:rPr>
                            <w:rFonts w:eastAsia="Times New Roman"/>
                          </w:rPr>
                          <w:t xml:space="preserve"> </w:t>
                        </w:r>
                        <w:proofErr w:type="spellStart"/>
                        <w:r w:rsidRPr="006F40BB">
                          <w:rPr>
                            <w:rFonts w:eastAsia="Times New Roman"/>
                          </w:rPr>
                          <w:t>PT.Federal</w:t>
                        </w:r>
                        <w:proofErr w:type="spellEnd"/>
                        <w:r w:rsidRPr="006F40BB">
                          <w:rPr>
                            <w:rFonts w:eastAsia="Times New Roman"/>
                          </w:rPr>
                          <w:t xml:space="preserve"> International Finance</w:t>
                        </w:r>
                      </w:p>
                      <w:p w:rsidR="00C2325D" w:rsidRDefault="00C2325D" w:rsidP="00180DD2">
                        <w:pPr>
                          <w:rPr>
                            <w:rFonts w:eastAsia="Times New Roman"/>
                          </w:rPr>
                        </w:pPr>
                      </w:p>
                      <w:p w:rsidR="00C2325D" w:rsidRDefault="00C2325D" w:rsidP="00180DD2">
                        <w:pPr>
                          <w:rPr>
                            <w:rFonts w:eastAsia="Times New Roman"/>
                          </w:rPr>
                        </w:pPr>
                      </w:p>
                      <w:p w:rsidR="00C2325D" w:rsidRDefault="00C2325D" w:rsidP="00180DD2">
                        <w:pPr>
                          <w:rPr>
                            <w:rFonts w:eastAsia="Times New Roman"/>
                          </w:rPr>
                        </w:pPr>
                      </w:p>
                      <w:p w:rsidR="00C2325D" w:rsidRDefault="00C2325D" w:rsidP="00180DD2">
                        <w:pPr>
                          <w:rPr>
                            <w:rFonts w:eastAsia="Times New Roman"/>
                          </w:rPr>
                        </w:pPr>
                      </w:p>
                      <w:p w:rsidR="00C2325D" w:rsidRDefault="00C2325D" w:rsidP="00180DD2">
                        <w:pPr>
                          <w:rPr>
                            <w:rFonts w:eastAsia="Times New Roman"/>
                          </w:rPr>
                        </w:pPr>
                      </w:p>
                      <w:p w:rsidR="00C2325D" w:rsidRDefault="00C2325D" w:rsidP="00180DD2">
                        <w:pPr>
                          <w:rPr>
                            <w:rFonts w:eastAsia="Times New Roman"/>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21591" o:spid="_x0000_s1028" type="#_x0000_t34" style="position:absolute;left:50396;top:5860;width:44802;height:1111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GqesAAAADbAAAADwAAAGRycy9kb3ducmV2LnhtbESPwWrDMBBE74H+g9hCb4lcH5LiRDau&#10;IdBbcdwPWKytbGqtjKTa7t9XhUKOw8y8YS7VZiexkA+jYwXPhwwEce/0yEbBR3fdv4AIEVnj5JgU&#10;/FCAqnzYXbDQbuWWlls0IkE4FKhgiHEupAz9QBbDwc3Eyft03mJM0hupPa4JbieZZ9lRWhw5LQw4&#10;UzNQ/3X7tgqWtQ2v1wa5q4NbjM+lOW3vSj09bvUZRKQt3sP/7TetID/C35f0A2T5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BqnrAAAAA2wAAAA8AAAAAAAAAAAAAAAAA&#10;oQIAAGRycy9kb3ducmV2LnhtbFBLBQYAAAAABAAEAPkAAACOAwAAAAA=&#10;" strokeweight=".78992mm"/>
                <v:shapetype id="_x0000_t33" coordsize="21600,21600" o:spt="33" o:oned="t" path="m,l21600,r,21600e" filled="f">
                  <v:stroke joinstyle="miter"/>
                  <v:path arrowok="t" fillok="f" o:connecttype="none"/>
                  <o:lock v:ext="edit" shapetype="t"/>
                </v:shapetype>
                <v:shape id="_s21509" o:spid="_x0000_s1029" type="#_x0000_t33" style="position:absolute;left:51240;top:22485;width:2004;height:606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yf1sYAAADbAAAADwAAAGRycy9kb3ducmV2LnhtbESPS2vDMBCE74H+B7GFXkojJ5SkOJZD&#10;CCkEAi15QK6LtX7E1sq1VNv991WhkOMwM98wyXo0jeipc5VlBbNpBII4s7riQsHl/P7yBsJ5ZI2N&#10;ZVLwQw7W6cMkwVjbgY/Un3whAoRdjApK79tYSpeVZNBNbUscvNx2Bn2QXSF1h0OAm0bOo2ghDVYc&#10;FkpsaVtSVp++jYLnW3XIFrP8Wuyun9Fr/XFx7ddOqafHcbMC4Wn09/B/e68VzJfw9yX8AJ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sn9bGAAAA2wAAAA8AAAAAAAAA&#10;AAAAAAAAoQIAAGRycy9kb3ducmV2LnhtbFBLBQYAAAAABAAEAPkAAACUAwAAAAA=&#10;" strokeweight=".78992mm"/>
                <v:shape id="_s21510" o:spid="_x0000_s1030" type="#_x0000_t33" style="position:absolute;left:59745;top:22823;width:167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MLpL4AAADbAAAADwAAAGRycy9kb3ducmV2LnhtbERP3QoBQRS+V95hOsqNmCVJy5BEKUV+&#10;yu1p59hdds6sncF6e3OhXH59/9N5bQrxosrllhX0exEI4sTqnFMF59O6OwbhPLLGwjIp+JCD+azZ&#10;mGKs7ZsP9Dr6VIQQdjEqyLwvYyldkpFB17MlceCutjLoA6xSqSt8h3BTyEEUjaTBnENDhiUtM0ru&#10;x6dR0Lnl22TUv17S1WUfDe+7sysfK6XarXoxAeGp9n/xz73RCgZhbPgSfoCcf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MwukvgAAANsAAAAPAAAAAAAAAAAAAAAAAKEC&#10;AABkcnMvZG93bnJldi54bWxQSwUGAAAAAAQABAD5AAAAjAMAAAAA&#10;" strokeweight=".78992mm"/>
                <v:shape id="_s21511" o:spid="_x0000_s1031" type="#_x0000_t33" style="position:absolute;left:74053;top:22823;width:711;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uP8YAAADbAAAADwAAAGRycy9kb3ducmV2LnhtbESPS2vDMBCE74H+B7GFXkojJ5SQOpZD&#10;CCkEAi15QK6LtX7E1sq1VNv991WhkOMwM98wyXo0jeipc5VlBbNpBII4s7riQsHl/P6yBOE8ssbG&#10;Min4IQfr9GGSYKztwEfqT74QAcIuRgWl920spctKMuimtiUOXm47gz7IrpC6wyHATSPnUbSQBisO&#10;CyW2tC0pq0/fRsHzrTpki1l+LXbXz+i1/ri49mun1NPjuFmB8DT6e/i/vdcK5m/w9yX8AJ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9/rj/GAAAA2wAAAA8AAAAAAAAA&#10;AAAAAAAAoQIAAGRycy9kb3ducmV2LnhtbFBLBQYAAAAABAAEAPkAAACUAwAAAAA=&#10;" strokeweight=".78992mm"/>
                <v:shape id="_s21512" o:spid="_x0000_s1032" type="#_x0000_t33" style="position:absolute;left:88749;top:22485;width:3393;height:5902;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yRf8IAAADbAAAADwAAAGRycy9kb3ducmV2LnhtbERPy2rCQBTdF/yH4Qpuiploi0h0DCIW&#10;hEKLD3B7ydw8TOZOmhk1/r2zKLg8nPcy7U0jbtS5yrKCSRSDIM6srrhQcDp+jecgnEfW2FgmBQ9y&#10;kK4Gb0tMtL3znm4HX4gQwi5BBaX3bSKly0oy6CLbEgcut51BH2BXSN3hPYSbRk7jeCYNVhwaSmxp&#10;U1JWH65Gwful+s5mk/xcbM+/8Wf9c3Lt31ap0bBfL0B46v1L/O/eaQUfYX34En6AX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5yRf8IAAADbAAAADwAAAAAAAAAAAAAA&#10;AAChAgAAZHJzL2Rvd25yZXYueG1sUEsFBgAAAAAEAAQA+QAAAJADAAAAAA==&#10;" strokeweight=".78992mm"/>
                <v:shape id="_s21513" o:spid="_x0000_s1033" type="#_x0000_t33" style="position:absolute;left:82339;top:22823;width:1591;height:2285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A05MQAAADbAAAADwAAAGRycy9kb3ducmV2LnhtbESP3YrCMBSE7xd8h3AEbxZNq4tINYqI&#10;giC4+APeHppjW21OahO1vr1ZWPBymJlvmMmsMaV4UO0KywriXgSCOLW64EzB8bDqjkA4j6yxtEwK&#10;XuRgNm19TTDR9sk7eux9JgKEXYIKcu+rREqX5mTQ9WxFHLyzrQ36IOtM6hqfAW5K2Y+ioTRYcFjI&#10;saJFTul1fzcKvi/FJh3G51O2PP1GP9ft0VW3pVKddjMfg/DU+E/4v73WCgYx/H0JP0BO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0DTkxAAAANsAAAAPAAAAAAAAAAAA&#10;AAAAAKECAABkcnMvZG93bnJldi54bWxQSwUGAAAAAAQABAD5AAAAkgMAAAAA&#10;" strokeweight=".78992mm"/>
                <v:shape id="_s21514" o:spid="_x0000_s1034" type="#_x0000_t33" style="position:absolute;left:82339;top:22823;width:1591;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TgkMYAAADdAAAADwAAAGRycy9kb3ducmV2LnhtbESPQYvCMBSE74L/ITxhL6JpVylSjbIs&#10;CguCsq7g9dE822rzUpus1n9vBMHjMDPfMLNFaypxpcaVlhXEwwgEcWZ1ybmC/d9qMAHhPLLGyjIp&#10;uJODxbzbmWGq7Y1/6brzuQgQdikqKLyvUyldVpBBN7Q1cfCOtjHog2xyqRu8Bbip5GcUJdJgyWGh&#10;wJq+C8rOu3+joH8q11kSHw/58rCNxufN3tWXpVIfvfZrCsJT69/hV/tHKxjFowSeb8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04JDGAAAA3QAAAA8AAAAAAAAA&#10;AAAAAAAAoQIAAGRycy9kb3ducmV2LnhtbFBLBQYAAAAABAAEAPkAAACUAwAAAAA=&#10;" strokeweight=".78992mm"/>
                <v:shape id="_s21515" o:spid="_x0000_s1035" type="#_x0000_t34" style="position:absolute;left:82321;top:22679;width:1591;height:5732;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ej38IAAADdAAAADwAAAGRycy9kb3ducmV2LnhtbESP3YrCMBSE74V9h3CEvdNUBZVqWlxB&#10;2LvFnwc4NMe02JyUJLb17TcLC14OM/MNsy9H24qefGgcK1jMMxDEldMNGwW362m2BREissbWMSl4&#10;UYCy+JjsMddu4DP1l2hEgnDIUUEdY5dLGaqaLIa564iTd3feYkzSG6k9DgluW7nMsrW02HBaqLGj&#10;Y03V4/K0CvrhHL5OR+TrIbje+KU0m/FHqc/peNiBiDTGd/i//a0VrBarDfy9SU9AF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Bej38IAAADdAAAADwAAAAAAAAAAAAAA&#10;AAChAgAAZHJzL2Rvd25yZXYueG1sUEsFBgAAAAAEAAQA+QAAAJADAAAAAA==&#10;" strokeweight=".78992mm"/>
                <v:shape id="_s21516" o:spid="_x0000_s1036" type="#_x0000_t34" style="position:absolute;left:68061;top:11140;width:2855;height:912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caMb8AAADdAAAADwAAAGRycy9kb3ducmV2LnhtbERPTYvCMBC9C/6HMIIX0VQFKdUoRRDE&#10;k6sLex2Ssa02k9JEW/+9OQh7fLzvza63tXhR6yvHCuazBASxdqbiQsHv9TBNQfiAbLB2TAre5GG3&#10;HQ42mBnX8Q+9LqEQMYR9hgrKEJpMSq9LsuhnriGO3M21FkOEbSFNi10Mt7VcJMlKWqw4NpTY0L4k&#10;/bg8rYKz7mnVaVlNcvdI8+tpYe9/VqnxqM/XIAL14V/8dR+NguV8GefGN/EJyO0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UcaMb8AAADdAAAADwAAAAAAAAAAAAAAAACh&#10;AgAAZHJzL2Rvd25yZXYueG1sUEsFBgAAAAAEAAQA+QAAAI0DAAAAAA==&#10;" strokeweight=".78992mm"/>
                <v:shape id="_s21517" o:spid="_x0000_s1037" type="#_x0000_t34" style="position:absolute;left:86620;top:14667;width:2520;height:173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u/qsUAAADdAAAADwAAAGRycy9kb3ducmV2LnhtbESPQWvCQBSE7wX/w/IEL8VsVJAY3YQg&#10;FKSnVgu9PnafSTT7NmS3Jv333UKhx2FmvmEO5WQ78aDBt44VrJIUBLF2puVawcflZZmB8AHZYOeY&#10;FHyTh7KYPR0wN27kd3qcQy0ihH2OCpoQ+lxKrxuy6BPXE0fv6gaLIcqhlmbAMcJtJ9dpupUWW44L&#10;DfZ0bEjfz19WwZueaDtq2T5X7p5Vl9e1vX1apRbzqdqDCDSF//Bf+2QUbFabHfy+iU9AF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u/qsUAAADdAAAADwAAAAAAAAAA&#10;AAAAAAChAgAAZHJzL2Rvd25yZXYueG1sUEsFBgAAAAAEAAQA+QAAAJMDAAAAAA==&#10;" strokeweight=".78992mm"/>
                <v:shape id="_s21518" o:spid="_x0000_s1038" type="#_x0000_t34" style="position:absolute;left:83247;top:13369;width:2855;height:4671;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LMeMUAAADdAAAADwAAAGRycy9kb3ducmV2LnhtbERPTU8CMRC9m/AfmiHhJl0UBVcKMQQS&#10;oyaGBSTcxu243bCdbtoK67+3BxOPL+97tuhsI87kQ+1YwWiYgSAuna65UrDbrq+nIEJE1tg4JgU/&#10;FGAx713NMNfuwhs6F7ESKYRDjgpMjG0uZSgNWQxD1xIn7st5izFBX0nt8ZLCbSNvsuxeWqw5NRhs&#10;aWmoPBXfVgF3E/3u9x+FebhbHU/Lt8/DC78qNeh3T48gInXxX/znftYKbkfjtD+9SU9Az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CLMeMUAAADdAAAADwAAAAAAAAAA&#10;AAAAAAChAgAAZHJzL2Rvd25yZXYueG1sUEsFBgAAAAAEAAQA+QAAAJMDAAAAAA==&#10;" strokeweight=".78992mm"/>
                <v:shape id="_s21519" o:spid="_x0000_s1039" type="#_x0000_t34" style="position:absolute;left:64376;top:14825;width:2855;height:1760;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vA0cQAAADdAAAADwAAAGRycy9kb3ducmV2LnhtbESPT4vCMBTE7wt+h/AEL4um1UWkGqUI&#10;C+Jp/QNeH8mzrTYvpcna+u03grDHYWZ+w6w2va3Fg1pfOVaQThIQxNqZigsF59P3eAHCB2SDtWNS&#10;8CQPm/XgY4WZcR0f6HEMhYgQ9hkqKENoMim9Lsmin7iGOHpX11oMUbaFNC12EW5rOU2SubRYcVwo&#10;saFtSfp+/LUKfnRP807L6jN390V+2k/t7WKVGg37fAkiUB/+w+/2ziiYpV8pvN7EJ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e8DRxAAAAN0AAAAPAAAAAAAAAAAA&#10;AAAAAKECAABkcnMvZG93bnJldi54bWxQSwUGAAAAAAQABAD5AAAAkgMAAAAA&#10;" strokeweight=".78992mm"/>
                <v:shape id="_s21520" o:spid="_x0000_s1040" type="#_x0000_t34" style="position:absolute;left:60907;top:13115;width:2855;height:5179;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z3lMgAAADdAAAADwAAAGRycy9kb3ducmV2LnhtbESPUUsCQRSF3wP/w3AD33JWy7LVUUIM&#10;ooJoM8W32851Z3HnzjIz6fbvm0Do8XDO+Q5ntuhsI47kQ+1YwXCQgSAuna65UrD+eLyagAgRWWPj&#10;mBT8UIDFvHcxw1y7E7/TsYiVSBAOOSowMba5lKE0ZDEMXEucvL3zFmOSvpLa4ynBbSNHWXYrLdac&#10;Fgy2tDRUHopvq4C7O/3mPzeFuR+vdofl69f2mV+U6l92D1MQkbr4Hz63n7SC6+HNC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7z3lMgAAADdAAAADwAAAAAA&#10;AAAAAAAAAAChAgAAZHJzL2Rvd25yZXYueG1sUEsFBgAAAAAEAAQA+QAAAJYDAAAAAA==&#10;" strokeweight=".78992mm"/>
                <v:shape id="_s21521" o:spid="_x0000_s1041" type="#_x0000_t34" style="position:absolute;left:56822;top:8695;width:2520;height:1368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BSD8gAAADdAAAADwAAAGRycy9kb3ducmV2LnhtbESPUUsCQRSF3wP/w3AD33LWzLLVUUIM&#10;ooJoM8W32851Z3HnzjIz6fbvm0Do8XDO+Q5ntuhsI47kQ+1YwXCQgSAuna65UrD+eLyagAgRWWPj&#10;mBT8UIDFvHcxw1y7E7/TsYiVSBAOOSowMba5lKE0ZDEMXEucvL3zFmOSvpLa4ynBbSOvs+xWWqw5&#10;LRhsaWmoPBTfVgF3d/rNf24Kcz9e7Q7L16/tM78o1b/sHqYgInXxP3xuP2kFo+HNC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PBSD8gAAADdAAAADwAAAAAA&#10;AAAAAAAAAAChAgAAZHJzL2Rvd25yZXYueG1sUEsFBgAAAAAEAAQA+QAAAJYDAAAAAA==&#10;" strokeweight=".78992mm"/>
                <v:shape id="_s21522" o:spid="_x0000_s1042" type="#_x0000_t33" style="position:absolute;left:43585;top:22823;width:1465;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yoAcYAAADdAAAADwAAAGRycy9kb3ducmV2LnhtbESPQYvCMBSE74L/ITxhL6Jp1yJSjbIs&#10;CguCsq7g9dE822rzUpus1n9vBMHjMDPfMLNFaypxpcaVlhXEwwgEcWZ1ybmC/d9qMAHhPLLGyjIp&#10;uJODxbzbmWGq7Y1/6brzuQgQdikqKLyvUyldVpBBN7Q1cfCOtjHog2xyqRu8Bbip5GcUjaXBksNC&#10;gTV9F5Sdd/9GQf9UrrNxfDzky8M2Ss6bvasvS6U+eu3XFISn1r/Dr/aPVjCKkwSeb8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sqAHGAAAA3QAAAA8AAAAAAAAA&#10;AAAAAAAAoQIAAGRycy9kb3ducmV2LnhtbFBLBQYAAAAABAAEAPkAAACUAwAAAAA=&#10;" strokeweight=".78992mm"/>
                <v:shape id="_s21523" o:spid="_x0000_s1043" type="#_x0000_t34" style="position:absolute;left:42101;top:15581;width:3035;height:68;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Vv4MgAAADdAAAADwAAAGRycy9kb3ducmV2LnhtbESPUUsCQRSF34X+w3AD33TW1LLVUUIK&#10;ooJoM8W3285tZ3HnzjIz6vbvmyDo8XDO+Q5nsepsI07kQ+1YwWiYgSAuna65UrB5fxjMQISIrLFx&#10;TAq+KcBqedFbYK7dmd/oVMRKJAiHHBWYGNtcylAashiGriVO3pfzFmOSvpLa4znBbSOvsuxaWqw5&#10;LRhsaW2oPBRHq4C7G/3qP7aFuZ3e7w/rl8/dEz8r1b/s7uYgInXxP/zXftQKxqPJFH7fpCcgl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FVv4MgAAADdAAAADwAAAAAA&#10;AAAAAAAAAAChAgAAZHJzL2Rvd25yZXYueG1sUEsFBgAAAAAEAAQA+QAAAJYDAAAAAA==&#10;" strokeweight=".78992mm"/>
                <v:shape id="_s21524" o:spid="_x0000_s1044" type="#_x0000_t33" style="position:absolute;left:26985;top:22823;width:1678;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KT7ccAAADdAAAADwAAAGRycy9kb3ducmV2LnhtbESPQWvCQBSE74X+h+UVvJS6iZVQomsQ&#10;SUEotBgDXh/ZZxLNvk2zq6b/vlsoeBxm5htmmY2mE1caXGtZQTyNQBBXVrdcKyj37y9vIJxH1thZ&#10;JgU/5CBbPT4sMdX2xju6Fr4WAcIuRQWN930qpasaMuimticO3tEOBn2QQy31gLcAN52cRVEiDbYc&#10;FhrsadNQdS4uRsHzqf2okvh4qPPDVzQ/f5au/86VmjyN6wUIT6O/h//bW63gNZ4n8PcmPAG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MpPtxwAAAN0AAAAPAAAAAAAA&#10;AAAAAAAAAKECAABkcnMvZG93bnJldi54bWxQSwUGAAAAAAQABAD5AAAAlQMAAAAA&#10;" strokeweight=".78992mm"/>
                <v:shape id="_s21525" o:spid="_x0000_s1045" type="#_x0000_t33" style="position:absolute;left:35280;top:22845;width:1576;height:1426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42dsYAAADdAAAADwAAAGRycy9kb3ducmV2LnhtbESP3YrCMBSE7wXfIRzBG9G0rqhUo8ii&#10;sCDs4g94e2iObbU56TZR69sbYWEvh5n5hpkvG1OKO9WusKwgHkQgiFOrC84UHA+b/hSE88gaS8uk&#10;4EkOlot2a46Jtg/e0X3vMxEg7BJUkHtfJVK6NCeDbmAr4uCdbW3QB1lnUtf4CHBTymEUjaXBgsNC&#10;jhV95pRe9zejoHcptuk4Pp+y9eknGl2/j676XSvV7TSrGQhPjf8P/7W/tIKPeDSB95vwBOTi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NnbGAAAA3QAAAA8AAAAAAAAA&#10;AAAAAAAAoQIAAGRycy9kb3ducmV2LnhtbFBLBQYAAAAABAAEAPkAAACUAwAAAAA=&#10;" strokeweight=".78992mm"/>
                <v:shape id="_s21526" o:spid="_x0000_s1046" type="#_x0000_t33" style="position:absolute;left:35280;top:22845;width:1576;height:570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GiBMUAAADdAAAADwAAAGRycy9kb3ducmV2LnhtbERPy2rCQBTdF/yH4Ra6KTpJK1JixiCS&#10;QqGg1ApuL5mbR83ciZlpkv69sxC6PJx3mk2mFQP1rrGsIF5EIIgLqxuuFJy+3+dvIJxH1thaJgV/&#10;5CDbzB5STLQd+YuGo69ECGGXoILa+y6R0hU1GXQL2xEHrrS9QR9gX0nd4xjCTStfomglDTYcGmrs&#10;aFdTcTn+GgXPP81nsYrLc5WfD9Hysj+57por9fQ4bdcgPE3+X3x3f2gFr/EyzA1vwhOQm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GiBMUAAADdAAAADwAAAAAAAAAA&#10;AAAAAAChAgAAZHJzL2Rvd25yZXYueG1sUEsFBgAAAAAEAAQA+QAAAJMDAAAAAA==&#10;" strokeweight=".78992mm"/>
                <v:shape id="_s21527" o:spid="_x0000_s1047" type="#_x0000_t34" style="position:absolute;left:34072;top:15924;width:2297;height:11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3M18QAAADdAAAADwAAAGRycy9kb3ducmV2LnhtbESPQYvCMBSE7wv+h/AEL4umuotoNUoR&#10;BNnTrgpeH8mzrTYvpYm2/nuzIHgcZuYbZrnubCXu1PjSsYLxKAFBrJ0pOVdwPGyHMxA+IBusHJOC&#10;B3lYr3ofS0yNa/mP7vuQiwhhn6KCIoQ6ldLrgiz6kauJo3d2jcUQZZNL02Ab4baSkySZSoslx4UC&#10;a9oUpK/7m1XwqzuatlqWn5m7zrLDz8ReTlapQb/LFiACdeEdfrV3RsHX+HsO/2/iE5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DczXxAAAAN0AAAAPAAAAAAAAAAAA&#10;AAAAAKECAABkcnMvZG93bnJldi54bWxQSwUGAAAAAAQABAD5AAAAkgMAAAAA&#10;" strokeweight=".78992mm"/>
                <v:shape id="_s21528" o:spid="_x0000_s1048" type="#_x0000_t33" style="position:absolute;left:26985;top:22823;width:1678;height:2285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4438MAAADdAAAADwAAAGRycy9kb3ducmV2LnhtbERPTYvCMBC9L/gfwgheRNPqKlKNIqIg&#10;CLusCl6HZmyrzaQ2Ueu/Nwdhj4/3PVs0phQPql1hWUHcj0AQp1YXnCk4Hja9CQjnkTWWlknBixws&#10;5q2vGSbaPvmPHnufiRDCLkEFufdVIqVLczLo+rYiDtzZ1gZ9gHUmdY3PEG5KOYiisTRYcGjIsaJV&#10;Tul1fzcKupdil47j8ylbn36j7+vP0VW3tVKddrOcgvDU+H/xx73VCobxKOwPb8ITkPM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OON/DAAAA3QAAAA8AAAAAAAAAAAAA&#10;AAAAoQIAAGRycy9kb3ducmV2LnhtbFBLBQYAAAAABAAEAPkAAACRAwAAAAA=&#10;" strokeweight=".78992mm"/>
                <v:shape id="_s21529" o:spid="_x0000_s1049" type="#_x0000_t33" style="position:absolute;left:26985;top:22823;width:167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KdRMYAAADdAAAADwAAAGRycy9kb3ducmV2LnhtbESP3YrCMBSE7wXfIRzBG9G0ropUo8ji&#10;woKw4g94e2iObbU56TZZrW+/EQQvh5n5hpkvG1OKG9WusKwgHkQgiFOrC84UHA9f/SkI55E1lpZJ&#10;wYMcLBft1hwTbe+8o9veZyJA2CWoIPe+SqR0aU4G3cBWxME729qgD7LOpK7xHuCmlMMomkiDBYeF&#10;HCv6zCm97v+Mgt6l2KST+HzK1qdtNLr+HF31u1aq22lWMxCeGv8Ov9rfWsFHPI7h+SY8Abn4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CnUTGAAAA3QAAAA8AAAAAAAAA&#10;AAAAAAAAoQIAAGRycy9kb3ducmV2LnhtbFBLBQYAAAAABAAEAPkAAACUAwAAAAA=&#10;" strokeweight=".78992mm"/>
                <v:shape id="_s21530" o:spid="_x0000_s1050" type="#_x0000_t33" style="position:absolute;left:18678;top:22823;width:1788;height:1429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ADM8YAAADdAAAADwAAAGRycy9kb3ducmV2LnhtbESPW4vCMBSE3wX/QzjCvsia1htL1yiy&#10;uCAIihfw9dAc267NSW2yWv+9EQQfh5n5hpnMGlOKK9WusKwg7kUgiFOrC84UHPa/n18gnEfWWFom&#10;BXdyMJu2WxNMtL3xlq47n4kAYZeggtz7KpHSpTkZdD1bEQfvZGuDPsg6k7rGW4CbUvajaCwNFhwW&#10;cqzoJ6f0vPs3Crp/xSodx6djtjhuouF5fXDVZaHUR6eZf4Pw1Ph3+NVeagWDeNSH55vwBOT0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QAzPGAAAA3QAAAA8AAAAAAAAA&#10;AAAAAAAAoQIAAGRycy9kb3ducmV2LnhtbFBLBQYAAAAABAAEAPkAAACUAwAAAAA=&#10;" strokeweight=".78992mm"/>
                <v:shape id="_s21531" o:spid="_x0000_s1051" type="#_x0000_t33" style="position:absolute;left:18678;top:22823;width:1788;height:572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ymqMgAAADdAAAADwAAAGRycy9kb3ducmV2LnhtbESP3WrCQBSE7wu+w3IEb6TZpGmlpK5S&#10;ioIgVLSCt4fsyU/Nnk2zq4lv3y0IvRxm5htmvhxMI67UudqygiSKQRDnVtdcKjh+rR9fQTiPrLGx&#10;TApu5GC5GD3MMdO25z1dD74UAcIuQwWV920mpcsrMugi2xIHr7CdQR9kV0rdYR/gppFPcTyTBmsO&#10;CxW29FFRfj5cjILpd73NZ0lxKlenXfx8/jy69mel1GQ8vL+B8DT4//C9vdEK0uQlhb834QnI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5ymqMgAAADdAAAADwAAAAAA&#10;AAAAAAAAAAChAgAAZHJzL2Rvd25yZXYueG1sUEsFBgAAAAAEAAQA+QAAAJYDAAAAAA==&#10;" strokeweight=".78992mm"/>
                <v:shape id="_s21532" o:spid="_x0000_s1052" type="#_x0000_t34" style="position:absolute;left:23930;top:14078;width:2855;height:3254;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X1lMUAAADdAAAADwAAAGRycy9kb3ducmV2LnhtbESPzWrDMBCE74G+g9hCL6GR46TGOFGC&#10;KRRKTvkp9LpIG9uNtTKWartvXwUKPQ4z8w2z3U+2FQP1vnGsYLlIQBBrZxquFHxc3p5zED4gG2wd&#10;k4If8rDfPcy2WBg38omGc6hEhLAvUEEdQldI6XVNFv3CdcTRu7reYoiyr6TpcYxw28o0STJpseG4&#10;UGNHrzXp2/nbKjjqibJRy2ZeulteXg6p/fq0Sj09TuUGRKAp/If/2u9GwWr5sob7m/gE5O4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X1lMUAAADdAAAADwAAAAAAAAAA&#10;AAAAAAChAgAAZHJzL2Rvd25yZXYueG1sUEsFBgAAAAAEAAQA+QAAAJMDAAAAAA==&#10;" strokeweight=".78992mm"/>
                <v:shape id="_s21533" o:spid="_x0000_s1053" type="#_x0000_t34" style="position:absolute;left:19777;top:13178;width:2855;height:5053;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z5PcgAAADdAAAADwAAAGRycy9kb3ducmV2LnhtbESPQUsDMRSE74L/ITzBm81WWdtumxYp&#10;CqKF0m1VvL1unpulm5clie36740g9DjMzDfMbNHbVhzJh8axguEgA0FcOd1wrWC3fboZgwgRWWPr&#10;mBT8UIDF/PJihoV2J97QsYy1SBAOBSowMXaFlKEyZDEMXEecvC/nLcYkfS21x1OC21beZtm9tNhw&#10;WjDY0dJQdSi/rQLuR3rt395LM8kfPw/L1f7jhV+Vur7qH6YgIvXxHP5vP2sFd8M8h7836QnI+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Yz5PcgAAADdAAAADwAAAAAA&#10;AAAAAAAAAAChAgAAZHJzL2Rvd25yZXYueG1sUEsFBgAAAAAEAAQA+QAAAJYDAAAAAA==&#10;" strokeweight=".78992mm"/>
                <v:shape id="_s21534" o:spid="_x0000_s1054" type="#_x0000_t33" style="position:absolute;left:10812;top:22845;width:1467;height:31415;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FMMcAAADdAAAADwAAAGRycy9kb3ducmV2LnhtbESPQWvCQBSE74L/YXmCl6Kb2BokuooU&#10;hUKhYhS8PrLPJJp9m2ZXTf99t1DwOMzMN8xi1Zla3Kl1lWUF8TgCQZxbXXGh4HjYjmYgnEfWWFsm&#10;BT/kYLXs9xaYavvgPd0zX4gAYZeigtL7JpXS5SUZdGPbEAfvbFuDPsi2kLrFR4CbWk6iKJEGKw4L&#10;JTb0XlJ+zW5Gwcul+syT+HwqNqdd9Hb9Orrme6PUcNCt5yA8df4Z/m9/aAWv8TSBvzfh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6wUwxwAAAN0AAAAPAAAAAAAA&#10;AAAAAAAAAKECAABkcnMvZG93bnJldi54bWxQSwUGAAAAAAQABAD5AAAAlQMAAAAA&#10;" strokeweight=".78992mm"/>
                <v:shape id="_s21535" o:spid="_x0000_s1055" type="#_x0000_t33" style="position:absolute;left:10812;top:22845;width:1467;height:2284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egq8YAAADdAAAADwAAAGRycy9kb3ducmV2LnhtbESPQWvCQBSE7wX/w/IEL6VuotWW6Coi&#10;CoKgaAWvj+wziWbfxuyq8d+7hUKPw8x8w4ynjSnFnWpXWFYQdyMQxKnVBWcKDj/Lj28QziNrLC2T&#10;gic5mE5ab2NMtH3wju57n4kAYZeggtz7KpHSpTkZdF1bEQfvZGuDPsg6k7rGR4CbUvaiaCgNFhwW&#10;cqxonlN62d+MgvdzsU6H8emYLY7b6POyObjqulCq025mIxCeGv8f/muvtIJ+PPiC3zfhCcjJ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CnoKvGAAAA3QAAAA8AAAAAAAAA&#10;AAAAAAAAoQIAAGRycy9kb3ducmV2LnhtbFBLBQYAAAAABAAEAPkAAACUAwAAAAA=&#10;" strokeweight=".78992mm"/>
                <v:shape id="_s21536" o:spid="_x0000_s1056" type="#_x0000_t33" style="position:absolute;left:10812;top:22845;width:1467;height:1428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g02cMAAADdAAAADwAAAGRycy9kb3ducmV2LnhtbERPTYvCMBC9L/gfwgheRNPqKlKNIqIg&#10;CLusCl6HZmyrzaQ2Ueu/Nwdhj4/3PVs0phQPql1hWUHcj0AQp1YXnCk4Hja9CQjnkTWWlknBixws&#10;5q2vGSbaPvmPHnufiRDCLkEFufdVIqVLczLo+rYiDtzZ1gZ9gHUmdY3PEG5KOYiisTRYcGjIsaJV&#10;Tul1fzcKupdil47j8ylbn36j7+vP0VW3tVKddrOcgvDU+H/xx73VCobxKMwNb8ITkPM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4NNnDAAAA3QAAAA8AAAAAAAAAAAAA&#10;AAAAoQIAAGRycy9kb3ducmV2LnhtbFBLBQYAAAAABAAEAPkAAACRAwAAAAA=&#10;" strokeweight=".78992mm"/>
                <v:shape id="_s21537" o:spid="_x0000_s1057" type="#_x0000_t33" style="position:absolute;left:10812;top:22845;width:1467;height:571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SRQsYAAADdAAAADwAAAGRycy9kb3ducmV2LnhtbESPQWvCQBSE7wX/w/IEL6VuolXa6Coi&#10;CoKgaAWvj+wziWbfxuyq8d+7hUKPw8x8w4ynjSnFnWpXWFYQdyMQxKnVBWcKDj/Ljy8QziNrLC2T&#10;gic5mE5ab2NMtH3wju57n4kAYZeggtz7KpHSpTkZdF1bEQfvZGuDPsg6k7rGR4CbUvaiaCgNFhwW&#10;cqxonlN62d+MgvdzsU6H8emYLY7b6POyObjqulCq025mIxCeGv8f/muvtIJ+PPiG3zfhCcjJ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0kULGAAAA3QAAAA8AAAAAAAAA&#10;AAAAAAAAoQIAAGRycy9kb3ducmV2LnhtbFBLBQYAAAAABAAEAPkAAACUAwAAAAA=&#10;" strokeweight=".78992mm"/>
                <v:shape id="_s21538" o:spid="_x0000_s1058" type="#_x0000_t34" style="position:absolute;left:7558;top:13879;width:2855;height:3652;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I5KsEAAADdAAAADwAAAGRycy9kb3ducmV2LnhtbERPz2uDMBS+D/Y/hFfoZcxYByLOWGQw&#10;GDt1trDrI3lTW/MiJqv2v28Ogx0/vt/VfrWjuNLsB8cKdkkKglg7M3Cn4HR8fy5A+IBscHRMCm7k&#10;YV8/PlRYGrfwF13b0IkYwr5EBX0IUyml1z1Z9ImbiCP342aLIcK5k2bGJYbbUWZpmkuLA8eGHid6&#10;60lf2l+r4KBXyhcth6fGXYrm+JnZ87dVartZm1cQgdbwL/5zfxgFL7s87o9v4hOQ9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gjkqwQAAAN0AAAAPAAAAAAAAAAAAAAAA&#10;AKECAABkcnMvZG93bnJldi54bWxQSwUGAAAAAAQABAD5AAAAjwMAAAAA&#10;" strokeweight=".78992mm"/>
                <v:shape id="_s21539" o:spid="_x0000_s1059" type="#_x0000_t33" style="position:absolute;left:2518;top:22845;width:1571;height:1428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5X+cYAAADdAAAADwAAAGRycy9kb3ducmV2LnhtbESP3YrCMBSE7xd8h3AWvFnWtCpFukaR&#10;RUEQFH/A20NzbLs2J90man17IwheDjPzDTOetqYSV2pcaVlB3ItAEGdWl5wrOOwX3yMQziNrrCyT&#10;gjs5mE46H2NMtb3xlq47n4sAYZeigsL7OpXSZQUZdD1bEwfvZBuDPsgml7rBW4CbSvajKJEGSw4L&#10;Bdb0W1B23l2Mgq+/cpUl8emYz4+baHheH1z9P1eq+9nOfkB4av07/GovtYJBnMTwfBOegJ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5uV/nGAAAA3QAAAA8AAAAAAAAA&#10;AAAAAAAAoQIAAGRycy9kb3ducmV2LnhtbFBLBQYAAAAABAAEAPkAAACUAwAAAAA=&#10;" strokeweight=".78992mm"/>
                <v:shape id="_s21540" o:spid="_x0000_s1060" type="#_x0000_t33" style="position:absolute;left:2518;top:22845;width:1571;height:571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6yMgAAADdAAAADwAAAGRycy9kb3ducmV2LnhtbESP3WrCQBSE7wXfYTmCN1I30WJL6iaI&#10;pFAotPgD3h6yxyQmezZmt5q+fbdQ6OUwM98w62wwrbhR72rLCuJ5BIK4sLrmUsHx8PrwDMJ5ZI2t&#10;ZVLwTQ6ydDxaY6LtnXd02/tSBAi7BBVU3neJlK6oyKCb2444eGfbG/RB9qXUPd4D3LRyEUUrabDm&#10;sFBhR9uKimb/ZRTMLvV7sYrPpzI/fUaPzcfRdddcqelk2LyA8DT4//Bf+00rWMZPS/h9E56ATH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Cn6yMgAAADdAAAADwAAAAAA&#10;AAAAAAAAAAChAgAAZHJzL2Rvd25yZXYueG1sUEsFBgAAAAAEAAQA+QAAAJYDAAAAAA==&#10;" strokeweight=".78992mm"/>
                <v:shape id="_s21541" o:spid="_x0000_s1061" type="#_x0000_t34" style="position:absolute;left:3411;top:13384;width:2855;height:464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UAxsgAAADdAAAADwAAAGRycy9kb3ducmV2LnhtbESP3WoCMRSE7wt9h3AKvatZ7Y91NUqR&#10;FsQWSret4t1xc9wsbk6WJOr27Ruh0MthZr5hJrPONuJIPtSOFfR7GQji0umaKwVfny83jyBCRNbY&#10;OCYFPxRgNr28mGCu3Yk/6FjESiQIhxwVmBjbXMpQGrIYeq4lTt7OeYsxSV9J7fGU4LaRgyx7kBZr&#10;TgsGW5obKvfFwSrgbqjf/feqMKP7581+/rZdL/lVqeur7mkMIlIX/8N/7YVWcNsf3sH5TXoCcvo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XUAxsgAAADdAAAADwAAAAAA&#10;AAAAAAAAAAChAgAAZHJzL2Rvd25yZXYueG1sUEsFBgAAAAAEAAQA+QAAAJYDAAAAAA==&#10;" strokeweight=".78992mm"/>
                <v:shape id="_s21542" o:spid="_x0000_s1062" type="#_x0000_t34" style="position:absolute;left:68232;top:-10213;width:2851;height:34704;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wMb8QAAADdAAAADwAAAGRycy9kb3ducmV2LnhtbESPQYvCMBSE7wv+h/AEL4umuqxKNUoR&#10;BNnTrgpeH8mzrTYvpYm2/nuzIHgcZuYbZrnubCXu1PjSsYLxKAFBrJ0pOVdwPGyHcxA+IBusHJOC&#10;B3lYr3ofS0yNa/mP7vuQiwhhn6KCIoQ6ldLrgiz6kauJo3d2jcUQZZNL02Ab4baSkySZSoslx4UC&#10;a9oUpK/7m1XwqzuatlqWn5m7zrPDz8ReTlapQb/LFiACdeEdfrV3RsHXePYN/2/iE5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LAxvxAAAAN0AAAAPAAAAAAAAAAAA&#10;AAAAAKECAABkcnMvZG93bnJldi54bWxQSwUGAAAAAAQABAD5AAAAkgMAAAAA&#10;" strokeweight=".78992mm"/>
                <v:shape id="_s21543" o:spid="_x0000_s1063" type="#_x0000_t34" style="position:absolute;left:57189;top:830;width:2851;height:12618;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6SGMQAAADdAAAADwAAAGRycy9kb3ducmV2LnhtbESPT4vCMBTE78J+h/AWvIimKlSpRikL&#10;C8ue/AdeH8mzrTYvpcna+u03guBxmJnfMOttb2txp9ZXjhVMJwkIYu1MxYWC0/F7vAThA7LB2jEp&#10;eJCH7eZjsMbMuI73dD+EQkQI+wwVlCE0mZRel2TRT1xDHL2Lay2GKNtCmha7CLe1nCVJKi1WHBdK&#10;bOirJH07/FkFO91T2mlZjXJ3W+bH35m9nq1Sw88+X4EI1Id3+NX+MQrm00UKzzfxCcj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pIYxAAAAN0AAAAPAAAAAAAAAAAA&#10;AAAAAKECAABkcnMvZG93bnJldi54bWxQSwUGAAAAAAQABAD5AAAAkgMAAAAA&#10;" strokeweight=".78992mm"/>
                <v:shape id="_s21544" o:spid="_x0000_s1064" type="#_x0000_t33" style="position:absolute;left:43653;top:5713;width:8653;height:269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G/wMQAAADdAAAADwAAAGRycy9kb3ducmV2LnhtbESPzW7CMBCE75V4B2uRuBUHKvGTYhCg&#10;UsIx0AfYxtskIl5HsfPTt8dIlXoczcw3ms1uMJXoqHGlZQWzaQSCOLO65FzB1+30ugLhPLLGyjIp&#10;+CUHu+3oZYOxtj2n1F19LgKEXYwKCu/rWEqXFWTQTW1NHLwf2xj0QTa51A32AW4qOY+ihTRYclgo&#10;sKZjQdn92hoFlHyyvZ3duk+P3felPLQ++WiVmoyH/TsIT4P/D/+1E63gbbZcwv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wb/AxAAAAN0AAAAPAAAAAAAAAAAA&#10;AAAAAKECAABkcnMvZG93bnJldi54bWxQSwUGAAAAAAQABAD5AAAAkgMAAAAA&#10;" strokeweight=".78992mm"/>
                <v:shape id="_s21545" o:spid="_x0000_s1065" type="#_x0000_t34" style="position:absolute;left:42386;top:-1512;width:2696;height:1714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gKw8UAAADdAAAADwAAAGRycy9kb3ducmV2LnhtbERPTWsCMRC9F/wPYQRvNaulVbdGEalQ&#10;2oK4aktv0810s7iZLEmq23/fHAoeH+97vuxsI87kQ+1YwWiYgSAuna65UnDYb26nIEJE1tg4JgW/&#10;FGC56N3MMdfuwjs6F7ESKYRDjgpMjG0uZSgNWQxD1xIn7tt5izFBX0nt8ZLCbSPHWfYgLdacGgy2&#10;tDZUnoofq4C7id7643thZvdPn6f129fHC78qNeh3q0cQkbp4Ff+7n7WCu9EkzU1v0hO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DgKw8UAAADdAAAADwAAAAAAAAAA&#10;AAAAAAChAgAAZHJzL2Rvd25yZXYueG1sUEsFBgAAAAAEAAQA+QAAAJMDAAAAAA==&#10;" strokeweight=".78992mm"/>
                <v:shape id="_s21546" o:spid="_x0000_s1066" type="#_x0000_t34" style="position:absolute;left:36593;top:-7149;width:2851;height:2857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SvWMcAAADdAAAADwAAAGRycy9kb3ducmV2LnhtbESP3WoCMRSE74W+QzgF7zRrxVpXoxSp&#10;UNqCdPtH746b083i5mRJoq5v3xQKXg4z8w2zWHW2EUfyoXasYDTMQBCXTtdcKXh/2wzuQISIrLFx&#10;TArOFGC1vOotMNfuxK90LGIlEoRDjgpMjG0uZSgNWQxD1xIn78d5izFJX0nt8ZTgtpE3WXYrLdac&#10;Fgy2tDZU7ouDVcDdVG/9x2dhZpOH7/36Zff1xM9K9a+7+zmISF28hP/bj1rBeDSdwd+b9ATk8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dK9YxwAAAN0AAAAPAAAAAAAA&#10;AAAAAAAAAKECAABkcnMvZG93bnJldi54bWxQSwUGAAAAAAQABAD5AAAAlQMAAAAA&#10;" strokeweight=".78992mm"/>
                <v:shape id="_s21547" o:spid="_x0000_s1067" type="#_x0000_t34" style="position:absolute;left:28307;top:-15434;width:2851;height:45146;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t24sUAAADdAAAADwAAAGRycy9kb3ducmV2LnhtbERPTWsCMRC9F/wPYYTeatYWq65GEWmh&#10;tIXialt6GzfjZnEzWZJU13/fHAoeH+97vuxsI07kQ+1YwXCQgSAuna65UrDbPt9NQISIrLFxTAou&#10;FGC56N3MMdfuzBs6FbESKYRDjgpMjG0uZSgNWQwD1xIn7uC8xZigr6T2eE7htpH3WfYoLdacGgy2&#10;tDZUHotfq4C7sf7wn1+FmY6efo7r9/33K78pddvvVjMQkbp4Ff+7X7SCh+Ek7U9v0hO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5t24sUAAADdAAAADwAAAAAAAAAA&#10;AAAAAAChAgAAZHJzL2Rvd25yZXYueG1sUEsFBgAAAAAEAAQA+QAAAJMDAAAAAA==&#10;" strokeweight=".78992mm"/>
                <v:shape id="_s21548" o:spid="_x0000_s1068" style="position:absolute;left:44299;width:12952;height:5710;visibility:visible;mso-wrap-style:none;v-text-anchor:middle-center" coordsize="1295247,5710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4e9cYA&#10;AADdAAAADwAAAGRycy9kb3ducmV2LnhtbESPQWvCQBSE70L/w/IKvekmtkiIrtIKLfYkGluvj+wz&#10;CWbfht3VpP76rlDocZiZb5jFajCtuJLzjWUF6SQBQVxa3XCl4FC8jzMQPiBrbC2Tgh/ysFo+jBaY&#10;a9vzjq77UIkIYZ+jgjqELpfSlzUZ9BPbEUfvZJ3BEKWrpHbYR7hp5TRJZtJgw3Ghxo7WNZXn/cUo&#10;2H7Mvovs5eaK7vIVbv3xbXP43Cn19Di8zkEEGsJ/+K+90Qqe0yyF+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4e9cYAAADdAAAADwAAAAAAAAAAAAAAAACYAgAAZHJz&#10;L2Rvd25yZXYueG1sUEsFBgAAAAAEAAQA9QAAAIsDAAAAAA==&#10;" adj="-11796480,,5400" path="m95183,at,,190366,190366,95183,,,95183l,475916at,380733,190366,571099,,475916,95183,571099l1200064,571099at1104881,380733,1295247,571099,1200064,571099,1295247,475916l1295247,95183at1104881,,1295247,190366,1295247,95183,1200064,l95183,xe" fillcolor="#00a8a4" strokeweight=".26008mm">
                  <v:stroke joinstyle="miter"/>
                  <v:formulas/>
                  <v:path arrowok="t" o:connecttype="custom" o:connectlocs="647624,0;1295247,285550;647624,571099;0,285550" o:connectangles="270,0,90,180" textboxrect="27879,27879,1267368,54322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6"/>
                            <w:szCs w:val="16"/>
                          </w:rPr>
                          <w:t>Branch</w:t>
                        </w:r>
                      </w:p>
                      <w:p w:rsidR="00180DD2" w:rsidRDefault="00180DD2" w:rsidP="00180DD2">
                        <w:pPr>
                          <w:pStyle w:val="NormalWeb"/>
                          <w:overflowPunct w:val="0"/>
                          <w:spacing w:after="0"/>
                          <w:jc w:val="center"/>
                        </w:pPr>
                        <w:r>
                          <w:rPr>
                            <w:rFonts w:ascii="Arial" w:eastAsia="MS Gothic" w:hAnsi="Arial" w:cs="Tahoma"/>
                            <w:color w:val="000000"/>
                            <w:kern w:val="24"/>
                            <w:sz w:val="16"/>
                            <w:szCs w:val="16"/>
                          </w:rPr>
                          <w:t>Head</w:t>
                        </w:r>
                      </w:p>
                      <w:p w:rsidR="00180DD2" w:rsidRDefault="00180DD2" w:rsidP="00180DD2">
                        <w:pPr>
                          <w:pStyle w:val="NormalWeb"/>
                          <w:overflowPunct w:val="0"/>
                          <w:spacing w:after="0"/>
                          <w:jc w:val="center"/>
                        </w:pPr>
                        <w:r>
                          <w:rPr>
                            <w:rFonts w:ascii="Arial" w:eastAsia="MS Gothic" w:hAnsi="Arial" w:cs="Tahoma"/>
                            <w:color w:val="000000"/>
                            <w:kern w:val="24"/>
                            <w:sz w:val="16"/>
                            <w:szCs w:val="16"/>
                          </w:rPr>
                          <w:t>SIGIT HARSYA BAHTIAR</w:t>
                        </w:r>
                      </w:p>
                    </w:txbxContent>
                  </v:textbox>
                </v:shape>
                <v:shape id="_s21549" o:spid="_x0000_s1069" style="position:absolute;left:4089;top:8563;width:4910;height:5707;visibility:visible;mso-wrap-style:none;v-text-anchor:middle-center" coordsize="490990,5707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PCsUA&#10;AADdAAAADwAAAGRycy9kb3ducmV2LnhtbESPQWvCQBSE7wX/w/KE3urGCMVGVxFBanvStFCPz+wz&#10;CWbfht3VpP/eFQSPw8x8w8yXvWnElZyvLSsYjxIQxIXVNZcKfn82b1MQPiBrbCyTgn/ysFwMXuaY&#10;advxnq55KEWEsM9QQRVCm0npi4oM+pFtiaN3ss5giNKVUjvsItw0Mk2Sd2mw5rhQYUvriopzfjEK&#10;/g6XXObb7/Pkq+nC7vPjuHfpUanXYb+agQjUh2f40d5qBZPxNIX7m/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R88KxQAAAN0AAAAPAAAAAAAAAAAAAAAAAJgCAABkcnMv&#10;ZG93bnJldi54bWxQSwUGAAAAAAQABAD1AAAAigMAAAAA&#10;" adj="-11796480,,5400" path="m81832,at,,163664,163664,81832,,,81832l,488918at,407086,163664,570750,,488918,81832,570750l409158,570750at327326,407086,490990,570750,409158,570750,490990,488918l490990,81832at327326,,490990,163664,490990,81832,409158,l81832,xe" fillcolor="#57fffb" strokeweight=".26008mm">
                  <v:stroke joinstyle="miter"/>
                  <v:formulas/>
                  <v:path arrowok="t" o:connecttype="custom" o:connectlocs="245495,0;490990,285375;245495,570750;0,285375" o:connectangles="270,0,90,180" textboxrect="23968,23968,467022,546782"/>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 SH</w:t>
                        </w:r>
                      </w:p>
                      <w:p w:rsidR="00180DD2" w:rsidRDefault="00180DD2" w:rsidP="00180DD2">
                        <w:pPr>
                          <w:pStyle w:val="NormalWeb"/>
                          <w:overflowPunct w:val="0"/>
                          <w:spacing w:after="0"/>
                          <w:jc w:val="center"/>
                        </w:pPr>
                        <w:proofErr w:type="spellStart"/>
                        <w:r>
                          <w:rPr>
                            <w:rFonts w:ascii="Arial" w:eastAsia="MS Gothic" w:hAnsi="Arial" w:cs="Tahoma"/>
                            <w:color w:val="0000FF"/>
                            <w:kern w:val="24"/>
                            <w:sz w:val="14"/>
                            <w:szCs w:val="14"/>
                          </w:rPr>
                          <w:t>Aguslianto</w:t>
                        </w:r>
                        <w:proofErr w:type="spellEnd"/>
                      </w:p>
                    </w:txbxContent>
                  </v:textbox>
                </v:shape>
                <v:shape id="_s21550" o:spid="_x0000_s1070" style="position:absolute;left:19156;top:8562;width:5906;height:5715;visibility:visible;mso-wrap-style:none;v-text-anchor:middle-center" coordsize="590600,5715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2FccA&#10;AADdAAAADwAAAGRycy9kb3ducmV2LnhtbESPQWvCQBSE74L/YXmCN91ooEjqKkbU1kuxVrDH1+wz&#10;iWbfhuyq6b93hUKPw8x8w0znranEjRpXWlYwGkYgiDOrS84VHL7WgwkI55E1VpZJwS85mM+6nSkm&#10;2t75k257n4sAYZeggsL7OpHSZQUZdENbEwfvZBuDPsgml7rBe4CbSo6j6EUaLDksFFjTsqDssr8a&#10;BecUr8f0Z7Nd7RbL7Hv98bYdp7FS/V67eAXhqfX/4b/2u1YQjyYxPN+E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z9hXHAAAA3QAAAA8AAAAAAAAAAAAAAAAAmAIAAGRy&#10;cy9kb3ducmV2LnhtbFBLBQYAAAAABAAEAPUAAACMAwAAAAA=&#10;" adj="-11796480,,5400" path="m95253,at,,190506,190506,95253,,,95253l,476263at,381010,190506,571516,,476263,95253,571516l495348,571515at400095,381009,590601,571515,495348,571515,590601,476262l590600,95253at400094,,590600,190506,590600,95253,495347,l95253,xe" fillcolor="#57fffb" strokeweight=".26008mm">
                  <v:stroke joinstyle="miter"/>
                  <v:formulas/>
                  <v:path arrowok="t" o:connecttype="custom" o:connectlocs="295300,0;590600,285758;295300,571515;0,285758" o:connectangles="270,0,90,180" textboxrect="27899,27899,562701,543616"/>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Collection</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SH</w:t>
                        </w:r>
                      </w:p>
                      <w:p w:rsidR="00180DD2" w:rsidRDefault="00180DD2" w:rsidP="00180DD2">
                        <w:pPr>
                          <w:pStyle w:val="NormalWeb"/>
                          <w:overflowPunct w:val="0"/>
                          <w:spacing w:after="0"/>
                          <w:jc w:val="center"/>
                        </w:pPr>
                        <w:r>
                          <w:rPr>
                            <w:rFonts w:ascii="Arial" w:eastAsia="MS Gothic" w:hAnsi="Arial" w:cs="Tahoma"/>
                            <w:color w:val="0000FF"/>
                            <w:kern w:val="24"/>
                            <w:sz w:val="14"/>
                            <w:szCs w:val="14"/>
                          </w:rPr>
                          <w:t>Abdul Hakim</w:t>
                        </w:r>
                      </w:p>
                    </w:txbxContent>
                  </v:textbox>
                </v:shape>
                <v:shape id="_s21551" o:spid="_x0000_s1071" style="position:absolute;left:30585;top:8407;width:4454;height:6424;visibility:visible;mso-wrap-style:none;v-text-anchor:middle-center" coordsize="445471,642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WnRMcA&#10;AADdAAAADwAAAGRycy9kb3ducmV2LnhtbESPQWvCQBSE7wX/w/IEb3VjLRJTVxFB7KFW1F56e2Rf&#10;k2j2bbq7NbG/vlsQPA4z8w0zW3SmFhdyvrKsYDRMQBDnVldcKPg4rh9TED4ga6wtk4IreVjMew8z&#10;zLRteU+XQyhEhLDPUEEZQpNJ6fOSDPqhbYij92WdwRClK6R22Ea4qeVTkkykwYrjQokNrUrKz4cf&#10;o8C07eaN0t/x7v3z+zSdurDueKvUoN8tX0AE6sI9fGu/agXjUfoM/2/i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lp0THAAAA3QAAAA8AAAAAAAAAAAAAAAAAmAIAAGRy&#10;cy9kb3ducmV2LnhtbFBLBQYAAAAABAAEAPUAAACMAwAAAAA=&#10;" adj="-11796480,,5400" path="m74245,at,,148490,148490,74245,,,74245l,568095at,493850,148490,642340,,568095,74245,642340l371226,642340at296981,493850,445471,642340,371226,642340,445471,568095l445471,74245at296981,,445471,148490,445471,74245,371226,l74245,xe" fillcolor="#57fffb" strokeweight=".26008mm">
                  <v:stroke joinstyle="miter"/>
                  <v:formulas/>
                  <v:path arrowok="t" o:connecttype="custom" o:connectlocs="222736,0;445471,321170;222736,642340;0,321170" o:connectangles="270,0,90,180" textboxrect="21746,21746,423725,620594"/>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Recovery</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SH</w:t>
                        </w:r>
                      </w:p>
                      <w:p w:rsidR="00180DD2" w:rsidRDefault="00180DD2" w:rsidP="00180DD2">
                        <w:pPr>
                          <w:pStyle w:val="NormalWeb"/>
                          <w:overflowPunct w:val="0"/>
                          <w:spacing w:after="0"/>
                          <w:jc w:val="center"/>
                        </w:pPr>
                        <w:proofErr w:type="spellStart"/>
                        <w:r>
                          <w:rPr>
                            <w:rFonts w:ascii="Arial" w:eastAsia="MS Gothic" w:hAnsi="Arial" w:cs="Tahoma"/>
                            <w:color w:val="0000FF"/>
                            <w:kern w:val="24"/>
                            <w:sz w:val="14"/>
                            <w:szCs w:val="14"/>
                          </w:rPr>
                          <w:t>Takwin</w:t>
                        </w:r>
                        <w:proofErr w:type="spellEnd"/>
                      </w:p>
                    </w:txbxContent>
                  </v:textbox>
                </v:shape>
                <v:shape id="_s21553" o:spid="_x0000_s1072" style="position:absolute;left:60388;top:8562;width:7186;height:5711;visibility:visible;mso-wrap-style:none;v-text-anchor:middle-center" coordsize="718538,5710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N/MUA&#10;AADdAAAADwAAAGRycy9kb3ducmV2LnhtbESPT2vCQBTE74V+h+UVeqsbFVuJrlIq0h5bFfX4yD6T&#10;YPZt2D9J+u27gtDjMDO/YZbrwTSiI+drywrGowwEcWF1zaWCw377MgfhA7LGxjIp+CUP69XjwxJz&#10;bXv+oW4XSpEg7HNUUIXQ5lL6oiKDfmRb4uRdrDMYknSl1A77BDeNnGTZqzRYc1qosKWPiorrLhoF&#10;391ptonnNzf53Jc9To9RxkNU6vlpeF+ACDSE//C9/aUVTMfzGdzep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038xQAAAN0AAAAPAAAAAAAAAAAAAAAAAJgCAABkcnMv&#10;ZG93bnJldi54bWxQSwUGAAAAAAQABAD1AAAAigMAAAAA&#10;" adj="-11796480,,5400" path="m95183,at,,190366,190366,95183,,,95183l,475916at,380733,190366,571099,,475916,95183,571099l623355,571099at528172,380733,718538,571099,623355,571099,718538,475916l718538,95183at528172,,718538,190366,718538,95183,623355,l95183,xe" fillcolor="#57fffb" strokeweight=".26008mm">
                  <v:stroke joinstyle="miter"/>
                  <v:formulas/>
                  <v:path arrowok="t" o:connecttype="custom" o:connectlocs="359269,0;718538,285550;359269,571099;0,285550" o:connectangles="270,0,90,180" textboxrect="27879,27879,690659,54322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Inventory</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&amp; GS</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SH</w:t>
                        </w:r>
                      </w:p>
                      <w:p w:rsidR="00180DD2" w:rsidRDefault="00180DD2" w:rsidP="00180DD2">
                        <w:pPr>
                          <w:pStyle w:val="NormalWeb"/>
                          <w:overflowPunct w:val="0"/>
                          <w:spacing w:after="0"/>
                          <w:jc w:val="center"/>
                        </w:pPr>
                        <w:proofErr w:type="spellStart"/>
                        <w:r>
                          <w:rPr>
                            <w:rFonts w:ascii="Arial" w:eastAsia="MS Gothic" w:hAnsi="Arial" w:cs="Tahoma"/>
                            <w:color w:val="0000FF"/>
                            <w:kern w:val="24"/>
                            <w:sz w:val="14"/>
                            <w:szCs w:val="14"/>
                          </w:rPr>
                          <w:t>Taufiqurrahman</w:t>
                        </w:r>
                        <w:proofErr w:type="spellEnd"/>
                      </w:p>
                    </w:txbxContent>
                  </v:textbox>
                </v:shape>
                <v:shape id="_s21554" o:spid="_x0000_s1073" style="position:absolute;left:83926;top:8562;width:6873;height:5711;visibility:visible;mso-wrap-style:none;v-text-anchor:middle-center" coordsize="687367,5710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aYQscA&#10;AADdAAAADwAAAGRycy9kb3ducmV2LnhtbESPQWvCQBSE7wX/w/KE3upGS0ViNiIVW1PQUm09P7PP&#10;JDT7NmRXjf++KxQ8DjPzDZPMOlOLM7WusqxgOIhAEOdWV1wo+N4tnyYgnEfWWFsmBVdyMEt7DwnG&#10;2l74i85bX4gAYRejgtL7JpbS5SUZdAPbEAfvaFuDPsi2kLrFS4CbWo6iaCwNVhwWSmzotaT8d3sy&#10;Cn7Wo8yd9vy2+Dxc1xt8zz5eXKbUY7+bT0F46vw9/N9eaQXPw8kYbm/CE5D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GmELHAAAA3QAAAA8AAAAAAAAAAAAAAAAAmAIAAGRy&#10;cy9kb3ducmV2LnhtbFBLBQYAAAAABAAEAPUAAACMAwAAAAA=&#10;" adj="-11796480,,5400" path="m95183,at,,190366,190366,95183,,,95183l,475916at,380733,190366,571099,,475916,95183,571099l592184,571099at497001,380733,687367,571099,592184,571099,687367,475916l687367,95183at497001,,687367,190366,687367,95183,592184,l95183,xe" fillcolor="#57fffb" strokeweight=".26008mm">
                  <v:stroke joinstyle="miter"/>
                  <v:formulas/>
                  <v:path arrowok="t" o:connecttype="custom" o:connectlocs="343684,0;687367,285550;343684,571099;0,285550" o:connectangles="270,0,90,180" textboxrect="27879,27879,659488,54322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Operational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Support SH</w:t>
                        </w:r>
                      </w:p>
                      <w:p w:rsidR="00180DD2" w:rsidRDefault="00180DD2" w:rsidP="00180DD2">
                        <w:pPr>
                          <w:pStyle w:val="NormalWeb"/>
                          <w:overflowPunct w:val="0"/>
                          <w:spacing w:after="0"/>
                          <w:jc w:val="center"/>
                        </w:pPr>
                        <w:r>
                          <w:rPr>
                            <w:rFonts w:ascii="Arial" w:eastAsia="MS Gothic" w:hAnsi="Arial" w:cs="Tahoma"/>
                            <w:color w:val="0000FF"/>
                            <w:kern w:val="24"/>
                            <w:sz w:val="14"/>
                            <w:szCs w:val="14"/>
                          </w:rPr>
                          <w:t xml:space="preserve">Audrey </w:t>
                        </w:r>
                        <w:proofErr w:type="spellStart"/>
                        <w:r>
                          <w:rPr>
                            <w:rFonts w:ascii="Arial" w:eastAsia="MS Gothic" w:hAnsi="Arial" w:cs="Tahoma"/>
                            <w:color w:val="0000FF"/>
                            <w:kern w:val="24"/>
                            <w:sz w:val="14"/>
                            <w:szCs w:val="14"/>
                          </w:rPr>
                          <w:t>Mailoor</w:t>
                        </w:r>
                        <w:proofErr w:type="spellEnd"/>
                      </w:p>
                    </w:txbxContent>
                  </v:textbox>
                </v:shape>
                <v:shape id="_s21555" o:spid="_x0000_s1074" style="position:absolute;top:17130;width:3940;height:5706;visibility:visible;mso-wrap-style:none;v-text-anchor:middle-center" coordsize="394076,5706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s/iccA&#10;AADdAAAADwAAAGRycy9kb3ducmV2LnhtbESPT2vCQBTE7wW/w/KEXorZxFKV6CoiCLUU/+bg8ZF9&#10;JsHs25Ddauqn7xYKPQ4z8xtmtuhMLW7UusqygiSKQRDnVldcKMhO68EEhPPIGmvLpOCbHCzmvacZ&#10;ptre+UC3oy9EgLBLUUHpfZNK6fKSDLrINsTBu9jWoA+yLaRu8R7gppbDOB5JgxWHhRIbWpWUX49f&#10;RkH8lvDDfPJLtt9uPh7n8W5jUCr13O+WUxCeOv8f/mu/awWvyWQMv2/C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7P4nHAAAA3QAAAA8AAAAAAAAAAAAAAAAAmAIAAGRy&#10;cy9kb3ducmV2LnhtbFBLBQYAAAAABAAEAPUAAACMAwAAAAA=&#10;" adj="-11796480,,5400" path="m65679,at,,131358,131358,65679,,,65679l,504972at,439293,131358,570651,,504972,65679,570651l328397,570651at262718,439293,394076,570651,328397,570651,394076,504972l394076,65679at262718,,394076,131358,394076,65679,328397,l65679,xe" fillcolor="#bdfffd" strokeweight=".26008mm">
                  <v:stroke joinstyle="miter"/>
                  <v:formulas/>
                  <v:path arrowok="t" o:connecttype="custom" o:connectlocs="197038,0;394076,285326;197038,570651;0,285326" o:connectangles="270,0,90,180" textboxrect="19237,19237,374839,551414"/>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Analysis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56" o:spid="_x0000_s1075" style="position:absolute;left:12278;top:25697;width:5137;height:5709;visibility:visible;mso-wrap-style:none;v-text-anchor:middle-center" coordsize="513753,5709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iptMQA&#10;AADdAAAADwAAAGRycy9kb3ducmV2LnhtbERPy2oCMRTdC/5DuEI3UjNaFJlOFBksdoQuql10eZnc&#10;eeDkZkiiTvv1zaLg8nDe2XYwnbiR861lBfNZAoK4tLrlWsHX+e15DcIHZI2dZVLwQx62m/Eow1Tb&#10;O3/S7RRqEUPYp6igCaFPpfRlQwb9zPbEkausMxgidLXUDu8x3HRykSQrabDl2NBgT3lD5eV0NQpw&#10;mS8O+UfRHfa/03r6fSyMqwqlnibD7hVEoCE8xP/ud63gZb6Oc+Ob+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YqbTEAAAA3QAAAA8AAAAAAAAAAAAAAAAAmAIAAGRycy9k&#10;b3ducmV2LnhtbFBLBQYAAAAABAAEAPUAAACJAwAAAAA=&#10;" adj="-11796480,,5400" path="m85625,at,,171250,171250,85625,,,85625l,485277at,399652,171250,570902,,485277,85625,570902l428127,570902at342502,399652,513752,570902,428127,570902,513752,485277l513753,85625at342503,,513753,171250,513753,85625,428128,l85625,xe" fillcolor="#cf9" strokeweight=".26008mm">
                  <v:stroke joinstyle="miter"/>
                  <v:formulas/>
                  <v:path arrowok="t" o:connecttype="custom" o:connectlocs="256877,0;513753,285451;256877,570902;0,285451" o:connectangles="270,0,90,180" textboxrect="25080,25080,488673,545822"/>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Application</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Proc</w:t>
                        </w:r>
                        <w:proofErr w:type="spellEnd"/>
                      </w:p>
                    </w:txbxContent>
                  </v:textbox>
                </v:shape>
                <v:shape id="_s21557" o:spid="_x0000_s1076" style="position:absolute;left:12278;top:34264;width:4741;height:5712;visibility:visible;mso-wrap-style:none;v-text-anchor:middle-center" coordsize="474105,571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zt5MQA&#10;AADdAAAADwAAAGRycy9kb3ducmV2LnhtbESPT2sCMRTE74V+h/AK3mrWPxS7GkUsgnirevD4unlu&#10;gsnLuknd9ds3hUKPw8z8hlmseu/EndpoAysYDQsQxFXQlmsFp+P2dQYiJmSNLjApeFCE1fL5aYGl&#10;Dh1/0v2QapEhHEtUYFJqSiljZchjHIaGOHuX0HpMWba11C12Ge6dHBfFm/RoOS8YbGhjqLoevr2C&#10;28XvOz+1Nrj11J234WY+vvZKDV769RxEoj79h//aO61gMpq9w++b/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87eTEAAAA3QAAAA8AAAAAAAAAAAAAAAAAmAIAAGRycy9k&#10;b3ducmV2LnhtbFBLBQYAAAAABAAEAPUAAACJAwAAAAA=&#10;" adj="-11796480,,5400" path="m79018,at,,158036,158036,79018,,,79018l,492227at,413209,158036,571245,,492227,79018,571245l395088,571244at316070,413208,474106,571244,395088,571244,474106,492226l474105,79018at316069,,474105,158036,474105,79018,395087,l79018,xe" fillcolor="#cf9" strokeweight=".26008mm">
                  <v:stroke joinstyle="miter"/>
                  <v:formulas/>
                  <v:path arrowok="t" o:connecttype="custom" o:connectlocs="237053,0;474105,285622;237053,571244;0,285622" o:connectangles="270,0,90,180" textboxrect="23144,23144,450961,54810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Collateral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Processor</w:t>
                        </w:r>
                      </w:p>
                    </w:txbxContent>
                  </v:textbox>
                </v:shape>
                <v:shape id="_s21558" o:spid="_x0000_s1077" style="position:absolute;left:4089;top:25697;width:3368;height:5710;visibility:visible;mso-wrap-style:none;v-text-anchor:middle-center" coordsize="336810,5710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7KDMEA&#10;AADdAAAADwAAAGRycy9kb3ducmV2LnhtbERPTWsCMRC9F/wPYQreata1VN0aRRYKvZWq4HXYTDdL&#10;N5M1SXX9951DocfH+97sRt+rK8XUBTYwnxWgiJtgO24NnI5vTytQKSNb7AOTgTsl2G0nDxusbLjx&#10;J10PuVUSwqlCAy7nodI6NY48plkYiIX7CtFjFhhbbSPeJNz3uiyKF+2xY2lwOFDtqPk+/HjpjeNi&#10;/aGfl/tLWXLnyvrcu9qY6eO4fwWVacz/4j/3uzWwmK9lv7yRJ6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ygzBAAAA3QAAAA8AAAAAAAAAAAAAAAAAmAIAAGRycy9kb3du&#10;cmV2LnhtbFBLBQYAAAAABAAEAPUAAACGAwAAAAA=&#10;" adj="-11796480,,5400" path="m56135,at,,112270,112270,56135,,,56135l,514925at,458790,112270,571060,,514925,56135,571060l280675,571060at224540,458790,336810,571060,280675,571060,336810,514925l336810,56135at224540,,336810,112270,336810,56135,280675,l56135,xe" fillcolor="#ff6" strokeweight=".26008mm">
                  <v:stroke joinstyle="miter"/>
                  <v:formulas/>
                  <v:path arrowok="t" o:connecttype="custom" o:connectlocs="168405,0;336810,285530;168405,571060;0,285530" o:connectangles="270,0,90,180" textboxrect="16442,16442,320368,554618"/>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Field</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Verifier</w:t>
                        </w:r>
                      </w:p>
                    </w:txbxContent>
                  </v:textbox>
                </v:shape>
                <v:shape id="_s21559" o:spid="_x0000_s1078" style="position:absolute;left:4089;top:34264;width:2854;height:5716;visibility:visible;mso-wrap-style:none;v-text-anchor:middle-center" coordsize="285415,5716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csUA&#10;AADdAAAADwAAAGRycy9kb3ducmV2LnhtbESPT4vCMBTE7wt+h/AEb2taFdFqFCkUhN09+AfPj+bZ&#10;FpuX2kTt7qffCILHYWZ+wyzXnanFnVpXWVYQDyMQxLnVFRcKjofscwbCeWSNtWVS8EsO1qvexxIT&#10;bR+8o/veFyJA2CWooPS+SaR0eUkG3dA2xME729agD7ItpG7xEeCmlqMomkqDFYeFEhtKS8ov+5tR&#10;MDlHxddE/6XHk7VpJr+za/WTKTXod5sFCE+df4df7a1WMI7nMTzfh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doZyxQAAAN0AAAAPAAAAAAAAAAAAAAAAAJgCAABkcnMv&#10;ZG93bnJldi54bWxQSwUGAAAAAAQABAD1AAAAigMAAAAA&#10;" adj="-11796480,,5400" path="m47569,at,,95138,95138,47569,,,47569l,524083at,476514,95138,571652,,524083,47569,571652l237846,571652at190277,476514,285415,571652,237846,571652,285415,524083l285415,47569at190277,,285415,95138,285415,47569,237846,l47569,xe" fillcolor="#ff6" strokeweight=".26008mm">
                  <v:stroke joinstyle="miter"/>
                  <v:formulas/>
                  <v:path arrowok="t" o:connecttype="custom" o:connectlocs="142708,0;285415,285826;142708,571652;0,285826" o:connectangles="270,0,90,180" textboxrect="13933,13933,271482,557719"/>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Order</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 xml:space="preserve"> Clerk</w:t>
                        </w:r>
                      </w:p>
                    </w:txbxContent>
                  </v:textbox>
                </v:shape>
                <v:shape id="_s21560" o:spid="_x0000_s1079" style="position:absolute;left:8189;top:17130;width:3823;height:5716;visibility:visible;mso-wrap-style:none;v-text-anchor:middle-center" coordsize="382330,57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LicQA&#10;AADdAAAADwAAAGRycy9kb3ducmV2LnhtbESPQWvCQBSE7wX/w/KE3urGCNJGVxGlYI+NFTw+ss9N&#10;MPs2ZF9j2l/fLRR6HGbmG2a9HX2rBupjE9jAfJaBIq6CbdgZ+Di9Pj2DioJssQ1MBr4ownYzeVhj&#10;YcOd32koxakE4ViggVqkK7SOVU0e4yx0xMm7ht6jJNk7bXu8J7hvdZ5lS+2x4bRQY0f7mqpb+ekN&#10;7A+ny3mwuXsrs/Myr5y03yTGPE7H3QqU0Cj/4b/20RpYzF9y+H2TnoD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iy4nEAAAA3QAAAA8AAAAAAAAAAAAAAAAAmAIAAGRycy9k&#10;b3ducmV2LnhtbFBLBQYAAAAABAAEAPUAAACJAwAAAAA=&#10;" adj="-11796480,,5400" path="m63722,at,,127444,127444,63722,,,63722l,507889at,444167,127444,571611,,507889,63722,571611l318608,571611at254886,444167,382330,571611,318608,571611,382330,507889l382330,63722at254886,,382330,127444,382330,63722,318608,l63722,xe" fillcolor="#bdfffd" strokeweight=".26008mm">
                  <v:stroke joinstyle="miter"/>
                  <v:formulas/>
                  <v:path arrowok="t" o:connecttype="custom" o:connectlocs="191165,0;382330,285806;191165,571611;0,285806" o:connectangles="270,0,90,180" textboxrect="18664,18664,363666,552947"/>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61" o:spid="_x0000_s1080" style="position:absolute;left:12278;top:42831;width:3823;height:5713;visibility:visible;mso-wrap-style:none;v-text-anchor:middle-center" coordsize="382329,571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0jcUA&#10;AADdAAAADwAAAGRycy9kb3ducmV2LnhtbESPUUvDQBCE34X+h2MLvtlLjdg29lpEFOqDiNUfsNyt&#10;udDcXppbk/jvPUHwcZiZb5jtfgqtGqhPTWQDy0UBithG13Bt4OP96WoNKgmywzYyGfimBPvd7GKL&#10;lYsjv9FwlFplCKcKDXiRrtI6WU8B0yJ2xNn7jH1AybKvtetxzPDQ6uuiuNUBG84LHjt68GRPx69g&#10;4HHcnK0vb1YHkfXz4FYv1r2KMZfz6f4OlNAk/+G/9sEZKJebEn7f5Ce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SNxQAAAN0AAAAPAAAAAAAAAAAAAAAAAJgCAABkcnMv&#10;ZG93bnJldi54bWxQSwUGAAAAAAQABAD1AAAAigMAAAAA&#10;" adj="-11796480,,5400" path="m63721,at,,127442,127442,63721,,,63721l,507568at,443847,127442,571289,,507568,63721,571289l318608,571290at254887,443848,382329,571290,318608,571290,382329,507569l382329,63721at254887,,382329,127442,382329,63721,318608,l63721,xe" fillcolor="#ff6" strokeweight=".26008mm">
                  <v:stroke joinstyle="miter"/>
                  <v:formulas/>
                  <v:path arrowok="t" o:connecttype="custom" o:connectlocs="191165,0;382329,285645;191165,571290;0,285645" o:connectangles="270,0,90,180" textboxrect="18664,18664,363665,552626"/>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v:textbox>
                </v:shape>
                <v:shape id="_s21562" o:spid="_x0000_s1081" style="position:absolute;left:12278;top:51398;width:4455;height:5712;visibility:visible;mso-wrap-style:none;v-text-anchor:middle-center" coordsize="445471,5712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jf8cA&#10;AADdAAAADwAAAGRycy9kb3ducmV2LnhtbESPQWvCQBSE74X+h+UVvNWNVatGVwltLb1Jo5feHtnX&#10;JJh9G3bXJPrru4VCj8PMfMNsdoNpREfO15YVTMYJCOLC6ppLBafj/nEJwgdkjY1lUnAlD7vt/d0G&#10;U217/qQuD6WIEPYpKqhCaFMpfVGRQT+2LXH0vq0zGKJ0pdQO+wg3jXxKkmdpsOa4UGFLLxUV5/xi&#10;FLy/Wb5k3eo6P/SH1/1X7m7zbKHU6GHI1iACDeE//Nf+0Aqmk9UMft/EJy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A43/HAAAA3QAAAA8AAAAAAAAAAAAAAAAAmAIAAGRy&#10;cy9kb3ducmV2LnhtbFBLBQYAAAAABAAEAPUAAACMAwAAAAA=&#10;" adj="-11796480,,5400" path="m74245,at,,148490,148490,74245,,,74245l,496982at,422737,148490,571227,,496982,74245,571227l371226,571227at296981,422737,445471,571227,371226,571227,445471,496982l445471,74245at296981,,445471,148490,445471,74245,371226,l74245,xe" fillcolor="#ff6" strokeweight=".26008mm">
                  <v:stroke joinstyle="miter"/>
                  <v:formulas/>
                  <v:path arrowok="t" o:connecttype="custom" o:connectlocs="222736,0;445471,285614;222736,571227;0,285614" o:connectangles="270,0,90,180" textboxrect="21746,21746,423725,549481"/>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Credit</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Collateral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v:textbox>
                </v:shape>
                <v:shape id="_s21563" o:spid="_x0000_s1082" style="position:absolute;left:16356;top:17130;width:4624;height:5690;visibility:visible;mso-wrap-style:none;v-text-anchor:middle-center" coordsize="462357,5690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Xq8cA&#10;AADdAAAADwAAAGRycy9kb3ducmV2LnhtbESPQWsCMRSE7wX/Q3iCl1KzdqvoahQrCPVSqu2hx8fm&#10;mSxuXpZN1NVf3xQKPQ4z8w2zWHWuFhdqQ+VZwWiYgSAuva7YKPj63D5NQYSIrLH2TApuFGC17D0s&#10;sND+ynu6HKIRCcKhQAU2xqaQMpSWHIahb4iTd/Stw5hka6Ru8ZrgrpbPWTaRDitOCxYb2lgqT4ez&#10;U7A2L+ZDf2e71+279dPHTb67T3KlBv1uPQcRqYv/4b/2m1aQj2Zj+H2Tno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1l6vHAAAA3QAAAA8AAAAAAAAAAAAAAAAAmAIAAGRy&#10;cy9kb3ducmV2LnhtbFBLBQYAAAAABAAEAPUAAACMAwAAAAA=&#10;" adj="-11796480,,5400" path="m77059,at,,154118,154118,77059,,,77059l,491944at,414885,154118,569003,,491944,77059,569003l385297,569004at308238,414886,462356,569004,385297,569004,462356,491945l462357,77059at308239,,462357,154118,462357,77059,385298,l77059,xe" fillcolor="#bdfffd" strokeweight=".26008mm">
                  <v:stroke joinstyle="miter"/>
                  <v:formulas/>
                  <v:path arrowok="t" o:connecttype="custom" o:connectlocs="231179,0;462357,284502;231179,569004;0,284502" o:connectangles="270,0,90,180" textboxrect="22571,22571,439786,546433"/>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Collection</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64" o:spid="_x0000_s1083" style="position:absolute;left:24567;top:17130;width:2913;height:5689;visibility:visible;mso-wrap-style:none;v-text-anchor:middle-center" coordsize="291289,5688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DgNMYA&#10;AADdAAAADwAAAGRycy9kb3ducmV2LnhtbESPQWvCQBSE7wX/w/KE3urGWLRGV9FAi9BTY6E9PrLP&#10;JJp9G7JrkvbXu0Khx2Hmm2HW28HUoqPWVZYVTCcRCOLc6ooLBZ/H16cXEM4ja6wtk4IfcrDdjB7W&#10;mGjb8wd1mS9EKGGXoILS+yaR0uUlGXQT2xAH72Rbgz7ItpC6xT6Um1rGUTSXBisOCyU2lJaUX7Kr&#10;UTA7fD9z/CavlC522Xtz+eWv/Vmpx/GwW4HwNPj/8B990IGbLudwfxOegN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DgNMYAAADdAAAADwAAAAAAAAAAAAAAAACYAgAAZHJz&#10;L2Rvd25yZXYueG1sUEsFBgAAAAAEAAQA9QAAAIsDAAAAAA==&#10;" adj="-11796480,,5400" path="m48548,at,,97096,97096,48548,,,48548l,520339at,471791,97096,568887,,520339,48548,568887l242741,568887at194193,471791,291289,568887,242741,568887,291289,520339l291289,48548at194193,,291289,97096,291289,48548,242741,l48548,xe" fillcolor="#bdfffd" strokeweight=".26008mm">
                  <v:stroke joinstyle="miter"/>
                  <v:formulas/>
                  <v:path arrowok="t" o:connecttype="custom" o:connectlocs="145645,0;291289,284444;145645,568887;0,284444" o:connectangles="270,0,90,180" textboxrect="14220,14220,277069,554667"/>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65" o:spid="_x0000_s1084" style="position:absolute;left:20463;top:25697;width:4514;height:5689;visibility:visible;mso-wrap-style:none;v-text-anchor:middle-center" coordsize="451344,5689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toEcUA&#10;AADdAAAADwAAAGRycy9kb3ducmV2LnhtbESPT2vCQBTE7wW/w/KE3nRjCo1GV5FCqr2pLZ4f2WcS&#10;zb4N2c2ffvtuodDjMDO/YTa70dSip9ZVlhUs5hEI4tzqigsFX5/ZbAnCeWSNtWVS8E0OdtvJ0wZT&#10;bQc+U3/xhQgQdikqKL1vUildXpJBN7cNcfButjXog2wLqVscAtzUMo6iV2mw4rBQYkNvJeWPS2cU&#10;XE90796b40fv4uzg6mtysD5R6nk67tcgPI3+P/zXPmoFL4tVAr9vw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i2gRxQAAAN0AAAAPAAAAAAAAAAAAAAAAAJgCAABkcnMv&#10;ZG93bnJldi54bWxQSwUGAAAAAAQABAD1AAAAigMAAAAA&#10;" adj="-11796480,,5400" path="m75224,at,,150448,150448,75224,,,75224l,493730at,418506,150448,568954,,493730,75224,568954l376120,568954at300896,418506,451344,568954,376120,568954,451344,493730l451344,75224at300896,,451344,150448,451344,75224,376120,l75224,xe" fillcolor="#ff6" strokeweight=".26008mm">
                  <v:stroke joinstyle="miter"/>
                  <v:formulas/>
                  <v:path arrowok="t" o:connecttype="custom" o:connectlocs="225672,0;451344,284477;225672,568954;0,284477" o:connectangles="270,0,90,180" textboxrect="22033,22033,429311,546921"/>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Desk Call</w:t>
                        </w:r>
                      </w:p>
                    </w:txbxContent>
                  </v:textbox>
                </v:shape>
                <v:shape id="_s21566" o:spid="_x0000_s1085" style="position:absolute;left:20463;top:34264;width:4110;height:5692;visibility:visible;mso-wrap-style:none;v-text-anchor:middle-center" coordsize="410965,569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Ya5cMA&#10;AADdAAAADwAAAGRycy9kb3ducmV2LnhtbERPy2rCQBTdF/oPwy24ayapUGOaUYogSjfFKCndXTI3&#10;D5q5EzKjxr/vLASXh/PO15PpxYVG11lWkEQxCOLK6o4bBafj9jUF4Tyyxt4yKbiRg/Xq+SnHTNsr&#10;H+hS+EaEEHYZKmi9HzIpXdWSQRfZgThwtR0N+gDHRuoRryHc9PItjt+lwY5DQ4sDbVqq/oqzUeDr&#10;RVOdSpf+bnZFn5bfP8nti5WavUyfHyA8Tf4hvrv3WsE8WYa54U1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Ya5cMAAADdAAAADwAAAAAAAAAAAAAAAACYAgAAZHJzL2Rv&#10;d25yZXYueG1sUEsFBgAAAAAEAAQA9QAAAIgDAAAAAA==&#10;" adj="-11796480,,5400" path="m68494,at,,136988,136988,68494,,,68494l,500718at,432224,136988,569212,,500718,68494,569212l342471,569212at273977,432224,410965,569212,342471,569212,410965,500718l410965,68494at273977,,410965,136988,410965,68494,342471,l68494,xe" fillcolor="#cf9" strokeweight=".26008mm">
                  <v:stroke joinstyle="miter"/>
                  <v:formulas/>
                  <v:path arrowok="t" o:connecttype="custom" o:connectlocs="205483,0;410965,284606;205483,569212;0,284606" o:connectangles="270,0,90,180" textboxrect="20062,20062,390903,54915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Field</w:t>
                        </w:r>
                      </w:p>
                    </w:txbxContent>
                  </v:textbox>
                </v:shape>
                <v:shape id="_s21567" o:spid="_x0000_s1086" style="position:absolute;left:28660;top:25697;width:4109;height:5692;visibility:visible;mso-wrap-style:none;v-text-anchor:middle-center" coordsize="410965,569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7hq8cA&#10;AADdAAAADwAAAGRycy9kb3ducmV2LnhtbESPW4vCMBSE3wX/QzjCvmmqC4tWo4jghcWH9ULBt0Nz&#10;bIvNSWmixv31m4WFfRxm5htmtgimFg9qXWVZwXCQgCDOra64UHA+rftjEM4ja6wtk4IXOVjMu50Z&#10;pto++UCPoy9EhLBLUUHpfZNK6fKSDLqBbYijd7WtQR9lW0jd4jPCTS1HSfIhDVYcF0psaFVSfjve&#10;jYLLK1vtsmzz+bUfh/33QWbbcBsp9dYLyykIT8H/h//aO63gfTiZwO+b+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u4avHAAAA3QAAAA8AAAAAAAAAAAAAAAAAmAIAAGRy&#10;cy9kb3ducmV2LnhtbFBLBQYAAAAABAAEAPUAAACMAwAAAAA=&#10;" adj="-11796480,,5400" path="m68494,at,,136988,136988,68494,,,68494l,500721at,432227,136988,569215,,500721,68494,569215l342471,569215at273977,432227,410965,569215,342471,569215,410965,500721l410965,68494at273977,,410965,136988,410965,68494,342471,l68494,xe" fillcolor="#cf9" strokeweight=".26008mm">
                  <v:stroke joinstyle="miter"/>
                  <v:formulas/>
                  <v:path arrowok="t" o:connecttype="custom" o:connectlocs="205483,0;410965,284608;205483,569215;0,284608" o:connectangles="270,0,90,180" textboxrect="20062,20062,390903,549153"/>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Field</w:t>
                        </w:r>
                      </w:p>
                    </w:txbxContent>
                  </v:textbox>
                </v:shape>
                <v:shape id="_s21568" o:spid="_x0000_s1087" style="position:absolute;left:28660;top:42831;width:4278;height:5687;visibility:visible;mso-wrap-style:none;v-text-anchor:middle-center" coordsize="427850,5687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6bPsEA&#10;AADdAAAADwAAAGRycy9kb3ducmV2LnhtbERPz2vCMBS+D/Y/hDfYZcxEJ+I6o0hB0KPVg8dH8taW&#10;Ni8liVr/++Uw8Pjx/V5tRteLG4XYetYwnSgQxMbblmsN59PucwkiJmSLvWfS8KAIm/XrywoL6+98&#10;pFuVapFDOBaooUlpKKSMpiGHceIH4sz9+uAwZRhqaQPec7jr5UyphXTYcm5ocKCyIdNVV6dhOeeH&#10;LPffh65Lh68PY0KlLkHr97dx+wMi0Zie4n/33mqYqXmem9/kJy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umz7BAAAA3QAAAA8AAAAAAAAAAAAAAAAAmAIAAGRycy9kb3du&#10;cmV2LnhtbFBLBQYAAAAABAAEAPUAAACGAwAAAAA=&#10;" adj="-11796480,,5400" path="m71308,at,,142616,142616,71308,,,71308l,497426at,426118,142616,568734,,497426,71308,568734l356542,568734at285234,426118,427850,568734,356542,568734,427850,497426l427850,71308at285234,,427850,142616,427850,71308,356542,l71308,xe" fillcolor="#ff6" strokeweight=".26008mm">
                  <v:stroke joinstyle="miter"/>
                  <v:formulas/>
                  <v:path arrowok="t" o:connecttype="custom" o:connectlocs="213925,0;427850,284367;213925,568734;0,284367" o:connectangles="270,0,90,180" textboxrect="20886,20886,406964,547848"/>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Clerk</w:t>
                        </w:r>
                      </w:p>
                    </w:txbxContent>
                  </v:textbox>
                </v:shape>
                <v:shape id="_s21569" o:spid="_x0000_s1088" style="position:absolute;left:33353;top:17130;width:2912;height:5710;visibility:visible;mso-wrap-style:none;v-text-anchor:middle-center" coordsize="291289,5710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ey7scA&#10;AADdAAAADwAAAGRycy9kb3ducmV2LnhtbESPQWvCQBSE70L/w/IKvemmUVqbZiNFLHrwYFWQ3h7Z&#10;1yQ0+zbNbmL8925B8DjMzDdMuhhMLXpqXWVZwfMkAkGcW11xoeB4+BzPQTiPrLG2TAou5GCRPYxS&#10;TLQ98xf1e1+IAGGXoILS+yaR0uUlGXQT2xAH78e2Bn2QbSF1i+cAN7WMo+hFGqw4LJTY0LKk/Hff&#10;GQWb5ffr347jdWfq1axb96ftJZ4q9fQ4fLyD8DT4e/jW3mgFcTR7g/834QnI7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Hsu7HAAAA3QAAAA8AAAAAAAAAAAAAAAAAmAIAAGRy&#10;cy9kb3ducmV2LnhtbFBLBQYAAAAABAAEAPUAAACMAwAAAAA=&#10;" adj="-11796480,,5400" path="m48548,at,,97096,97096,48548,,,48548l,522467at,473919,97096,571015,,522467,48548,571015l242741,571015at194193,473919,291289,571015,242741,571015,291289,522467l291289,48548at194193,,291289,97096,291289,48548,242741,l48548,xe" fillcolor="#bdfffd" strokeweight=".26008mm">
                  <v:stroke joinstyle="miter"/>
                  <v:formulas/>
                  <v:path arrowok="t" o:connecttype="custom" o:connectlocs="145645,0;291289,285508;145645,571015;0,285508" o:connectangles="270,0,90,180" textboxrect="14220,14220,277069,556795"/>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70" o:spid="_x0000_s1089" style="position:absolute;left:36853;top:25697;width:4109;height:5692;visibility:visible;mso-wrap-style:none;v-text-anchor:middle-center" coordsize="410965,569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NYXcEA&#10;AADdAAAADwAAAGRycy9kb3ducmV2LnhtbERPTYvCMBC9C/6HMMLeNFVYLdUoIoiLF7EWxdvQjG2x&#10;mZQmq/Xfm4Pg8fG+F6vO1OJBrassKxiPIhDEudUVFwqy03YYg3AeWWNtmRS8yMFq2e8tMNH2yUd6&#10;pL4QIYRdggpK75tESpeXZNCNbEMcuJttDfoA20LqFp8h3NRyEkVTabDi0FBiQ5uS8nv6bxT426zI&#10;s7OLr5tdWsfnw2X82rNSP4NuPQfhqfNf8cf9pxVMot+wP7wJT0A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TWF3BAAAA3QAAAA8AAAAAAAAAAAAAAAAAmAIAAGRycy9kb3du&#10;cmV2LnhtbFBLBQYAAAAABAAEAPUAAACGAwAAAAA=&#10;" adj="-11796480,,5400" path="m68494,at,,136988,136988,68494,,,68494l,500718at,432224,136988,569212,,500718,68494,569212l342471,569212at273977,432224,410965,569212,342471,569212,410965,500718l410965,68494at273977,,410965,136988,410965,68494,342471,l68494,xe" fillcolor="#cf9" strokeweight=".26008mm">
                  <v:stroke joinstyle="miter"/>
                  <v:formulas/>
                  <v:path arrowok="t" o:connecttype="custom" o:connectlocs="205483,0;410965,284606;205483,569212;0,284606" o:connectangles="270,0,90,180" textboxrect="20062,20062,390903,54915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Field</w:t>
                        </w:r>
                      </w:p>
                    </w:txbxContent>
                  </v:textbox>
                </v:shape>
                <v:shape id="_s21571" o:spid="_x0000_s1090" style="position:absolute;left:36853;top:34264;width:4278;height:5695;visibility:visible;mso-wrap-style:none;v-text-anchor:middle-center" coordsize="427850,5694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G9jsQA&#10;AADdAAAADwAAAGRycy9kb3ducmV2LnhtbESP0WoCMRRE3wX/IdxC3zRRbLusZhcRCtIXqe0HXDa3&#10;m7WbmzVJdf17Uyj0cZiZM8ymHl0vLhRi51nDYq5AEDfedNxq+Px4nRUgYkI22HsmDTeKUFfTyQZL&#10;46/8TpdjakWGcCxRg01pKKWMjSWHce4H4ux9+eAwZRlaaQJeM9z1cqnUs3TYcV6wONDOUvN9/HGZ&#10;8kLFW/Ddya6k2p9Xt8YfVKH148O4XYNINKb/8F97bzQs1dMCft/kJy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hvY7EAAAA3QAAAA8AAAAAAAAAAAAAAAAAmAIAAGRycy9k&#10;b3ducmV2LnhtbFBLBQYAAAAABAAEAPUAAACJAwAAAAA=&#10;" adj="-11796480,,5400" path="m71308,at,,142616,142616,71308,,,71308l,498191at,426883,142616,569499,,498191,71308,569499l356542,569499at285234,426883,427850,569499,356542,569499,427850,498191l427850,71308at285234,,427850,142616,427850,71308,356542,l71308,xe" fillcolor="#ff6" strokeweight=".26008mm">
                  <v:stroke joinstyle="miter"/>
                  <v:formulas/>
                  <v:path arrowok="t" o:connecttype="custom" o:connectlocs="213925,0;427850,284750;213925,569499;0,284750" o:connectangles="270,0,90,180" textboxrect="20886,20886,406964,548613"/>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 Clerk</w:t>
                        </w:r>
                      </w:p>
                    </w:txbxContent>
                  </v:textbox>
                </v:shape>
                <v:shape id="_s21572" o:spid="_x0000_s1091" style="position:absolute;left:28660;top:34264;width:4741;height:5691;visibility:visible;mso-wrap-style:none;v-text-anchor:middle-center" coordsize="474104,5691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GcQA&#10;AADdAAAADwAAAGRycy9kb3ducmV2LnhtbESPUUvDQBCE3wv+h2MF39pLA7YSey0iFUPxpYk/YMlt&#10;k2BuL9ytTfTXe4Lg4zAz3zC7w+wGdaUQe88G1qsMFHHjbc+tgff6ZfkAKgqyxcEzGfiiCIf9zWKH&#10;hfUTn+laSasShGOBBjqRsdA6Nh05jCs/Eifv4oNDSTK02gacEtwNOs+yjXbYc1rocKTnjpqP6tMZ&#10;4O9w5JO4Smj99jqVF3/c1qUxd7fz0yMooVn+w3/t0hrIs/scft+kJ6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E/hnEAAAA3QAAAA8AAAAAAAAAAAAAAAAAmAIAAGRycy9k&#10;b3ducmV2LnhtbFBLBQYAAAAABAAEAPUAAACJAwAAAAA=&#10;" adj="-11796480,,5400" path="m79017,at,,158034,158034,79017,,,79017l,490086at,411069,158034,569103,,490086,79017,569103l395087,569103at316070,411069,474104,569103,395087,569103,474104,490086l474104,79017at316070,,474104,158034,474104,79017,395087,l79017,xe" fillcolor="#cf9" strokeweight=".26008mm">
                  <v:stroke joinstyle="miter"/>
                  <v:formulas/>
                  <v:path arrowok="t" o:connecttype="custom" o:connectlocs="237052,0;474104,284552;237052,569103;0,284552" o:connectangles="270,0,90,180" textboxrect="23144,23144,450960,545959"/>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CR</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Processor</w:t>
                        </w:r>
                      </w:p>
                    </w:txbxContent>
                  </v:textbox>
                </v:shape>
                <v:shape id="_s21573" o:spid="_x0000_s1092" style="position:absolute;left:40967;top:17130;width:4455;height:5695;visibility:visible;mso-wrap-style:none;v-text-anchor:middle-center" coordsize="445471,5694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0uL8IA&#10;AADdAAAADwAAAGRycy9kb3ducmV2LnhtbESPT4vCMBTE7wt+h/AEb2vqnxWpRlkKgjdZt94fzTMt&#10;Ni81yWr99mZB8DjMzG+Y9ba3rbiRD41jBZNxBoK4crpho6D83X0uQYSIrLF1TAoeFGC7GXysMdfu&#10;zj90O0YjEoRDjgrqGLtcylDVZDGMXUecvLPzFmOS3kjt8Z7gtpXTLFtIiw2nhRo7KmqqLsc/q2C2&#10;8MVSl7uiO5nyfNDm6v0clRoN++8ViEh9fIdf7b1WMM2+5vD/Jj0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nS4vwgAAAN0AAAAPAAAAAAAAAAAAAAAAAJgCAABkcnMvZG93&#10;bnJldi54bWxQSwUGAAAAAAQABAD1AAAAhwMAAAAA&#10;" adj="-11796480,,5400" path="m74245,at,,148490,148490,74245,,,74245l,495231at,420986,148490,569476,,495231,74245,569476l371226,569476at296981,420986,445471,569476,371226,569476,445471,495231l445471,74245at296981,,445471,148490,445471,74245,371226,l74245,xe" fillcolor="#bdfffd" strokeweight=".26008mm">
                  <v:stroke joinstyle="miter"/>
                  <v:formulas/>
                  <v:path arrowok="t" o:connecttype="custom" o:connectlocs="222736,0;445471,284738;222736,569476;0,284738" o:connectangles="270,0,90,180" textboxrect="21746,21746,423725,54773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Recovery</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Process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74" o:spid="_x0000_s1093" style="position:absolute;left:45045;top:25697;width:1540;height:5692;visibility:visible;mso-wrap-style:none;v-text-anchor:middle-center" coordsize="153992,5692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qWpMgA&#10;AADdAAAADwAAAGRycy9kb3ducmV2LnhtbESPT2vCQBTE7wW/w/KEXkQ3hqZIdBVb6B8KHhpFPD6y&#10;zySafRuz2xi/fbcg9DjMzG+Yxao3teiodZVlBdNJBII4t7riQsFu+zaegXAeWWNtmRTcyMFqOXhY&#10;YKrtlb+py3whAoRdigpK75tUSpeXZNBNbEMcvKNtDfog20LqFq8BbmoZR9GzNFhxWCixodeS8nP2&#10;YxR0l/1XMjo8Xczt9G4/XjZ1vOWpUo/Dfj0H4an3/+F7+1MriKMkgb834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GpakyAAAAN0AAAAPAAAAAAAAAAAAAAAAAJgCAABk&#10;cnMvZG93bnJldi54bWxQSwUGAAAAAAQABAD1AAAAjQMAAAAA&#10;" adj="-11796480,,5400" path="m25665,at,,51330,51330,25665,,,25665l,543537at,517872,51330,569202,,543537,25665,569202l128327,569202at102662,517872,153992,569202,128327,569202,153992,543537l153992,25665at102662,,153992,51330,153992,25665,128327,l25665,xe" fillcolor="#ff6" strokeweight=".26008mm">
                  <v:stroke joinstyle="miter"/>
                  <v:formulas/>
                  <v:path arrowok="t" o:connecttype="custom" o:connectlocs="76996,0;153992,284601;76996,569202;0,284601" o:connectangles="270,0,90,180" textboxrect="7517,7517,146475,561685"/>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PC</w:t>
                        </w:r>
                      </w:p>
                    </w:txbxContent>
                  </v:textbox>
                </v:shape>
                <v:shape id="_s21575" o:spid="_x0000_s1094" style="position:absolute;left:48717;top:16795;width:4227;height:5686;visibility:visible;mso-wrap-style:none;v-text-anchor:middle-center" coordsize="422709,5685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2tsUA&#10;AADdAAAADwAAAGRycy9kb3ducmV2LnhtbESPQWsCMRSE7wX/Q3gFL6Vm1VbL1igiCOKt2xY8PjbP&#10;3dDNy7rJavz3RhB6HGbmG2axirYRZ+q8caxgPMpAEJdOG64U/HxvXz9A+ICssXFMCq7kYbUcPC0w&#10;1+7CX3QuQiUShH2OCuoQ2lxKX9Zk0Y9cS5y8o+sshiS7SuoOLwluGznJspm0aDgt1NjSpqbyr+it&#10;AmP2vbnK4qWfvs3L39ifDsd4Umr4HNefIALF8B9+tHdawSR7n8H9TXo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6Da2xQAAAN0AAAAPAAAAAAAAAAAAAAAAAJgCAABkcnMv&#10;ZG93bnJldi54bWxQSwUGAAAAAAQABAD1AAAAigMAAAAA&#10;" adj="-11796480,,5400" path="m70452,at,,140904,140904,70452,,,70452l,498086at,427634,140904,568538,,498086,70452,568538l352257,568538at281805,427634,422709,568538,352257,568538,422709,498086l422709,70452at281805,,422709,140904,422709,70452,352257,l70452,xe" fillcolor="#bdfffd" strokeweight=".26008mm">
                  <v:stroke joinstyle="miter"/>
                  <v:formulas/>
                  <v:path arrowok="t" o:connecttype="custom" o:connectlocs="211355,0;422709,284269;211355,568538;0,284269" o:connectangles="270,0,90,180" textboxrect="20635,20635,402074,547903"/>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 xml:space="preserve">RI </w:t>
                        </w:r>
                        <w:proofErr w:type="spellStart"/>
                        <w:r>
                          <w:rPr>
                            <w:rFonts w:ascii="Arial" w:eastAsia="MS Gothic" w:hAnsi="Arial" w:cs="Tahoma"/>
                            <w:color w:val="000000"/>
                            <w:kern w:val="24"/>
                            <w:sz w:val="14"/>
                            <w:szCs w:val="14"/>
                          </w:rPr>
                          <w:t>Coord</w:t>
                        </w:r>
                        <w:proofErr w:type="spellEnd"/>
                      </w:p>
                    </w:txbxContent>
                  </v:textbox>
                </v:shape>
                <v:shape id="_s21576" o:spid="_x0000_s1095" style="position:absolute;left:57324;top:17130;width:2913;height:5689;visibility:visible;mso-wrap-style:none;v-text-anchor:middle-center" coordsize="291289,5688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8LEcYA&#10;AADdAAAADwAAAGRycy9kb3ducmV2LnhtbESPQWvCQBSE70L/w/IK3sym0daSuhErtAieTAt6fGSf&#10;SUz2bciuGvvru0Khx2FmvmEWy8G04kK9qy0reIpiEMSF1TWXCr6/PiavIJxH1thaJgU3crDMHkYL&#10;TLW98o4uuS9FgLBLUUHlfZdK6YqKDLrIdsTBO9reoA+yL6Xu8RrgppVJHL9IgzWHhQo7WldUNPnZ&#10;KJhuDjNOPuWZ1vNVvu2aH96/n5QaPw6rNxCeBv8f/mtvtIIkfp7D/U1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8LEcYAAADdAAAADwAAAAAAAAAAAAAAAACYAgAAZHJz&#10;L2Rvd25yZXYueG1sUEsFBgAAAAAEAAQA9QAAAIsDAAAAAA==&#10;" adj="-11796480,,5400" path="m48548,at,,97096,97096,48548,,,48548l,520339at,471791,97096,568887,,520339,48548,568887l242741,568887at194193,471791,291289,568887,242741,568887,291289,520339l291289,48548at194193,,291289,97096,291289,48548,242741,l48548,xe" fillcolor="#bdfffd" strokeweight=".26008mm">
                  <v:stroke joinstyle="miter"/>
                  <v:formulas/>
                  <v:path arrowok="t" o:connecttype="custom" o:connectlocs="145645,0;291289,284444;145645,568887;0,284444" o:connectangles="270,0,90,180" textboxrect="14220,14220,277069,554667"/>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Pool</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77" o:spid="_x0000_s1096" style="position:absolute;left:64483;top:17130;width:5542;height:5690;visibility:visible;mso-wrap-style:none;v-text-anchor:middle-center" coordsize="554133,56896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jhscQA&#10;AADdAAAADwAAAGRycy9kb3ducmV2LnhtbERPz2vCMBS+D/Y/hDfwNtNVlNE1ythQJuig1ctuj+a1&#10;6da8lCbT+t+bg+Dx4/udr0bbiRMNvnWs4GWagCCunG65UXA8rJ9fQfiArLFzTAou5GG1fHzIMdPu&#10;zAWdytCIGMI+QwUmhD6T0leGLPqp64kjV7vBYohwaKQe8BzDbSfTJFlIiy3HBoM9fRiq/sp/q+B3&#10;XZWpO276zaw+fJvi82e/M1ulJk/j+xuIQGO4i2/uL60gTeZxbnwTn4B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o4bHEAAAA3QAAAA8AAAAAAAAAAAAAAAAAmAIAAGRycy9k&#10;b3ducmV2LnhtbFBLBQYAAAAABAAEAPUAAACJAwAAAAA=&#10;" adj="-11796480,,5400" path="m92355,at,,184710,184710,92355,,,92355l,476611at,384256,184710,568966,,476611,92355,568966l461777,568967at369422,384257,554132,568967,461777,568967,554132,476612l554133,92355at369423,,554133,184710,554133,92355,461778,l92355,xe" fillcolor="#bdfffd" strokeweight=".26008mm">
                  <v:stroke joinstyle="miter"/>
                  <v:formulas/>
                  <v:path arrowok="t" o:connecttype="custom" o:connectlocs="277067,0;554133,284484;277067,568967;0,284484" o:connectangles="270,0,90,180" textboxrect="27051,27051,527082,541916"/>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Recondition</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78" o:spid="_x0000_s1097" style="position:absolute;left:79829;top:17130;width:2913;height:5681;visibility:visible;mso-wrap-style:none;v-text-anchor:middle-center" coordsize="291289,5681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abxcQA&#10;AADdAAAADwAAAGRycy9kb3ducmV2LnhtbESPS4vCQBCE74L/YWhhbzpRVjHRUWRhwYOy+Dw3mc5D&#10;Mz0hM5r473cWFjwWVfUVtVx3phJPalxpWcF4FIEgTq0uOVdwPn0P5yCcR9ZYWSYFL3KwXvV7S0y0&#10;bflAz6PPRYCwS1BB4X2dSOnSggy6ka2Jg5fZxqAPssmlbrANcFPJSRTNpMGSw0KBNX0VlN6PD6Og&#10;5VZfLpnd//hbml3vu9heP2OlPgbdZgHCU+ff4f/2ViuYRNMY/t6E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Gm8XEAAAA3QAAAA8AAAAAAAAAAAAAAAAAmAIAAGRycy9k&#10;b3ducmV2LnhtbFBLBQYAAAAABAAEAPUAAACJAwAAAAA=&#10;" adj="-11796480,,5400" path="m48548,at,,97096,97096,48548,,,48548l,519606at,471058,97096,568154,,519606,48548,568154l242741,568154at194193,471058,291289,568154,242741,568154,291289,519606l291289,48548at194193,,291289,97096,291289,48548,242741,l48548,xe" fillcolor="#bdfffd" strokeweight=".26008mm">
                  <v:stroke joinstyle="miter"/>
                  <v:formulas/>
                  <v:path arrowok="t" o:connecttype="custom" o:connectlocs="145645,0;291289,284077;145645,568154;0,284077" o:connectangles="270,0,90,180" textboxrect="14220,14220,277069,553934"/>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Fin</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79" o:spid="_x0000_s1098" style="position:absolute;left:85671;top:16795;width:4741;height:5691;visibility:visible;mso-wrap-style:none;v-text-anchor:middle-center" coordsize="474106,5690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YkC8IA&#10;AADdAAAADwAAAGRycy9kb3ducmV2LnhtbERPTYvCMBC9C/6HMAveNN0eRGqjLKIoHha0RTzONmNb&#10;bCalSW3335vDwh4f7zvdjqYRL+pcbVnB5yICQVxYXXOpIM8O8xUI55E1NpZJwS852G6mkxQTbQe+&#10;0OvqSxFC2CWooPK+TaR0RUUG3cK2xIF72M6gD7Arpe5wCOGmkXEULaXBmkNDhS3tKiqe194o+Omz&#10;IT7m9yznx+V7397Oz/5wVmr2MX6tQXga/b/4z33SCuJoGfaHN+EJyM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RiQLwgAAAN0AAAAPAAAAAAAAAAAAAAAAAJgCAABkcnMvZG93&#10;bnJldi54bWxQSwUGAAAAAAQABAD1AAAAhwMAAAAA&#10;" adj="-11796480,,5400" path="m79018,at,,158036,158036,79018,,,79018l,490080at,411062,158036,569098,,490080,79018,569098l395088,569098at316070,411062,474106,569098,395088,569098,474106,490080l474106,79018at316070,,474106,158036,474106,79018,395088,l79018,xe" fillcolor="#bdfffd" strokeweight=".26008mm">
                  <v:stroke joinstyle="miter"/>
                  <v:formulas/>
                  <v:path arrowok="t" o:connecttype="custom" o:connectlocs="237053,0;474106,284549;237053,569098;0,284549" o:connectangles="270,0,90,180" textboxrect="23144,23144,450962,545954"/>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Personnel</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80" o:spid="_x0000_s1099" style="position:absolute;left:71661;top:17130;width:2913;height:5689;visibility:visible;mso-wrap-style:none;v-text-anchor:middle-center" coordsize="291289,5688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I5VsQA&#10;AADdAAAADwAAAGRycy9kb3ducmV2LnhtbESPQWsCMRSE70L/Q3iFXqQm7kFkNcoiFLxIW7s/4LF5&#10;7i67eQlJ1O2/bwqCx2FmvmG2+8mO4kYh9o41LBcKBHHjTM+thvrn430NIiZkg6Nj0vBLEfa7l9kW&#10;S+Pu/E23c2pFhnAsUUOXki+ljE1HFuPCeeLsXVywmLIMrTQB7xluR1kotZIWe84LHXo6dNQM56vV&#10;MNkhrj/9qbocffgai1rND9Wg9dvrVG1AJJrSM/xoH42GQq2W8P8mPwG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yOVbEAAAA3QAAAA8AAAAAAAAAAAAAAAAAmAIAAGRycy9k&#10;b3ducmV2LnhtbFBLBQYAAAAABAAEAPUAAACJAwAAAAA=&#10;" adj="-11796480,,5400" path="m48548,at,,97096,97096,48548,,,48548l,520337at,471789,97096,568885,,520337,48548,568885l242741,568885at194193,471789,291289,568885,242741,568885,291289,520337l291289,48548at194193,,291289,97096,291289,48548,242741,l48548,xe" fillcolor="#bdfffd" strokeweight=".26008mm">
                  <v:stroke joinstyle="miter"/>
                  <v:formulas/>
                  <v:path arrowok="t" o:connecttype="custom" o:connectlocs="145645,0;291289,284443;145645,568885;0,284443" o:connectangles="270,0,90,180" textboxrect="14220,14220,277069,554665"/>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GS</w:t>
                        </w:r>
                      </w:p>
                      <w:p w:rsidR="00180DD2" w:rsidRDefault="00180DD2" w:rsidP="00180DD2">
                        <w:pPr>
                          <w:pStyle w:val="NormalWeb"/>
                          <w:overflowPunct w:val="0"/>
                          <w:spacing w:after="0"/>
                          <w:jc w:val="center"/>
                        </w:pPr>
                        <w:proofErr w:type="spellStart"/>
                        <w:r>
                          <w:rPr>
                            <w:rFonts w:ascii="Arial" w:eastAsia="MS Gothic" w:hAnsi="Arial" w:cs="Tahoma"/>
                            <w:color w:val="000000"/>
                            <w:kern w:val="24"/>
                            <w:sz w:val="14"/>
                            <w:szCs w:val="14"/>
                          </w:rPr>
                          <w:t>Coord</w:t>
                        </w:r>
                        <w:proofErr w:type="spellEnd"/>
                      </w:p>
                    </w:txbxContent>
                  </v:textbox>
                </v:shape>
                <v:shape id="_s21581" o:spid="_x0000_s1100" style="position:absolute;left:83921;top:25697;width:3655;height:5692;visibility:visible;mso-wrap-style:none;v-text-anchor:middle-center" coordsize="365442,5692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F08UA&#10;AADdAAAADwAAAGRycy9kb3ducmV2LnhtbESPQWvCQBSE7wX/w/IEb3WTgEuJ2YRqKXrw0Np6f82+&#10;JqHZtyG7avz3bqHQ4zAz3zBFNdleXGj0nWMN6TIBQVw703Gj4fPj9fEJhA/IBnvHpOFGHqpy9lBg&#10;btyV3+lyDI2IEPY5amhDGHIpfd2SRb90A3H0vt1oMUQ5NtKMeI1w28ssSZS02HFcaHGgbUv1z/Fs&#10;NfRq8G8pr07qRandZv91aCZ50Hoxn57XIAJN4T/8194bDVmiMvh9E5+AL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EoXTxQAAAN0AAAAPAAAAAAAAAAAAAAAAAJgCAABkcnMv&#10;ZG93bnJldi54bWxQSwUGAAAAAAQABAD1AAAAigMAAAAA&#10;" adj="-11796480,,5400" path="m60907,at,,121814,121814,60907,,,60907l,508321at,447414,121814,569228,,508321,60907,569228l304535,569228at243628,447414,365442,569228,304535,569228,365442,508321l365442,60907at243628,,365442,121814,365442,60907,304535,l60907,xe" fillcolor="#cf9" strokeweight=".26008mm">
                  <v:stroke joinstyle="miter"/>
                  <v:formulas/>
                  <v:path arrowok="t" o:connecttype="custom" o:connectlocs="182721,0;365442,284614;182721,569228;0,284614" o:connectangles="270,0,90,180" textboxrect="17840,17840,347602,551388"/>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Cashier</w:t>
                        </w:r>
                      </w:p>
                    </w:txbxContent>
                  </v:textbox>
                </v:shape>
                <v:shape id="_s21582" o:spid="_x0000_s1101" style="position:absolute;left:83921;top:34264;width:2451;height:5692;visibility:visible;mso-wrap-style:none;v-text-anchor:middle-center" coordsize="245035,5692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bxuMQA&#10;AADdAAAADwAAAGRycy9kb3ducmV2LnhtbESPwWrDMBBE74X+g9hCLyGR44AJbpRQAoFek7SQ42Jt&#10;LRNr5Vobxf37qlDocZiZN8xmN/leJRpjF9jAclGAIm6C7bg18H4+zNegoiBb7AOTgW+KsNs+Pmyw&#10;tuHOR0onaVWGcKzRgBMZaq1j48hjXISBOHufYfQoWY6ttiPeM9z3uiyKSnvsOC84HGjvqLmebt7A&#10;/mOWbtdUSbn6kuM5XabOzpwxz0/T6wsooUn+w3/tN2ugLKoV/L7JT0B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W8bjEAAAA3QAAAA8AAAAAAAAAAAAAAAAAmAIAAGRycy9k&#10;b3ducmV2LnhtbFBLBQYAAAAABAAEAPUAAACJAwAAAAA=&#10;" adj="-11796480,,5400" path="m40839,at,,81678,81678,40839,,,40839l,528384at,487545,81678,569223,,528384,40839,569223l204196,569223at163357,487545,245035,569223,204196,569223,245035,528384l245035,40839at163357,,245035,81678,245035,40839,204196,l40839,xe" fillcolor="#cf9" strokeweight=".26008mm">
                  <v:stroke joinstyle="miter"/>
                  <v:formulas/>
                  <v:path arrowok="t" o:connecttype="custom" o:connectlocs="122518,0;245035,284612;122518,569223;0,284612" o:connectangles="270,0,90,180" textboxrect="11962,11962,233073,557261"/>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MCU</w:t>
                        </w:r>
                      </w:p>
                    </w:txbxContent>
                  </v:textbox>
                </v:shape>
                <v:shape id="_s21583" o:spid="_x0000_s1102" style="position:absolute;left:83921;top:42831;width:2509;height:5698;visibility:visible;mso-wrap-style:none;v-text-anchor:middle-center" coordsize="250908,5698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uR98cA&#10;AADdAAAADwAAAGRycy9kb3ducmV2LnhtbESP3WrCQBSE7wt9h+UUvNONYkVTVymFQgVp/UO8PM2e&#10;TaLZsyG7NenbdwWhl8PMfMPMl52txJUaXzpWMBwkIIgzp0vOFRz27/0pCB+QNVaOScEveVguHh/m&#10;mGrX8pauu5CLCGGfooIihDqV0mcFWfQDVxNHz7jGYoiyyaVusI1wW8lRkkykxZLjQoE1vRWUXXY/&#10;VsH6c2OfN+sv890eh+eTmZnVqjZK9Z661xcQgbrwH763P7SCUTIZw+1Nf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rkffHAAAA3QAAAA8AAAAAAAAAAAAAAAAAmAIAAGRy&#10;cy9kb3ducmV2LnhtbFBLBQYAAAAABAAEAPUAAACMAwAAAAA=&#10;" adj="-11796480,,5400" path="m41818,at,,83636,83636,41818,,,41818l,528018at,486200,83636,569836,,528018,41818,569836l209090,569836at167272,486200,250908,569836,209090,569836,250908,528018l250908,41818at167272,,250908,83636,250908,41818,209090,l41818,xe" fillcolor="#ff6" strokeweight=".26008mm">
                  <v:stroke joinstyle="miter"/>
                  <v:formulas/>
                  <v:path arrowok="t" o:connecttype="custom" o:connectlocs="125454,0;250908,284918;125454,569836;0,284918" o:connectangles="270,0,90,180" textboxrect="12248,12248,238660,557588"/>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Fin</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v:textbox>
                </v:shape>
                <v:shape id="_s21584" o:spid="_x0000_s1103" style="position:absolute;left:92132;top:25697;width:4741;height:5376;visibility:visible;mso-wrap-style:none;v-text-anchor:middle-center" coordsize="474105,5376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YGsUA&#10;AADdAAAADwAAAGRycy9kb3ducmV2LnhtbESPS4vCQBCE74L/YWhhbzpRWB/RUWRFcL35QD22mTYJ&#10;ZnqymdFk//3OguCxqKqvqNmiMYV4UuVyywr6vQgEcWJ1zqmC42HdHYNwHlljYZkU/JKDxbzdmmGs&#10;bc07eu59KgKEXYwKMu/LWEqXZGTQ9WxJHLybrQz6IKtU6grrADeFHETRUBrMOSxkWNJXRsl9/zAK&#10;Tt/HdLuicz764fq61XUyaS5jpT46zXIKwlPj3+FXe6MVDKLhJ/y/CU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BxgaxQAAAN0AAAAPAAAAAAAAAAAAAAAAAJgCAABkcnMv&#10;ZG93bnJldi54bWxQSwUGAAAAAAQABAD1AAAAigMAAAAA&#10;" adj="-11796480,,5400" path="m79018,at,,158036,158036,79018,,,79018l,458637at,379619,158036,537655,,458637,79018,537655l395088,537654at316070,379618,474106,537654,395088,537654,474106,458636l474105,79018at316069,,474105,158036,474105,79018,395087,l79018,xe" fillcolor="#ff6" strokeweight=".26008mm">
                  <v:stroke joinstyle="miter"/>
                  <v:formulas/>
                  <v:path arrowok="t" o:connecttype="custom" o:connectlocs="237053,0;474105,268827;237053,537654;0,268827" o:connectangles="270,0,90,180" textboxrect="23144,23144,450961,51451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Personnel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v:textbox>
                </v:shape>
                <v:shape id="_s21585" o:spid="_x0000_s1104" style="position:absolute;left:74757;top:25697;width:2509;height:5691;visibility:visible;mso-wrap-style:none;v-text-anchor:middle-center" coordsize="250908,5691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Z5cMA&#10;AADdAAAADwAAAGRycy9kb3ducmV2LnhtbESPQWsCMRCF7wX/Q5hCL0WzWlns1igitHitq/dhM91N&#10;m0yWJLrbf28KBY+PN+9789bb0VlxpRCNZwXzWQGCuPHacKvgVL9PVyBiQtZoPZOCX4qw3Uwe1lhp&#10;P/AnXY+pFRnCsUIFXUp9JWVsOnIYZ74nzt6XDw5TlqGVOuCQ4c7KRVGU0qHh3NBhT/uOmp/jxeU3&#10;nnHlzIc1yxcevqV9PYe2niv19Dju3kAkGtP9+D990AoWRVnC35qMAL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gZ5cMAAADdAAAADwAAAAAAAAAAAAAAAACYAgAAZHJzL2Rv&#10;d25yZXYueG1sUEsFBgAAAAAEAAQA9QAAAIgDAAAAAA==&#10;" adj="-11796480,,5400" path="m41818,at,,83636,83636,41818,,,41818l,527284at,485466,83636,569102,,527284,41818,569102l209090,569102at167272,485466,250908,569102,209090,569102,250908,527284l250908,41818at167272,,250908,83636,250908,41818,209090,l41818,xe" fillcolor="#ff6" strokeweight=".26008mm">
                  <v:stroke joinstyle="miter"/>
                  <v:formulas/>
                  <v:path arrowok="t" o:connecttype="custom" o:connectlocs="125454,0;250908,284551;125454,569102;0,284551" o:connectangles="270,0,90,180" textboxrect="12248,12248,238660,556854"/>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GS</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v:textbox>
                </v:shape>
                <v:shape id="_s21586" o:spid="_x0000_s1105" style="position:absolute;left:61417;top:25697;width:2509;height:5689;visibility:visible;mso-wrap-style:none;v-text-anchor:middle-center" coordsize="250909,5688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1DH8UA&#10;AADdAAAADwAAAGRycy9kb3ducmV2LnhtbESPUWsCMRCE3wv+h7CFvtWkPqhcjSKCYClSqv6A5bJ3&#10;OXrZHJdVT399UxD6OMzMN8xiNYRWXahPTWQLb2MDiriMruHawum4fZ2DSoLssI1MFm6UYLUcPS2w&#10;cPHK33Q5SK0yhFOBFrxIV2idSk8B0zh2xNmrYh9Qsuxr7Xq8Znho9cSYqQ7YcF7w2NHGU/lzOAcL&#10;92p+P5+qj/3+s5Vu5+V2NF+NtS/Pw/odlNAg/+FHe+csTMx0Bn9v8hP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jUMfxQAAAN0AAAAPAAAAAAAAAAAAAAAAAJgCAABkcnMv&#10;ZG93bnJldi54bWxQSwUGAAAAAAQABAD1AAAAigMAAAAA&#10;" adj="-11796480,,5400" path="m41818,at,,83636,83636,41818,,,41818l,527081at,485263,83636,568899,,527081,41818,568899l209091,568899at167273,485263,250909,568899,209091,568899,250909,527081l250909,41818at167273,,250909,83636,250909,41818,209091,l41818,xe" fillcolor="#ff6" strokeweight=".26008mm">
                  <v:stroke joinstyle="miter"/>
                  <v:formulas/>
                  <v:path arrowok="t" o:connecttype="custom" o:connectlocs="125455,0;250909,284450;125455,568899;0,284450" o:connectangles="270,0,90,180" textboxrect="12249,12249,238660,55665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Pool</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v:textbox>
                </v:shape>
                <v:shape id="_s21587" o:spid="_x0000_s1106" style="position:absolute;left:53238;top:25697;width:2509;height:5689;visibility:visible;mso-wrap-style:none;v-text-anchor:middle-center" coordsize="250909,5688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LXbcIA&#10;AADdAAAADwAAAGRycy9kb3ducmV2LnhtbERPzWoCMRC+F/oOYQq91UQPIlujiCBYikh1H2DYzG6W&#10;bibLZtTVp28OQo8f3/9yPYZOXWlIbWQL04kBRVxF13JjoTzvPhagkiA77CKThTslWK9eX5ZYuHjj&#10;H7qepFE5hFOBFrxIX2idKk8B0yT2xJmr4xBQMhwa7Qa85fDQ6Zkxcx2w5dzgsaetp+r3dAkWHvXi&#10;cSnrr8Phu5N+7+V+NsfW2ve3cfMJSmiUf/HTvXcWZmae5+Y3+Qno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EtdtwgAAAN0AAAAPAAAAAAAAAAAAAAAAAJgCAABkcnMvZG93&#10;bnJldi54bWxQSwUGAAAAAAQABAD1AAAAhwMAAAAA&#10;" adj="-11796480,,5400" path="m41818,at,,83636,83636,41818,,,41818l,527081at,485263,83636,568899,,527081,41818,568899l209091,568899at167273,485263,250909,568899,209091,568899,250909,527081l250909,41818at167273,,250909,83636,250909,41818,209091,l41818,xe" fillcolor="#ff6" strokeweight=".26008mm">
                  <v:stroke joinstyle="miter"/>
                  <v:formulas/>
                  <v:path arrowok="t" o:connecttype="custom" o:connectlocs="125455,0;250909,284450;125455,568899;0,284450" o:connectangles="270,0,90,180" textboxrect="12249,12249,238660,556650"/>
                  <v:textbox inset="0,0,0,0">
                    <w:txbxContent>
                      <w:p w:rsidR="00180DD2" w:rsidRDefault="00180DD2" w:rsidP="00180DD2">
                        <w:pPr>
                          <w:pStyle w:val="NormalWeb"/>
                          <w:overflowPunct w:val="0"/>
                          <w:spacing w:after="0"/>
                          <w:jc w:val="center"/>
                        </w:pPr>
                        <w:r>
                          <w:rPr>
                            <w:rFonts w:ascii="Arial" w:eastAsia="MS Gothic" w:hAnsi="Arial" w:cs="Tahoma"/>
                            <w:color w:val="000000"/>
                            <w:kern w:val="24"/>
                            <w:sz w:val="14"/>
                            <w:szCs w:val="14"/>
                          </w:rPr>
                          <w:t>RI</w:t>
                        </w:r>
                      </w:p>
                      <w:p w:rsidR="00180DD2" w:rsidRDefault="00180DD2" w:rsidP="00180DD2">
                        <w:pPr>
                          <w:pStyle w:val="NormalWeb"/>
                          <w:overflowPunct w:val="0"/>
                          <w:spacing w:after="0"/>
                          <w:jc w:val="center"/>
                        </w:pPr>
                        <w:r>
                          <w:rPr>
                            <w:rFonts w:ascii="Arial" w:eastAsia="MS Gothic" w:hAnsi="Arial" w:cs="Tahoma"/>
                            <w:color w:val="000000"/>
                            <w:kern w:val="24"/>
                            <w:sz w:val="14"/>
                            <w:szCs w:val="14"/>
                          </w:rPr>
                          <w:t>Clerk</w:t>
                        </w:r>
                      </w:p>
                    </w:txbxContent>
                  </v:textbox>
                </v:shape>
                <v:shape id="_s21590" o:spid="_x0000_s1107" style="position:absolute;left:92395;top:16795;width:4452;height:5710;visibility:visible;mso-wrap-style:none;v-text-anchor:middle-center" coordsize="445177,5709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f67MQA&#10;AADdAAAADwAAAGRycy9kb3ducmV2LnhtbESPQYvCMBSE7wv+h/CEva2pPYhbjSKKoHhaV/H6aJ5t&#10;tXkJTaxdf/1GEDwOM/MNM513phYtNb6yrGA4SEAQ51ZXXCg4/K6/xiB8QNZYWyYFf+RhPut9TDHT&#10;9s4/1O5DISKEfYYKyhBcJqXPSzLoB9YRR+9sG4MhyqaQusF7hJtapkkykgYrjgslOlqWlF/3N6Ng&#10;tTqf5PVSp1tfHd3Rhcsubx9Kffa7xQREoC68w6/2RitIk9E3PN/EJy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n+uzEAAAA3QAAAA8AAAAAAAAAAAAAAAAAmAIAAGRycy9k&#10;b3ducmV2LnhtbFBLBQYAAAAABAAEAPUAAACJAwAAAAA=&#10;" adj="-11796480,,5400" path="m73743,at,,147486,147486,73743,,,73743l,497199at,423456,147486,570942,,497199,73743,570942l371434,570942at297691,423456,445177,570942,371434,570942,445177,497199l445177,73743at297691,,445177,147486,445177,73743,371434,l73743,xe" fillcolor="aqua" strokeweight=".26008mm">
                  <v:stroke joinstyle="miter"/>
                  <v:formulas/>
                  <v:path arrowok="t" o:connecttype="custom" o:connectlocs="222589,0;445177,285471;222589,570942;0,285471" o:connectangles="270,0,90,180" textboxrect="21599,21599,423578,549343"/>
                  <v:textbox inset="0,0,0,0">
                    <w:txbxContent>
                      <w:p w:rsidR="00180DD2" w:rsidRDefault="00180DD2" w:rsidP="00180DD2">
                        <w:pPr>
                          <w:pStyle w:val="NormalWeb"/>
                          <w:overflowPunct w:val="0"/>
                          <w:spacing w:after="0"/>
                          <w:jc w:val="center"/>
                        </w:pPr>
                        <w:r>
                          <w:rPr>
                            <w:rFonts w:ascii="Arial" w:eastAsia="MS Gothic" w:hAnsi="Arial" w:cs="Tahoma"/>
                            <w:b/>
                            <w:bCs/>
                            <w:color w:val="000000"/>
                            <w:kern w:val="24"/>
                            <w:sz w:val="28"/>
                            <w:szCs w:val="28"/>
                          </w:rPr>
                          <w:t>CRE</w:t>
                        </w:r>
                      </w:p>
                    </w:txbxContent>
                  </v:textbox>
                </v:shape>
              </v:group>
            </w:pict>
          </mc:Fallback>
        </mc:AlternateContent>
      </w:r>
    </w:p>
    <w:p w:rsidR="00180DD2" w:rsidRDefault="00180DD2" w:rsidP="00A4356D">
      <w:pPr>
        <w:spacing w:line="480" w:lineRule="auto"/>
        <w:jc w:val="both"/>
        <w:rPr>
          <w:rFonts w:ascii="Times New Roman" w:hAnsi="Times New Roman" w:cs="Times New Roman"/>
          <w:b/>
          <w:sz w:val="24"/>
          <w:szCs w:val="24"/>
        </w:rPr>
      </w:pPr>
    </w:p>
    <w:p w:rsidR="00180DD2" w:rsidRDefault="00180DD2" w:rsidP="00A4356D">
      <w:pPr>
        <w:spacing w:line="480" w:lineRule="auto"/>
        <w:jc w:val="both"/>
        <w:rPr>
          <w:rFonts w:ascii="Times New Roman" w:hAnsi="Times New Roman" w:cs="Times New Roman"/>
          <w:b/>
          <w:sz w:val="24"/>
          <w:szCs w:val="24"/>
        </w:rPr>
      </w:pPr>
    </w:p>
    <w:p w:rsidR="00A24057" w:rsidRDefault="00A24057" w:rsidP="00A4356D">
      <w:pPr>
        <w:spacing w:line="480" w:lineRule="auto"/>
        <w:jc w:val="both"/>
        <w:rPr>
          <w:rFonts w:ascii="Times New Roman" w:hAnsi="Times New Roman" w:cs="Times New Roman"/>
          <w:b/>
          <w:sz w:val="24"/>
          <w:szCs w:val="24"/>
        </w:rPr>
      </w:pPr>
    </w:p>
    <w:p w:rsidR="00A24057" w:rsidRDefault="00A24057">
      <w:pPr>
        <w:rPr>
          <w:rFonts w:ascii="Times New Roman" w:hAnsi="Times New Roman" w:cs="Times New Roman"/>
          <w:b/>
          <w:sz w:val="24"/>
          <w:szCs w:val="24"/>
        </w:rPr>
        <w:sectPr w:rsidR="00A24057" w:rsidSect="009F1159">
          <w:headerReference w:type="even" r:id="rId11"/>
          <w:headerReference w:type="default" r:id="rId12"/>
          <w:headerReference w:type="first" r:id="rId13"/>
          <w:footerReference w:type="first" r:id="rId14"/>
          <w:pgSz w:w="16840" w:h="11907" w:orient="landscape" w:code="9"/>
          <w:pgMar w:top="1701" w:right="1701" w:bottom="2268" w:left="2268" w:header="720" w:footer="720" w:gutter="0"/>
          <w:pgNumType w:start="8" w:chapStyle="1"/>
          <w:cols w:space="720"/>
          <w:titlePg/>
          <w:docGrid w:linePitch="360"/>
        </w:sectPr>
      </w:pPr>
    </w:p>
    <w:p w:rsidR="00A24057" w:rsidRDefault="00A24057" w:rsidP="00A24057">
      <w:pPr>
        <w:jc w:val="center"/>
        <w:rPr>
          <w:rFonts w:ascii="Times New Roman" w:hAnsi="Times New Roman" w:cs="Times New Roman"/>
          <w:b/>
          <w:sz w:val="24"/>
          <w:szCs w:val="24"/>
        </w:rPr>
      </w:pPr>
      <w:proofErr w:type="spellStart"/>
      <w:r>
        <w:rPr>
          <w:rFonts w:ascii="Times New Roman" w:hAnsi="Times New Roman" w:cs="Times New Roman"/>
          <w:b/>
          <w:sz w:val="24"/>
          <w:szCs w:val="24"/>
        </w:rPr>
        <w:lastRenderedPageBreak/>
        <w:t>Gambar</w:t>
      </w:r>
      <w:proofErr w:type="spellEnd"/>
      <w:r>
        <w:rPr>
          <w:rFonts w:ascii="Times New Roman" w:hAnsi="Times New Roman" w:cs="Times New Roman"/>
          <w:b/>
          <w:sz w:val="24"/>
          <w:szCs w:val="24"/>
        </w:rPr>
        <w:t xml:space="preserve"> 1.3 </w:t>
      </w:r>
      <w:proofErr w:type="spellStart"/>
      <w:r>
        <w:rPr>
          <w:rFonts w:ascii="Times New Roman" w:hAnsi="Times New Roman" w:cs="Times New Roman"/>
          <w:b/>
          <w:sz w:val="24"/>
          <w:szCs w:val="24"/>
        </w:rPr>
        <w:t>Struktur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Organisasi</w:t>
      </w:r>
      <w:proofErr w:type="spellEnd"/>
      <w:r>
        <w:rPr>
          <w:rFonts w:ascii="Times New Roman" w:hAnsi="Times New Roman" w:cs="Times New Roman"/>
          <w:b/>
          <w:sz w:val="24"/>
          <w:szCs w:val="24"/>
        </w:rPr>
        <w:t xml:space="preserve"> Marketing </w:t>
      </w:r>
      <w:proofErr w:type="spellStart"/>
      <w:r>
        <w:rPr>
          <w:rFonts w:ascii="Times New Roman" w:hAnsi="Times New Roman" w:cs="Times New Roman"/>
          <w:b/>
          <w:sz w:val="24"/>
          <w:szCs w:val="24"/>
        </w:rPr>
        <w:t>cabang</w:t>
      </w:r>
      <w:proofErr w:type="spellEnd"/>
    </w:p>
    <w:p w:rsidR="00A24057" w:rsidRPr="00A24057" w:rsidRDefault="00A24057" w:rsidP="00A24057">
      <w:pPr>
        <w:jc w:val="center"/>
        <w:rPr>
          <w:rFonts w:ascii="Times New Roman" w:hAnsi="Times New Roman" w:cs="Times New Roman"/>
          <w:b/>
          <w:sz w:val="24"/>
          <w:szCs w:val="24"/>
        </w:rPr>
      </w:pPr>
      <w:r w:rsidRPr="006F40BB">
        <w:rPr>
          <w:rFonts w:ascii="Times New Roman" w:hAnsi="Times New Roman" w:cs="Times New Roman"/>
          <w:b/>
          <w:noProof/>
          <w:sz w:val="24"/>
          <w:szCs w:val="24"/>
        </w:rPr>
        <mc:AlternateContent>
          <mc:Choice Requires="wpg">
            <w:drawing>
              <wp:anchor distT="0" distB="0" distL="114300" distR="114300" simplePos="0" relativeHeight="251661312" behindDoc="0" locked="0" layoutInCell="1" allowOverlap="1" wp14:anchorId="07401B91" wp14:editId="416E43E5">
                <wp:simplePos x="0" y="0"/>
                <wp:positionH relativeFrom="column">
                  <wp:posOffset>-792480</wp:posOffset>
                </wp:positionH>
                <wp:positionV relativeFrom="paragraph">
                  <wp:posOffset>107950</wp:posOffset>
                </wp:positionV>
                <wp:extent cx="6781800" cy="4800600"/>
                <wp:effectExtent l="0" t="0" r="0" b="0"/>
                <wp:wrapNone/>
                <wp:docPr id="3162" name="Group 2"/>
                <wp:cNvGraphicFramePr/>
                <a:graphic xmlns:a="http://schemas.openxmlformats.org/drawingml/2006/main">
                  <a:graphicData uri="http://schemas.microsoft.com/office/word/2010/wordprocessingGroup">
                    <wpg:wgp>
                      <wpg:cNvGrpSpPr/>
                      <wpg:grpSpPr>
                        <a:xfrm>
                          <a:off x="0" y="0"/>
                          <a:ext cx="6781800" cy="4800600"/>
                          <a:chOff x="-388078" y="0"/>
                          <a:chExt cx="8426625" cy="4937235"/>
                        </a:xfrm>
                      </wpg:grpSpPr>
                      <wps:wsp>
                        <wps:cNvPr id="3163" name="Rectangle 3163"/>
                        <wps:cNvSpPr/>
                        <wps:spPr>
                          <a:xfrm>
                            <a:off x="-388078" y="997621"/>
                            <a:ext cx="8426625" cy="3939614"/>
                          </a:xfrm>
                          <a:prstGeom prst="rect">
                            <a:avLst/>
                          </a:prstGeom>
                          <a:noFill/>
                          <a:ln>
                            <a:noFill/>
                            <a:prstDash val="solid"/>
                          </a:ln>
                        </wps:spPr>
                        <wps:txbx>
                          <w:txbxContent>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DC242F" w:rsidRDefault="00DC242F" w:rsidP="00DC242F">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txbxContent>
                        </wps:txbx>
                        <wps:bodyPr vert="horz" wrap="square" lIns="90004" tIns="46798" rIns="90004" bIns="46798" anchor="t" anchorCtr="0" compatLnSpc="0"/>
                      </wps:wsp>
                      <wps:wsp>
                        <wps:cNvPr id="3164" name="_s24581"/>
                        <wps:cNvCnPr/>
                        <wps:spPr>
                          <a:xfrm rot="16200000" flipV="1">
                            <a:off x="4736973" y="2709268"/>
                            <a:ext cx="435602" cy="1980184"/>
                          </a:xfrm>
                          <a:prstGeom prst="bentConnector3">
                            <a:avLst/>
                          </a:prstGeom>
                          <a:noFill/>
                          <a:ln w="28437">
                            <a:solidFill>
                              <a:srgbClr val="000000"/>
                            </a:solidFill>
                            <a:prstDash val="solid"/>
                            <a:miter/>
                          </a:ln>
                        </wps:spPr>
                        <wps:bodyPr/>
                      </wps:wsp>
                      <wps:wsp>
                        <wps:cNvPr id="3165" name="_s24582"/>
                        <wps:cNvCnPr/>
                        <wps:spPr>
                          <a:xfrm rot="5400000" flipH="1" flipV="1">
                            <a:off x="2755532" y="2708011"/>
                            <a:ext cx="435602" cy="1982698"/>
                          </a:xfrm>
                          <a:prstGeom prst="bentConnector3">
                            <a:avLst>
                              <a:gd name="adj1" fmla="val 50000"/>
                            </a:avLst>
                          </a:prstGeom>
                          <a:noFill/>
                          <a:ln w="28437">
                            <a:solidFill>
                              <a:srgbClr val="000000"/>
                            </a:solidFill>
                            <a:prstDash val="solid"/>
                            <a:miter/>
                          </a:ln>
                        </wps:spPr>
                        <wps:bodyPr/>
                      </wps:wsp>
                      <wps:wsp>
                        <wps:cNvPr id="3166" name="_s24583"/>
                        <wps:cNvCnPr/>
                        <wps:spPr>
                          <a:xfrm flipV="1">
                            <a:off x="3396959" y="870481"/>
                            <a:ext cx="566100" cy="870486"/>
                          </a:xfrm>
                          <a:prstGeom prst="bentConnector2">
                            <a:avLst/>
                          </a:prstGeom>
                          <a:noFill/>
                          <a:ln w="28437">
                            <a:solidFill>
                              <a:srgbClr val="000000"/>
                            </a:solidFill>
                            <a:prstDash val="solid"/>
                            <a:miter/>
                          </a:ln>
                        </wps:spPr>
                        <wps:bodyPr/>
                      </wps:wsp>
                      <wps:wsp>
                        <wps:cNvPr id="3167" name="_s24584"/>
                        <wps:cNvCnPr/>
                        <wps:spPr>
                          <a:xfrm rot="16200000" flipV="1">
                            <a:off x="3093390" y="1740151"/>
                            <a:ext cx="1740963" cy="1623"/>
                          </a:xfrm>
                          <a:prstGeom prst="bentConnector3">
                            <a:avLst>
                              <a:gd name="adj1" fmla="val 50000"/>
                            </a:avLst>
                          </a:prstGeom>
                          <a:noFill/>
                          <a:ln w="28437">
                            <a:solidFill>
                              <a:srgbClr val="000000"/>
                            </a:solidFill>
                            <a:prstDash val="solid"/>
                            <a:miter/>
                          </a:ln>
                        </wps:spPr>
                        <wps:bodyPr/>
                      </wps:wsp>
                      <wps:wsp>
                        <wps:cNvPr id="3168" name="_s24585"/>
                        <wps:cNvSpPr/>
                        <wps:spPr>
                          <a:xfrm>
                            <a:off x="3396959" y="0"/>
                            <a:ext cx="1167953" cy="871914"/>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00A8A4"/>
                          </a:solidFill>
                          <a:ln w="9363">
                            <a:solidFill>
                              <a:srgbClr val="000000"/>
                            </a:solidFill>
                            <a:prstDash val="solid"/>
                            <a:miter/>
                          </a:ln>
                        </wps:spPr>
                        <wps:txbx>
                          <w:txbxContent>
                            <w:p w:rsidR="00A24057" w:rsidRPr="00DC242F" w:rsidRDefault="00A24057" w:rsidP="00A24057">
                              <w:pPr>
                                <w:pStyle w:val="NormalWeb"/>
                                <w:overflowPunct w:val="0"/>
                                <w:spacing w:after="0"/>
                                <w:jc w:val="center"/>
                                <w:rPr>
                                  <w:sz w:val="32"/>
                                  <w:szCs w:val="36"/>
                                </w:rPr>
                              </w:pPr>
                              <w:r w:rsidRPr="00DC242F">
                                <w:rPr>
                                  <w:rFonts w:eastAsia="MS Gothic"/>
                                  <w:color w:val="000000"/>
                                  <w:kern w:val="24"/>
                                  <w:position w:val="1"/>
                                  <w:sz w:val="32"/>
                                  <w:szCs w:val="36"/>
                                </w:rPr>
                                <w:t>Marketing</w:t>
                              </w:r>
                            </w:p>
                            <w:p w:rsidR="00A24057" w:rsidRPr="00DC242F" w:rsidRDefault="00A24057" w:rsidP="00A24057">
                              <w:pPr>
                                <w:pStyle w:val="NormalWeb"/>
                                <w:overflowPunct w:val="0"/>
                                <w:spacing w:after="0"/>
                                <w:jc w:val="center"/>
                                <w:rPr>
                                  <w:sz w:val="22"/>
                                </w:rPr>
                              </w:pPr>
                              <w:r w:rsidRPr="00DC242F">
                                <w:rPr>
                                  <w:rFonts w:eastAsia="MS Gothic"/>
                                  <w:color w:val="000000"/>
                                  <w:kern w:val="24"/>
                                  <w:position w:val="1"/>
                                  <w:sz w:val="48"/>
                                  <w:szCs w:val="50"/>
                                </w:rPr>
                                <w:t>Head</w:t>
                              </w:r>
                            </w:p>
                          </w:txbxContent>
                        </wps:txbx>
                        <wps:bodyPr vert="horz" wrap="none" lIns="0" tIns="0" rIns="0" bIns="0" anchor="ctr" anchorCtr="1" compatLnSpc="0"/>
                      </wps:wsp>
                      <wps:wsp>
                        <wps:cNvPr id="3169" name="_s24586"/>
                        <wps:cNvSpPr/>
                        <wps:spPr>
                          <a:xfrm>
                            <a:off x="2353553" y="2616773"/>
                            <a:ext cx="3097291" cy="87119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B3E6FF"/>
                          </a:solidFill>
                          <a:ln w="9363">
                            <a:solidFill>
                              <a:srgbClr val="000000"/>
                            </a:solidFill>
                            <a:prstDash val="solid"/>
                            <a:miter/>
                          </a:ln>
                        </wps:spPr>
                        <wps:txbx>
                          <w:txbxContent>
                            <w:p w:rsidR="00A24057" w:rsidRPr="006F40BB" w:rsidRDefault="00A24057" w:rsidP="00A24057">
                              <w:pPr>
                                <w:pStyle w:val="NormalWeb"/>
                                <w:overflowPunct w:val="0"/>
                                <w:spacing w:after="0"/>
                                <w:jc w:val="center"/>
                                <w:rPr>
                                  <w:sz w:val="36"/>
                                  <w:szCs w:val="36"/>
                                </w:rPr>
                              </w:pPr>
                              <w:r w:rsidRPr="006F40BB">
                                <w:rPr>
                                  <w:rFonts w:eastAsia="MS Gothic"/>
                                  <w:color w:val="000000"/>
                                  <w:kern w:val="24"/>
                                  <w:position w:val="1"/>
                                  <w:sz w:val="36"/>
                                  <w:szCs w:val="36"/>
                                </w:rPr>
                                <w:t>Marketing Executive</w:t>
                              </w:r>
                            </w:p>
                            <w:p w:rsidR="00A24057" w:rsidRPr="005D4BFC" w:rsidRDefault="00A24057" w:rsidP="00A24057">
                              <w:pPr>
                                <w:pStyle w:val="NormalWeb"/>
                                <w:overflowPunct w:val="0"/>
                                <w:spacing w:after="0"/>
                                <w:jc w:val="center"/>
                              </w:pPr>
                              <w:r w:rsidRPr="005D4BFC">
                                <w:rPr>
                                  <w:rFonts w:eastAsia="MS Gothic"/>
                                  <w:color w:val="000000"/>
                                  <w:kern w:val="24"/>
                                  <w:position w:val="1"/>
                                  <w:sz w:val="50"/>
                                  <w:szCs w:val="50"/>
                                </w:rPr>
                                <w:t>NMC, UMC, MPF</w:t>
                              </w:r>
                            </w:p>
                          </w:txbxContent>
                        </wps:txbx>
                        <wps:bodyPr vert="horz" wrap="none" lIns="0" tIns="0" rIns="0" bIns="0" anchor="ctr" anchorCtr="1" compatLnSpc="0"/>
                      </wps:wsp>
                      <wps:wsp>
                        <wps:cNvPr id="3170" name="_s24587"/>
                        <wps:cNvSpPr/>
                        <wps:spPr>
                          <a:xfrm>
                            <a:off x="1374843" y="1337898"/>
                            <a:ext cx="2212211" cy="87119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C5FFC5"/>
                          </a:solidFill>
                          <a:ln w="9363">
                            <a:solidFill>
                              <a:srgbClr val="000000"/>
                            </a:solidFill>
                            <a:prstDash val="solid"/>
                            <a:miter/>
                          </a:ln>
                        </wps:spPr>
                        <wps:txbx>
                          <w:txbxContent>
                            <w:p w:rsidR="00A24057" w:rsidRPr="006F40BB" w:rsidRDefault="00A24057" w:rsidP="00A24057">
                              <w:pPr>
                                <w:pStyle w:val="NormalWeb"/>
                                <w:overflowPunct w:val="0"/>
                                <w:spacing w:after="0"/>
                                <w:jc w:val="center"/>
                                <w:rPr>
                                  <w:sz w:val="32"/>
                                  <w:szCs w:val="32"/>
                                </w:rPr>
                              </w:pPr>
                              <w:r w:rsidRPr="006F40BB">
                                <w:rPr>
                                  <w:rFonts w:eastAsia="MS Gothic"/>
                                  <w:color w:val="000000"/>
                                  <w:kern w:val="24"/>
                                  <w:position w:val="1"/>
                                  <w:sz w:val="32"/>
                                  <w:szCs w:val="32"/>
                                </w:rPr>
                                <w:t>Marketing Processor</w:t>
                              </w:r>
                            </w:p>
                          </w:txbxContent>
                        </wps:txbx>
                        <wps:bodyPr vert="horz" wrap="none" lIns="0" tIns="0" rIns="0" bIns="0" anchor="ctr" anchorCtr="1" compatLnSpc="0"/>
                      </wps:wsp>
                      <wps:wsp>
                        <wps:cNvPr id="3171" name="_s24588"/>
                        <wps:cNvSpPr/>
                        <wps:spPr>
                          <a:xfrm>
                            <a:off x="881133" y="3914282"/>
                            <a:ext cx="1687604" cy="75828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E6ED8F"/>
                          </a:solidFill>
                          <a:ln w="9363">
                            <a:solidFill>
                              <a:srgbClr val="000000"/>
                            </a:solidFill>
                            <a:prstDash val="solid"/>
                            <a:miter/>
                          </a:ln>
                        </wps:spPr>
                        <wps:txbx>
                          <w:txbxContent>
                            <w:p w:rsidR="00A24057" w:rsidRPr="006F40BB" w:rsidRDefault="00A24057" w:rsidP="00A24057">
                              <w:pPr>
                                <w:pStyle w:val="NormalWeb"/>
                                <w:overflowPunct w:val="0"/>
                                <w:spacing w:after="0"/>
                                <w:jc w:val="center"/>
                                <w:rPr>
                                  <w:rFonts w:eastAsia="MS Gothic"/>
                                  <w:color w:val="000000"/>
                                  <w:kern w:val="24"/>
                                  <w:position w:val="1"/>
                                  <w:sz w:val="36"/>
                                  <w:szCs w:val="36"/>
                                </w:rPr>
                              </w:pPr>
                              <w:r w:rsidRPr="006F40BB">
                                <w:rPr>
                                  <w:rFonts w:eastAsia="MS Gothic"/>
                                  <w:color w:val="000000"/>
                                  <w:kern w:val="24"/>
                                  <w:position w:val="1"/>
                                  <w:sz w:val="36"/>
                                  <w:szCs w:val="36"/>
                                </w:rPr>
                                <w:t>Counter Sales</w:t>
                              </w:r>
                            </w:p>
                          </w:txbxContent>
                        </wps:txbx>
                        <wps:bodyPr vert="horz" wrap="none" lIns="0" tIns="0" rIns="0" bIns="0" anchor="ctr" anchorCtr="1" compatLnSpc="0"/>
                      </wps:wsp>
                      <wps:wsp>
                        <wps:cNvPr id="3172" name="_s24589"/>
                        <wps:cNvSpPr/>
                        <wps:spPr>
                          <a:xfrm>
                            <a:off x="5063228" y="3906315"/>
                            <a:ext cx="1420034" cy="76263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E6ED8F"/>
                          </a:solidFill>
                          <a:ln w="9363">
                            <a:solidFill>
                              <a:srgbClr val="000000"/>
                            </a:solidFill>
                            <a:prstDash val="solid"/>
                            <a:miter/>
                          </a:ln>
                        </wps:spPr>
                        <wps:txbx>
                          <w:txbxContent>
                            <w:p w:rsidR="00A24057" w:rsidRPr="006F40BB" w:rsidRDefault="00A24057" w:rsidP="00A24057">
                              <w:pPr>
                                <w:pStyle w:val="NormalWeb"/>
                                <w:overflowPunct w:val="0"/>
                                <w:spacing w:after="0"/>
                                <w:jc w:val="center"/>
                                <w:rPr>
                                  <w:sz w:val="36"/>
                                  <w:szCs w:val="36"/>
                                </w:rPr>
                              </w:pPr>
                              <w:r w:rsidRPr="006F40BB">
                                <w:rPr>
                                  <w:rFonts w:eastAsia="MS Gothic"/>
                                  <w:color w:val="000000"/>
                                  <w:kern w:val="24"/>
                                  <w:position w:val="1"/>
                                  <w:sz w:val="36"/>
                                  <w:szCs w:val="36"/>
                                </w:rPr>
                                <w:t>Sales Force</w:t>
                              </w:r>
                            </w:p>
                          </w:txbxContent>
                        </wps:txbx>
                        <wps:bodyPr vert="horz" wrap="none" lIns="0" tIns="0" rIns="0" bIns="0" anchor="ctr" anchorCtr="1" compatLnSpc="0"/>
                      </wps:wsp>
                    </wpg:wgp>
                  </a:graphicData>
                </a:graphic>
                <wp14:sizeRelH relativeFrom="margin">
                  <wp14:pctWidth>0</wp14:pctWidth>
                </wp14:sizeRelH>
                <wp14:sizeRelV relativeFrom="margin">
                  <wp14:pctHeight>0</wp14:pctHeight>
                </wp14:sizeRelV>
              </wp:anchor>
            </w:drawing>
          </mc:Choice>
          <mc:Fallback>
            <w:pict>
              <v:group id="_x0000_s1108" style="position:absolute;left:0;text-align:left;margin-left:-62.4pt;margin-top:8.5pt;width:534pt;height:378pt;z-index:251661312;mso-width-relative:margin;mso-height-relative:margin" coordorigin="-3880" coordsize="84266,49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">
                <v:rect id="Rectangle 3163" o:spid="_x0000_s1109" style="position:absolute;left:-3880;top:9976;width:84265;height:39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p3VsQA&#10;AADdAAAADwAAAGRycy9kb3ducmV2LnhtbESPwW7CMBBE75X4B2uRuIETQAgFDAIqJI6U9gOWeEkC&#10;8TrYLgn9+roSUo+jmXmjWa47U4sHOV9ZVpCOEhDEudUVFwq+PvfDOQgfkDXWlknBkzysV723JWba&#10;tvxBj1MoRISwz1BBGUKTSenzkgz6kW2Io3exzmCI0hVSO2wj3NRynCQzabDiuFBiQ7uS8tvp2ygY&#10;526b7t7v1zNOf47zizum002r1KDfbRYgAnXhP/xqH7SCSTqbwN+b+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ad1bEAAAA3QAAAA8AAAAAAAAAAAAAAAAAmAIAAGRycy9k&#10;b3ducmV2LnhtbFBLBQYAAAAABAAEAPUAAACJAwAAAAA=&#10;" filled="f" stroked="f">
                  <v:textbox inset="2.50011mm,1.2999mm,2.50011mm,1.2999mm">
                    <w:txbxContent>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DC242F" w:rsidRDefault="00DC242F" w:rsidP="00DC242F">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p w:rsidR="00A24057" w:rsidRDefault="00A24057" w:rsidP="00A24057">
                        <w:pPr>
                          <w:rPr>
                            <w:rFonts w:eastAsia="Times New Roman"/>
                          </w:rPr>
                        </w:pPr>
                      </w:p>
                    </w:txbxContent>
                  </v:textbox>
                </v:rect>
                <v:shape id="_s24581" o:spid="_x0000_s1110" type="#_x0000_t34" style="position:absolute;left:47369;top:27092;width:4356;height:19802;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k/KcQAAADdAAAADwAAAGRycy9kb3ducmV2LnhtbESPW4vCMBSE34X9D+EI+yJr6oUi1Shl&#10;QVj2yRvs6yE5ttXmpDTRdv+9EQQfh5n5hllteluLO7W+cqxgMk5AEGtnKi4UnI7brwUIH5AN1o5J&#10;wT952Kw/BivMjOt4T/dDKESEsM9QQRlCk0npdUkW/dg1xNE7u9ZiiLItpGmxi3Bby2mSpNJixXGh&#10;xIa+S9LXw80q2Ome0k7LapS76yI//k7t5c8q9Tns8yWIQH14h1/tH6NgNknn8HwTn4B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uT8pxAAAAN0AAAAPAAAAAAAAAAAA&#10;AAAAAKECAABkcnMvZG93bnJldi54bWxQSwUGAAAAAAQABAD5AAAAkgMAAAAA&#10;" strokeweight=".78992mm"/>
                <v:shape id="_s24582" o:spid="_x0000_s1111" type="#_x0000_t34" style="position:absolute;left:27555;top:27079;width:4356;height:1982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zgMgAAADdAAAADwAAAGRycy9kb3ducmV2LnhtbESPUUsCQRSF3wP/w3CF3nLWQs3VUUIK&#10;ooJoS8W36851Z3HnzjIz6fbvmyDw8XDO+Q5nvuxsI07kQ+1YwXCQgSAuna65UvD1+XRzDyJEZI2N&#10;Y1LwQwGWi97VHHPtzvxBpyJWIkE45KjAxNjmUobSkMUwcC1x8g7OW4xJ+kpqj+cEt428zbKxtFhz&#10;WjDY0spQeSy+rQLuJvrdrzeFmY4ed8fV2377wq9KXfe7hxmISF28hP/bz1rB3XA8gr836QnI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AzgMgAAADdAAAADwAAAAAA&#10;AAAAAAAAAAChAgAAZHJzL2Rvd25yZXYueG1sUEsFBgAAAAAEAAQA+QAAAJYDAAAAAA==&#10;" strokeweight=".78992mm"/>
                <v:shape id="_s24583" o:spid="_x0000_s1112" type="#_x0000_t33" style="position:absolute;left:33969;top:8704;width:5661;height:8705;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SMhsQAAADdAAAADwAAAGRycy9kb3ducmV2LnhtbESP3WrCQBSE74W+w3IK3ulGC0FTV2nF&#10;aryM+gCn2dMkNHs2ZDc/ffuuIHg5zMw3zGY3mlr01LrKsoLFPAJBnFtdcaHgdv2arUA4j6yxtkwK&#10;/sjBbvsy2WCi7cAZ9RdfiABhl6CC0vsmkdLlJRl0c9sQB+/HtgZ9kG0hdYtDgJtaLqMolgYrDgsl&#10;NrQvKf+9dEYBpUe215NbD9m+/z5Xn51PD51S09fx4x2Ep9E/w492qhW8LeIY7m/CE5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VIyGxAAAAN0AAAAPAAAAAAAAAAAA&#10;AAAAAKECAABkcnMvZG93bnJldi54bWxQSwUGAAAAAAQABAD5AAAAkgMAAAAA&#10;" strokeweight=".78992mm"/>
                <v:shape id="_s24584" o:spid="_x0000_s1113" type="#_x0000_t34" style="position:absolute;left:30933;top:17401;width:17410;height:16;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hXsQAAADdAAAADwAAAGRycy9kb3ducmV2LnhtbESPT4vCMBTE78J+h/AWvIimKlSpRikL&#10;C8ue/AdeH8mzrTYvpcna+u03guBxmJnfMOttb2txp9ZXjhVMJwkIYu1MxYWC0/F7vAThA7LB2jEp&#10;eJCH7eZjsMbMuI73dD+EQkQI+wwVlCE0mZRel2TRT1xDHL2Lay2GKNtCmha7CLe1nCVJKi1WHBdK&#10;bOirJH07/FkFO91T2mlZjXJ3W+bH35m9nq1Sw88+X4EI1Id3+NX+MQrm03QBzzfxCcj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a6FexAAAAN0AAAAPAAAAAAAAAAAA&#10;AAAAAKECAABkcnMvZG93bnJldi54bWxQSwUGAAAAAAQABAD5AAAAkgMAAAAA&#10;" strokeweight=".78992mm"/>
                <v:shape id="_s24585" o:spid="_x0000_s1114" style="position:absolute;left:33969;width:11680;height:8719;visibility:visible;mso-wrap-style:none;v-text-anchor:middle-center" coordsize="1167953,8719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TkK8IA&#10;AADdAAAADwAAAGRycy9kb3ducmV2LnhtbERPy4rCMBTdD/gP4Q64EU2rM6LVKKIMurUjuL00tw+n&#10;ualN1M7fm4Xg8nDey3VnanGn1lWWFcSjCARxZnXFhYLT789wBsJ5ZI21ZVLwTw7Wq97HEhNtH3yk&#10;e+oLEULYJaig9L5JpHRZSQbdyDbEgctta9AH2BZSt/gI4aaW4yiaSoMVh4YSG9qWlP2lN6NgOx9c&#10;z5OjTwdfl9M4/t7s8ny/U6r/2W0WIDx1/i1+uQ9awSSehrn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ZOQrwgAAAN0AAAAPAAAAAAAAAAAAAAAAAJgCAABkcnMvZG93&#10;bnJldi54bWxQSwUGAAAAAAQABAD1AAAAhwMAAAAA&#10;" adj="-11796480,,5400" path="m145319,at,,290638,290638,145319,,,145319l,726595at,581276,290638,871914,,726595,145319,871914l1022634,871914at877315,581276,1167953,871914,1022634,871914,1167953,726595l1167953,145319at877315,,1167953,290638,1167953,145319,1022634,l145319,xe" fillcolor="#00a8a4" strokeweight=".26008mm">
                  <v:stroke joinstyle="miter"/>
                  <v:formulas/>
                  <v:path arrowok="t" o:connecttype="custom" o:connectlocs="583977,0;1167953,435957;583977,871914;0,435957" o:connectangles="270,0,90,180" textboxrect="42564,42564,1125389,829350"/>
                  <v:textbox inset="0,0,0,0">
                    <w:txbxContent>
                      <w:p w:rsidR="00A24057" w:rsidRPr="00DC242F" w:rsidRDefault="00A24057" w:rsidP="00A24057">
                        <w:pPr>
                          <w:pStyle w:val="NormalWeb"/>
                          <w:overflowPunct w:val="0"/>
                          <w:spacing w:after="0"/>
                          <w:jc w:val="center"/>
                          <w:rPr>
                            <w:sz w:val="32"/>
                            <w:szCs w:val="36"/>
                          </w:rPr>
                        </w:pPr>
                        <w:r w:rsidRPr="00DC242F">
                          <w:rPr>
                            <w:rFonts w:eastAsia="MS Gothic"/>
                            <w:color w:val="000000"/>
                            <w:kern w:val="24"/>
                            <w:position w:val="1"/>
                            <w:sz w:val="32"/>
                            <w:szCs w:val="36"/>
                          </w:rPr>
                          <w:t>Marketing</w:t>
                        </w:r>
                      </w:p>
                      <w:p w:rsidR="00A24057" w:rsidRPr="00DC242F" w:rsidRDefault="00A24057" w:rsidP="00A24057">
                        <w:pPr>
                          <w:pStyle w:val="NormalWeb"/>
                          <w:overflowPunct w:val="0"/>
                          <w:spacing w:after="0"/>
                          <w:jc w:val="center"/>
                          <w:rPr>
                            <w:sz w:val="22"/>
                          </w:rPr>
                        </w:pPr>
                        <w:r w:rsidRPr="00DC242F">
                          <w:rPr>
                            <w:rFonts w:eastAsia="MS Gothic"/>
                            <w:color w:val="000000"/>
                            <w:kern w:val="24"/>
                            <w:position w:val="1"/>
                            <w:sz w:val="48"/>
                            <w:szCs w:val="50"/>
                          </w:rPr>
                          <w:t>Head</w:t>
                        </w:r>
                      </w:p>
                    </w:txbxContent>
                  </v:textbox>
                </v:shape>
                <v:shape id="_s24586" o:spid="_x0000_s1115" style="position:absolute;left:23535;top:26167;width:30973;height:8712;visibility:visible;mso-wrap-style:none;v-text-anchor:middle-center" coordsize="3097291,8711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2+I8cA&#10;AADdAAAADwAAAGRycy9kb3ducmV2LnhtbESPS2vDMBCE74X+B7GB3hrZafNyIodSKCSnkje5LdbG&#10;NrVWxlJtN7++ChR6HGbmG2a56k0lWmpcaVlBPIxAEGdWl5wrOOw/nmcgnEfWWFkmBT/kYJU+Piwx&#10;0bbjLbU7n4sAYZeggsL7OpHSZQUZdENbEwfvahuDPsgml7rBLsBNJUdRNJEGSw4LBdb0XlD2tfs2&#10;Cs7j7hC1p/Xr5/RI7fZ22bjR+KLU06B/W4Dw1Pv/8F97rRW8xJM53N+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dviPHAAAA3QAAAA8AAAAAAAAAAAAAAAAAmAIAAGRy&#10;cy9kb3ducmV2LnhtbFBLBQYAAAAABAAEAPUAAACMAwAAAAA=&#10;" adj="-11796480,,5400" path="m145198,at,,290396,290396,145198,,,145198l,725992at,580794,290396,871190,,725992,145198,871190l2952093,871190at2806895,580794,3097291,871190,2952093,871190,3097291,725992l3097291,145198at2806895,,3097291,290396,3097291,145198,2952093,l145198,xe" fillcolor="#b3e6ff" strokeweight=".26008mm">
                  <v:stroke joinstyle="miter"/>
                  <v:formulas/>
                  <v:path arrowok="t" o:connecttype="custom" o:connectlocs="1548646,0;3097291,435595;1548646,871190;0,435595" o:connectangles="270,0,90,180" textboxrect="42528,42528,3054763,828662"/>
                  <v:textbox inset="0,0,0,0">
                    <w:txbxContent>
                      <w:p w:rsidR="00A24057" w:rsidRPr="006F40BB" w:rsidRDefault="00A24057" w:rsidP="00A24057">
                        <w:pPr>
                          <w:pStyle w:val="NormalWeb"/>
                          <w:overflowPunct w:val="0"/>
                          <w:spacing w:after="0"/>
                          <w:jc w:val="center"/>
                          <w:rPr>
                            <w:sz w:val="36"/>
                            <w:szCs w:val="36"/>
                          </w:rPr>
                        </w:pPr>
                        <w:r w:rsidRPr="006F40BB">
                          <w:rPr>
                            <w:rFonts w:eastAsia="MS Gothic"/>
                            <w:color w:val="000000"/>
                            <w:kern w:val="24"/>
                            <w:position w:val="1"/>
                            <w:sz w:val="36"/>
                            <w:szCs w:val="36"/>
                          </w:rPr>
                          <w:t>Marketing Executive</w:t>
                        </w:r>
                      </w:p>
                      <w:p w:rsidR="00A24057" w:rsidRPr="005D4BFC" w:rsidRDefault="00A24057" w:rsidP="00A24057">
                        <w:pPr>
                          <w:pStyle w:val="NormalWeb"/>
                          <w:overflowPunct w:val="0"/>
                          <w:spacing w:after="0"/>
                          <w:jc w:val="center"/>
                        </w:pPr>
                        <w:r w:rsidRPr="005D4BFC">
                          <w:rPr>
                            <w:rFonts w:eastAsia="MS Gothic"/>
                            <w:color w:val="000000"/>
                            <w:kern w:val="24"/>
                            <w:position w:val="1"/>
                            <w:sz w:val="50"/>
                            <w:szCs w:val="50"/>
                          </w:rPr>
                          <w:t>NMC, UMC, MPF</w:t>
                        </w:r>
                      </w:p>
                    </w:txbxContent>
                  </v:textbox>
                </v:shape>
                <v:shape id="_s24587" o:spid="_x0000_s1116" style="position:absolute;left:13748;top:13378;width:22122;height:8712;visibility:visible;mso-wrap-style:none;v-text-anchor:middle-center" coordsize="2212211,8711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WDFsEA&#10;AADdAAAADwAAAGRycy9kb3ducmV2LnhtbERPy4rCMBTdC/5DuIK7MVXBkY5RRFQUVz5wnN2ludNW&#10;m5vaRK1/bxaCy8N5jya1KcSdKpdbVtDtRCCIE6tzThUc9ouvIQjnkTUWlknBkxxMxs3GCGNtH7yl&#10;+86nIoSwi1FB5n0ZS+mSjAy6ji2JA/dvK4M+wCqVusJHCDeF7EXRQBrMOTRkWNIso+SyuxkFc3nG&#10;+rpeHp/Ec7n5/TvpS3lSqt2qpz8gPNX+I367V1pBv/sd9oc34QnI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VgxbBAAAA3QAAAA8AAAAAAAAAAAAAAAAAmAIAAGRycy9kb3du&#10;cmV2LnhtbFBLBQYAAAAABAAEAPUAAACGAwAAAAA=&#10;" adj="-11796480,,5400" path="m145198,at,,290396,290396,145198,,,145198l,725992at,580794,290396,871190,,725992,145198,871190l2067013,871190at1921815,580794,2212211,871190,2067013,871190,2212211,725992l2212211,145198at1921815,,2212211,290396,2212211,145198,2067013,l145198,xe" fillcolor="#c5ffc5" strokeweight=".26008mm">
                  <v:stroke joinstyle="miter"/>
                  <v:formulas/>
                  <v:path arrowok="t" o:connecttype="custom" o:connectlocs="1106106,0;2212211,435595;1106106,871190;0,435595" o:connectangles="270,0,90,180" textboxrect="42528,42528,2169683,828662"/>
                  <v:textbox inset="0,0,0,0">
                    <w:txbxContent>
                      <w:p w:rsidR="00A24057" w:rsidRPr="006F40BB" w:rsidRDefault="00A24057" w:rsidP="00A24057">
                        <w:pPr>
                          <w:pStyle w:val="NormalWeb"/>
                          <w:overflowPunct w:val="0"/>
                          <w:spacing w:after="0"/>
                          <w:jc w:val="center"/>
                          <w:rPr>
                            <w:sz w:val="32"/>
                            <w:szCs w:val="32"/>
                          </w:rPr>
                        </w:pPr>
                        <w:r w:rsidRPr="006F40BB">
                          <w:rPr>
                            <w:rFonts w:eastAsia="MS Gothic"/>
                            <w:color w:val="000000"/>
                            <w:kern w:val="24"/>
                            <w:position w:val="1"/>
                            <w:sz w:val="32"/>
                            <w:szCs w:val="32"/>
                          </w:rPr>
                          <w:t>Marketing Processor</w:t>
                        </w:r>
                      </w:p>
                    </w:txbxContent>
                  </v:textbox>
                </v:shape>
                <v:shape id="_s24588" o:spid="_x0000_s1117" style="position:absolute;left:8811;top:39142;width:16876;height:7583;visibility:visible;mso-wrap-style:none;v-text-anchor:middle-center" coordsize="1687604,758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Y7G8QA&#10;AADdAAAADwAAAGRycy9kb3ducmV2LnhtbESPQWvCQBSE7wX/w/KEXopu0lINqauIIFbw4qr31+xr&#10;Epp9G7Krxn/vCkKPw8x8w8wWvW3EhTpfO1aQjhMQxIUzNZcKjof1KAPhA7LBxjEpuJGHxXzwMsPc&#10;uCvv6aJDKSKEfY4KqhDaXEpfVGTRj11LHL1f11kMUXalNB1eI9w28j1JJtJizXGhwpZWFRV/+mwV&#10;6NPnKWw526SaWP+82V2f+Z1Sr8N++QUiUB/+w8/2t1HwkU5TeLyJT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GOxvEAAAA3QAAAA8AAAAAAAAAAAAAAAAAmAIAAGRycy9k&#10;b3ducmV2LnhtbFBLBQYAAAAABAAEAPUAAACJAwAAAAA=&#10;" adj="-11796480,,5400" path="m126381,at,,252762,252762,126381,,,126381l,631907at,505526,252762,758288,,631907,126381,758288l1561223,758288at1434842,505526,1687604,758288,1561223,758288,1687604,631907l1687604,126381at1434842,,1687604,252762,1687604,126381,1561223,l126381,xe" fillcolor="#e6ed8f" strokeweight=".26008mm">
                  <v:stroke joinstyle="miter"/>
                  <v:formulas/>
                  <v:path arrowok="t" o:connecttype="custom" o:connectlocs="843802,0;1687604,379144;843802,758288;0,379144" o:connectangles="270,0,90,180" textboxrect="37017,37017,1650587,721271"/>
                  <v:textbox inset="0,0,0,0">
                    <w:txbxContent>
                      <w:p w:rsidR="00A24057" w:rsidRPr="006F40BB" w:rsidRDefault="00A24057" w:rsidP="00A24057">
                        <w:pPr>
                          <w:pStyle w:val="NormalWeb"/>
                          <w:overflowPunct w:val="0"/>
                          <w:spacing w:after="0"/>
                          <w:jc w:val="center"/>
                          <w:rPr>
                            <w:rFonts w:eastAsia="MS Gothic"/>
                            <w:color w:val="000000"/>
                            <w:kern w:val="24"/>
                            <w:position w:val="1"/>
                            <w:sz w:val="36"/>
                            <w:szCs w:val="36"/>
                          </w:rPr>
                        </w:pPr>
                        <w:r w:rsidRPr="006F40BB">
                          <w:rPr>
                            <w:rFonts w:eastAsia="MS Gothic"/>
                            <w:color w:val="000000"/>
                            <w:kern w:val="24"/>
                            <w:position w:val="1"/>
                            <w:sz w:val="36"/>
                            <w:szCs w:val="36"/>
                          </w:rPr>
                          <w:t>Counter Sales</w:t>
                        </w:r>
                      </w:p>
                    </w:txbxContent>
                  </v:textbox>
                </v:shape>
                <v:shape id="_s24589" o:spid="_x0000_s1118" style="position:absolute;left:50632;top:39063;width:14200;height:7626;visibility:visible;mso-wrap-style:none;v-text-anchor:middle-center" coordsize="1420034,7626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orZsMA&#10;AADdAAAADwAAAGRycy9kb3ducmV2LnhtbESPT4vCMBTE74LfITzBi2hiF1apRtEFQdiT/+7P5NkW&#10;m5fSZLV++82CsMdhZn7DLNedq8WD2lB51jCdKBDExtuKCw3n0248BxEissXaM2l4UYD1qt9bYm79&#10;kw/0OMZCJAiHHDWUMTa5lMGU5DBMfEOcvJtvHcYk20LaFp8J7mqZKfUpHVacFkps6Kskcz/+OA3Z&#10;izbbk7mOVFab+/77csabU1oPB91mASJSF//D7/beaviYzjL4e5Oe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0orZsMAAADdAAAADwAAAAAAAAAAAAAAAACYAgAAZHJzL2Rv&#10;d25yZXYueG1sUEsFBgAAAAAEAAQA9QAAAIgDAAAAAA==&#10;" adj="-11796480,,5400" path="m127105,at,,254210,254210,127105,,,127105l,635525at,508420,254210,762630,,635525,127105,762630l1292929,762630at1165824,508420,1420034,762630,1292929,762630,1420034,635525l1420034,127105at1165824,,1420034,254210,1420034,127105,1292929,l127105,xe" fillcolor="#e6ed8f" strokeweight=".26008mm">
                  <v:stroke joinstyle="miter"/>
                  <v:formulas/>
                  <v:path arrowok="t" o:connecttype="custom" o:connectlocs="710017,0;1420034,381315;710017,762630;0,381315" o:connectangles="270,0,90,180" textboxrect="37229,37229,1382805,725401"/>
                  <v:textbox inset="0,0,0,0">
                    <w:txbxContent>
                      <w:p w:rsidR="00A24057" w:rsidRPr="006F40BB" w:rsidRDefault="00A24057" w:rsidP="00A24057">
                        <w:pPr>
                          <w:pStyle w:val="NormalWeb"/>
                          <w:overflowPunct w:val="0"/>
                          <w:spacing w:after="0"/>
                          <w:jc w:val="center"/>
                          <w:rPr>
                            <w:sz w:val="36"/>
                            <w:szCs w:val="36"/>
                          </w:rPr>
                        </w:pPr>
                        <w:r w:rsidRPr="006F40BB">
                          <w:rPr>
                            <w:rFonts w:eastAsia="MS Gothic"/>
                            <w:color w:val="000000"/>
                            <w:kern w:val="24"/>
                            <w:position w:val="1"/>
                            <w:sz w:val="36"/>
                            <w:szCs w:val="36"/>
                          </w:rPr>
                          <w:t>Sales Force</w:t>
                        </w:r>
                      </w:p>
                    </w:txbxContent>
                  </v:textbox>
                </v:shape>
              </v:group>
            </w:pict>
          </mc:Fallback>
        </mc:AlternateContent>
      </w:r>
    </w:p>
    <w:p w:rsidR="00180DD2" w:rsidRDefault="00180DD2"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b/>
          <w:sz w:val="24"/>
          <w:szCs w:val="24"/>
        </w:rPr>
      </w:pPr>
    </w:p>
    <w:p w:rsidR="00DC242F" w:rsidRDefault="00DC242F" w:rsidP="00A4356D">
      <w:pPr>
        <w:spacing w:line="480" w:lineRule="auto"/>
        <w:jc w:val="both"/>
        <w:rPr>
          <w:rFonts w:ascii="Times New Roman" w:hAnsi="Times New Roman" w:cs="Times New Roman"/>
          <w:sz w:val="24"/>
          <w:szCs w:val="24"/>
        </w:rPr>
      </w:pPr>
      <w:proofErr w:type="spellStart"/>
      <w:proofErr w:type="gramStart"/>
      <w:r>
        <w:rPr>
          <w:rFonts w:ascii="Times New Roman" w:hAnsi="Times New Roman" w:cs="Times New Roman"/>
          <w:b/>
          <w:sz w:val="24"/>
          <w:szCs w:val="24"/>
        </w:rPr>
        <w:t>Sumber</w:t>
      </w:r>
      <w:proofErr w:type="spellEnd"/>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 PT. Federal International Finance</w:t>
      </w:r>
    </w:p>
    <w:p w:rsidR="001A4924" w:rsidRDefault="001A4924" w:rsidP="00A4356D">
      <w:pPr>
        <w:spacing w:line="480" w:lineRule="auto"/>
        <w:jc w:val="both"/>
        <w:rPr>
          <w:rFonts w:ascii="Times New Roman" w:hAnsi="Times New Roman" w:cs="Times New Roman"/>
          <w:sz w:val="24"/>
          <w:szCs w:val="24"/>
        </w:rPr>
      </w:pPr>
    </w:p>
    <w:p w:rsidR="001A4924" w:rsidRDefault="001A4924" w:rsidP="00A4356D">
      <w:pPr>
        <w:spacing w:line="480" w:lineRule="auto"/>
        <w:jc w:val="both"/>
        <w:rPr>
          <w:rFonts w:ascii="Times New Roman" w:hAnsi="Times New Roman" w:cs="Times New Roman"/>
          <w:sz w:val="24"/>
          <w:szCs w:val="24"/>
        </w:rPr>
      </w:pPr>
    </w:p>
    <w:p w:rsidR="001A4924" w:rsidRDefault="001A4924" w:rsidP="00A4356D">
      <w:pPr>
        <w:spacing w:line="480" w:lineRule="auto"/>
        <w:jc w:val="both"/>
        <w:rPr>
          <w:rFonts w:ascii="Times New Roman" w:hAnsi="Times New Roman" w:cs="Times New Roman"/>
          <w:sz w:val="24"/>
          <w:szCs w:val="24"/>
        </w:rPr>
      </w:pPr>
    </w:p>
    <w:p w:rsidR="001A4924" w:rsidRDefault="001A4924" w:rsidP="00A4356D">
      <w:pPr>
        <w:spacing w:line="480" w:lineRule="auto"/>
        <w:jc w:val="both"/>
        <w:rPr>
          <w:rFonts w:ascii="Times New Roman" w:hAnsi="Times New Roman" w:cs="Times New Roman"/>
          <w:sz w:val="24"/>
          <w:szCs w:val="24"/>
        </w:rPr>
      </w:pPr>
    </w:p>
    <w:p w:rsidR="001A4924" w:rsidRDefault="001A4924" w:rsidP="00A4356D">
      <w:pPr>
        <w:spacing w:line="480" w:lineRule="auto"/>
        <w:jc w:val="both"/>
        <w:rPr>
          <w:rFonts w:ascii="Times New Roman" w:hAnsi="Times New Roman" w:cs="Times New Roman"/>
          <w:sz w:val="24"/>
          <w:szCs w:val="24"/>
        </w:rPr>
      </w:pPr>
    </w:p>
    <w:p w:rsidR="001A4924" w:rsidRDefault="001A4924" w:rsidP="00DB520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tanggungjawab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masing-masing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
    <w:p w:rsidR="001A4924" w:rsidRPr="00134DD9" w:rsidRDefault="001A4924" w:rsidP="00DB5203">
      <w:pPr>
        <w:pStyle w:val="ListParagraph"/>
        <w:numPr>
          <w:ilvl w:val="0"/>
          <w:numId w:val="15"/>
        </w:numPr>
        <w:spacing w:line="480" w:lineRule="auto"/>
        <w:jc w:val="both"/>
        <w:rPr>
          <w:rFonts w:ascii="Times New Roman" w:hAnsi="Times New Roman" w:cs="Times New Roman"/>
          <w:b/>
          <w:sz w:val="24"/>
          <w:szCs w:val="24"/>
        </w:rPr>
      </w:pPr>
      <w:r w:rsidRPr="00134DD9">
        <w:rPr>
          <w:rFonts w:ascii="Times New Roman" w:hAnsi="Times New Roman" w:cs="Times New Roman"/>
          <w:b/>
          <w:sz w:val="24"/>
          <w:szCs w:val="24"/>
          <w:lang w:val="id-ID"/>
        </w:rPr>
        <w:t>Branch Manager</w:t>
      </w:r>
      <w:r w:rsidRPr="00134DD9">
        <w:rPr>
          <w:rFonts w:ascii="Times New Roman" w:hAnsi="Times New Roman" w:cs="Times New Roman"/>
          <w:b/>
          <w:sz w:val="24"/>
          <w:szCs w:val="24"/>
        </w:rPr>
        <w:t xml:space="preserve"> </w:t>
      </w:r>
    </w:p>
    <w:p w:rsidR="001A4924" w:rsidRDefault="001A4924" w:rsidP="00DB5203">
      <w:pPr>
        <w:pStyle w:val="ListParagraph"/>
        <w:numPr>
          <w:ilvl w:val="0"/>
          <w:numId w:val="16"/>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Bertanggung jawab kepada Presiden Direktur perusahaan atas pelaksanaan</w:t>
      </w:r>
      <w:r w:rsidRPr="001A4924">
        <w:rPr>
          <w:rFonts w:ascii="Times New Roman" w:hAnsi="Times New Roman" w:cs="Times New Roman"/>
          <w:sz w:val="24"/>
          <w:szCs w:val="24"/>
        </w:rPr>
        <w:t xml:space="preserve"> </w:t>
      </w:r>
      <w:r w:rsidRPr="001A4924">
        <w:rPr>
          <w:rFonts w:ascii="Times New Roman" w:hAnsi="Times New Roman" w:cs="Times New Roman"/>
          <w:sz w:val="24"/>
          <w:szCs w:val="24"/>
          <w:lang w:val="id-ID"/>
        </w:rPr>
        <w:t>tugas-tugasnya antra lain</w:t>
      </w:r>
      <w:r w:rsidRPr="001A4924">
        <w:rPr>
          <w:rFonts w:ascii="Times New Roman" w:hAnsi="Times New Roman" w:cs="Times New Roman"/>
          <w:sz w:val="24"/>
          <w:szCs w:val="24"/>
        </w:rPr>
        <w:t xml:space="preserve">. </w:t>
      </w:r>
    </w:p>
    <w:p w:rsidR="001A4924" w:rsidRDefault="001A4924" w:rsidP="00DB5203">
      <w:pPr>
        <w:pStyle w:val="ListParagraph"/>
        <w:numPr>
          <w:ilvl w:val="0"/>
          <w:numId w:val="16"/>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Mengawasi kegiatan perusahaan.</w:t>
      </w:r>
      <w:r w:rsidRPr="001A4924">
        <w:rPr>
          <w:rFonts w:ascii="Times New Roman" w:hAnsi="Times New Roman" w:cs="Times New Roman"/>
          <w:sz w:val="24"/>
          <w:szCs w:val="24"/>
        </w:rPr>
        <w:t xml:space="preserve"> </w:t>
      </w:r>
    </w:p>
    <w:p w:rsidR="001A4924" w:rsidRDefault="001A4924" w:rsidP="00DB5203">
      <w:pPr>
        <w:pStyle w:val="ListParagraph"/>
        <w:numPr>
          <w:ilvl w:val="0"/>
          <w:numId w:val="16"/>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 xml:space="preserve">Bertanggung jawab atas pencapaian target yang ditetapkan oleh pihak manajemen dengan berpedomen kepada </w:t>
      </w:r>
      <w:r w:rsidRPr="001A4924">
        <w:rPr>
          <w:rFonts w:ascii="Times New Roman" w:hAnsi="Times New Roman" w:cs="Times New Roman"/>
          <w:i/>
          <w:sz w:val="24"/>
          <w:szCs w:val="24"/>
          <w:lang w:val="id-ID"/>
        </w:rPr>
        <w:t>guideline objective</w:t>
      </w:r>
      <w:r w:rsidRPr="001A4924">
        <w:rPr>
          <w:rFonts w:ascii="Times New Roman" w:hAnsi="Times New Roman" w:cs="Times New Roman"/>
          <w:sz w:val="24"/>
          <w:szCs w:val="24"/>
          <w:lang w:val="id-ID"/>
        </w:rPr>
        <w:t xml:space="preserve"> secara nasional.</w:t>
      </w:r>
      <w:r w:rsidRPr="001A4924">
        <w:rPr>
          <w:rFonts w:ascii="Times New Roman" w:hAnsi="Times New Roman" w:cs="Times New Roman"/>
          <w:sz w:val="24"/>
          <w:szCs w:val="24"/>
        </w:rPr>
        <w:t xml:space="preserve"> </w:t>
      </w:r>
    </w:p>
    <w:p w:rsidR="001A4924" w:rsidRDefault="001A4924" w:rsidP="00DB5203">
      <w:pPr>
        <w:pStyle w:val="ListParagraph"/>
        <w:numPr>
          <w:ilvl w:val="0"/>
          <w:numId w:val="16"/>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Mengatur, menentukan, mendelegasukan dan memonitoring pelaksanaan tugas dari masing-masing departemen.</w:t>
      </w:r>
    </w:p>
    <w:p w:rsidR="001A4924" w:rsidRDefault="001A4924" w:rsidP="00DB5203">
      <w:pPr>
        <w:pStyle w:val="ListParagraph"/>
        <w:numPr>
          <w:ilvl w:val="0"/>
          <w:numId w:val="16"/>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Bertanggung jawab atas seluruh kegiatan cabang.</w:t>
      </w:r>
      <w:r w:rsidRPr="001A4924">
        <w:rPr>
          <w:rFonts w:ascii="Times New Roman" w:hAnsi="Times New Roman" w:cs="Times New Roman"/>
          <w:sz w:val="24"/>
          <w:szCs w:val="24"/>
        </w:rPr>
        <w:t xml:space="preserve"> </w:t>
      </w:r>
    </w:p>
    <w:p w:rsidR="00DB5203" w:rsidRPr="00134DD9" w:rsidRDefault="001A4924" w:rsidP="00DB5203">
      <w:pPr>
        <w:pStyle w:val="ListParagraph"/>
        <w:numPr>
          <w:ilvl w:val="0"/>
          <w:numId w:val="15"/>
        </w:numPr>
        <w:spacing w:line="480" w:lineRule="auto"/>
        <w:jc w:val="both"/>
        <w:rPr>
          <w:rFonts w:ascii="Times New Roman" w:hAnsi="Times New Roman" w:cs="Times New Roman"/>
          <w:b/>
          <w:sz w:val="24"/>
          <w:szCs w:val="24"/>
        </w:rPr>
      </w:pPr>
      <w:r w:rsidRPr="00134DD9">
        <w:rPr>
          <w:rFonts w:ascii="Times New Roman" w:hAnsi="Times New Roman" w:cs="Times New Roman"/>
          <w:b/>
          <w:sz w:val="24"/>
          <w:szCs w:val="24"/>
          <w:lang w:val="id-ID"/>
        </w:rPr>
        <w:t>Marketing Head</w:t>
      </w:r>
      <w:r w:rsidRPr="00134DD9">
        <w:rPr>
          <w:rFonts w:ascii="Times New Roman" w:hAnsi="Times New Roman" w:cs="Times New Roman"/>
          <w:b/>
          <w:sz w:val="24"/>
          <w:szCs w:val="24"/>
        </w:rPr>
        <w:t xml:space="preserve"> </w:t>
      </w:r>
      <w:r w:rsidRPr="00134DD9">
        <w:rPr>
          <w:rFonts w:ascii="Times New Roman" w:hAnsi="Times New Roman" w:cs="Times New Roman"/>
          <w:b/>
          <w:sz w:val="24"/>
          <w:szCs w:val="24"/>
          <w:lang w:val="id-ID"/>
        </w:rPr>
        <w:t xml:space="preserve"> </w:t>
      </w:r>
    </w:p>
    <w:p w:rsidR="00DB5203" w:rsidRDefault="001A4924" w:rsidP="00DB5203">
      <w:pPr>
        <w:pStyle w:val="ListParagraph"/>
        <w:numPr>
          <w:ilvl w:val="0"/>
          <w:numId w:val="17"/>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Merealisasi pencapaian target market sesuai dengan rencana kerja.</w:t>
      </w:r>
      <w:r w:rsidR="00DB5203">
        <w:rPr>
          <w:rFonts w:ascii="Times New Roman" w:hAnsi="Times New Roman" w:cs="Times New Roman"/>
          <w:sz w:val="24"/>
          <w:szCs w:val="24"/>
        </w:rPr>
        <w:t xml:space="preserve"> </w:t>
      </w:r>
    </w:p>
    <w:p w:rsidR="00DB5203" w:rsidRDefault="001A4924" w:rsidP="00DB5203">
      <w:pPr>
        <w:pStyle w:val="ListParagraph"/>
        <w:numPr>
          <w:ilvl w:val="0"/>
          <w:numId w:val="17"/>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 xml:space="preserve">Mengawasi kegiatan </w:t>
      </w:r>
      <w:r w:rsidRPr="001A4924">
        <w:rPr>
          <w:rFonts w:ascii="Times New Roman" w:hAnsi="Times New Roman" w:cs="Times New Roman"/>
          <w:i/>
          <w:sz w:val="24"/>
          <w:szCs w:val="24"/>
          <w:lang w:val="id-ID"/>
        </w:rPr>
        <w:t>merketing executive</w:t>
      </w:r>
      <w:r w:rsidRPr="001A4924">
        <w:rPr>
          <w:rFonts w:ascii="Times New Roman" w:hAnsi="Times New Roman" w:cs="Times New Roman"/>
          <w:sz w:val="24"/>
          <w:szCs w:val="24"/>
          <w:lang w:val="id-ID"/>
        </w:rPr>
        <w:t xml:space="preserve"> melalui laporan kunjungan nasabah baru maupun dalam hal menjalin dan membina hubungan dengan konsumen yang ada.</w:t>
      </w:r>
      <w:r w:rsidRPr="001A4924">
        <w:rPr>
          <w:rFonts w:ascii="Times New Roman" w:hAnsi="Times New Roman" w:cs="Times New Roman"/>
          <w:sz w:val="24"/>
          <w:szCs w:val="24"/>
        </w:rPr>
        <w:t xml:space="preserve"> </w:t>
      </w:r>
    </w:p>
    <w:p w:rsidR="00DB5203" w:rsidRDefault="001A4924" w:rsidP="00DB5203">
      <w:pPr>
        <w:pStyle w:val="ListParagraph"/>
        <w:numPr>
          <w:ilvl w:val="0"/>
          <w:numId w:val="17"/>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Memonitoring atas pencapaian target.</w:t>
      </w:r>
      <w:r w:rsidRPr="001A4924">
        <w:rPr>
          <w:rFonts w:ascii="Times New Roman" w:hAnsi="Times New Roman" w:cs="Times New Roman"/>
          <w:sz w:val="24"/>
          <w:szCs w:val="24"/>
        </w:rPr>
        <w:t xml:space="preserve"> </w:t>
      </w:r>
    </w:p>
    <w:p w:rsidR="00DB5203" w:rsidRDefault="001A4924" w:rsidP="00DB5203">
      <w:pPr>
        <w:pStyle w:val="ListParagraph"/>
        <w:numPr>
          <w:ilvl w:val="0"/>
          <w:numId w:val="17"/>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Memastikan segala sesuai tentang dokumen pengikatan dan perjanjian dengan lengkap, benar dan am</w:t>
      </w:r>
      <w:r w:rsidRPr="001A4924">
        <w:rPr>
          <w:rFonts w:ascii="Times New Roman" w:hAnsi="Times New Roman" w:cs="Times New Roman"/>
          <w:sz w:val="24"/>
          <w:szCs w:val="24"/>
        </w:rPr>
        <w:t>a</w:t>
      </w:r>
      <w:r w:rsidRPr="001A4924">
        <w:rPr>
          <w:rFonts w:ascii="Times New Roman" w:hAnsi="Times New Roman" w:cs="Times New Roman"/>
          <w:sz w:val="24"/>
          <w:szCs w:val="24"/>
          <w:lang w:val="id-ID"/>
        </w:rPr>
        <w:t>n.</w:t>
      </w:r>
      <w:r w:rsidRPr="001A4924">
        <w:rPr>
          <w:rFonts w:ascii="Times New Roman" w:hAnsi="Times New Roman" w:cs="Times New Roman"/>
          <w:sz w:val="24"/>
          <w:szCs w:val="24"/>
        </w:rPr>
        <w:t xml:space="preserve"> </w:t>
      </w:r>
    </w:p>
    <w:p w:rsidR="0088361E" w:rsidRDefault="001A4924" w:rsidP="0088361E">
      <w:pPr>
        <w:pStyle w:val="ListParagraph"/>
        <w:numPr>
          <w:ilvl w:val="0"/>
          <w:numId w:val="17"/>
        </w:numPr>
        <w:spacing w:line="480" w:lineRule="auto"/>
        <w:jc w:val="both"/>
        <w:rPr>
          <w:rFonts w:ascii="Times New Roman" w:hAnsi="Times New Roman" w:cs="Times New Roman"/>
          <w:sz w:val="24"/>
          <w:szCs w:val="24"/>
        </w:rPr>
      </w:pPr>
      <w:r w:rsidRPr="001A4924">
        <w:rPr>
          <w:rFonts w:ascii="Times New Roman" w:hAnsi="Times New Roman" w:cs="Times New Roman"/>
          <w:sz w:val="24"/>
          <w:szCs w:val="24"/>
          <w:lang w:val="id-ID"/>
        </w:rPr>
        <w:t>Memastikan kegiatan penjualan perusahaan berjalan dengan baik.</w:t>
      </w:r>
    </w:p>
    <w:p w:rsidR="0088361E" w:rsidRPr="00134DD9" w:rsidRDefault="0088361E" w:rsidP="0088361E">
      <w:pPr>
        <w:pStyle w:val="ListParagraph"/>
        <w:numPr>
          <w:ilvl w:val="0"/>
          <w:numId w:val="15"/>
        </w:numPr>
        <w:spacing w:line="480" w:lineRule="auto"/>
        <w:jc w:val="both"/>
        <w:rPr>
          <w:rFonts w:ascii="Times New Roman" w:hAnsi="Times New Roman" w:cs="Times New Roman"/>
          <w:b/>
          <w:sz w:val="24"/>
          <w:szCs w:val="24"/>
        </w:rPr>
      </w:pPr>
      <w:r w:rsidRPr="00134DD9">
        <w:rPr>
          <w:rFonts w:ascii="Times New Roman" w:hAnsi="Times New Roman" w:cs="Times New Roman"/>
          <w:b/>
          <w:sz w:val="24"/>
          <w:szCs w:val="24"/>
          <w:lang w:val="id-ID"/>
        </w:rPr>
        <w:t>Marketing Exec</w:t>
      </w:r>
      <w:r w:rsidRPr="00134DD9">
        <w:rPr>
          <w:rFonts w:ascii="Times New Roman" w:hAnsi="Times New Roman" w:cs="Times New Roman"/>
          <w:b/>
          <w:sz w:val="24"/>
          <w:szCs w:val="24"/>
        </w:rPr>
        <w:t>u</w:t>
      </w:r>
      <w:r w:rsidRPr="00134DD9">
        <w:rPr>
          <w:rFonts w:ascii="Times New Roman" w:hAnsi="Times New Roman" w:cs="Times New Roman"/>
          <w:b/>
          <w:sz w:val="24"/>
          <w:szCs w:val="24"/>
          <w:lang w:val="id-ID"/>
        </w:rPr>
        <w:t>tive</w:t>
      </w:r>
      <w:r w:rsidRPr="00134DD9">
        <w:rPr>
          <w:rFonts w:ascii="Times New Roman" w:hAnsi="Times New Roman" w:cs="Times New Roman"/>
          <w:b/>
          <w:sz w:val="24"/>
          <w:szCs w:val="24"/>
        </w:rPr>
        <w:t xml:space="preserve"> </w:t>
      </w:r>
    </w:p>
    <w:p w:rsidR="0088361E" w:rsidRDefault="0088361E" w:rsidP="0088361E">
      <w:pPr>
        <w:pStyle w:val="ListParagraph"/>
        <w:numPr>
          <w:ilvl w:val="0"/>
          <w:numId w:val="18"/>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Mencari dan mengidentifikasi kebutuhan konsumen.</w:t>
      </w:r>
      <w:r w:rsidRPr="0088361E">
        <w:rPr>
          <w:rFonts w:ascii="Times New Roman" w:hAnsi="Times New Roman" w:cs="Times New Roman"/>
          <w:sz w:val="24"/>
          <w:szCs w:val="24"/>
        </w:rPr>
        <w:t xml:space="preserve"> </w:t>
      </w:r>
    </w:p>
    <w:p w:rsidR="0088361E" w:rsidRDefault="0088361E" w:rsidP="0088361E">
      <w:pPr>
        <w:pStyle w:val="ListParagraph"/>
        <w:numPr>
          <w:ilvl w:val="0"/>
          <w:numId w:val="18"/>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lastRenderedPageBreak/>
        <w:t>Memasarkan produk atau jasa yang sesuai dengan kebutuhan calon konsumen.</w:t>
      </w:r>
      <w:r w:rsidRPr="0088361E">
        <w:rPr>
          <w:rFonts w:ascii="Times New Roman" w:hAnsi="Times New Roman" w:cs="Times New Roman"/>
          <w:sz w:val="24"/>
          <w:szCs w:val="24"/>
        </w:rPr>
        <w:t xml:space="preserve"> </w:t>
      </w:r>
    </w:p>
    <w:p w:rsidR="0088361E" w:rsidRDefault="0088361E" w:rsidP="0088361E">
      <w:pPr>
        <w:pStyle w:val="ListParagraph"/>
        <w:numPr>
          <w:ilvl w:val="0"/>
          <w:numId w:val="18"/>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Membuat dan mengajukan usulan pembiayaan</w:t>
      </w:r>
      <w:r w:rsidRPr="0088361E">
        <w:rPr>
          <w:rFonts w:ascii="Times New Roman" w:hAnsi="Times New Roman" w:cs="Times New Roman"/>
          <w:sz w:val="24"/>
          <w:szCs w:val="24"/>
        </w:rPr>
        <w:t xml:space="preserve">. </w:t>
      </w:r>
    </w:p>
    <w:p w:rsidR="0088361E" w:rsidRDefault="0088361E" w:rsidP="0088361E">
      <w:pPr>
        <w:pStyle w:val="ListParagraph"/>
        <w:numPr>
          <w:ilvl w:val="0"/>
          <w:numId w:val="18"/>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 xml:space="preserve">Membantu pelaksanaan </w:t>
      </w:r>
      <w:r w:rsidRPr="0088361E">
        <w:rPr>
          <w:rFonts w:ascii="Times New Roman" w:hAnsi="Times New Roman" w:cs="Times New Roman"/>
          <w:i/>
          <w:sz w:val="24"/>
          <w:szCs w:val="24"/>
          <w:lang w:val="id-ID"/>
        </w:rPr>
        <w:t>trade checking</w:t>
      </w:r>
      <w:r w:rsidRPr="0088361E">
        <w:rPr>
          <w:rFonts w:ascii="Times New Roman" w:hAnsi="Times New Roman" w:cs="Times New Roman"/>
          <w:sz w:val="24"/>
          <w:szCs w:val="24"/>
          <w:lang w:val="id-ID"/>
        </w:rPr>
        <w:t xml:space="preserve"> atas permintaan dari cabang lain.</w:t>
      </w:r>
      <w:r w:rsidRPr="0088361E">
        <w:rPr>
          <w:rFonts w:ascii="Times New Roman" w:hAnsi="Times New Roman" w:cs="Times New Roman"/>
          <w:sz w:val="24"/>
          <w:szCs w:val="24"/>
        </w:rPr>
        <w:t xml:space="preserve"> </w:t>
      </w:r>
    </w:p>
    <w:p w:rsidR="0088361E" w:rsidRDefault="0088361E" w:rsidP="0088361E">
      <w:pPr>
        <w:pStyle w:val="ListParagraph"/>
        <w:numPr>
          <w:ilvl w:val="0"/>
          <w:numId w:val="18"/>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Mengupayakan pengadaan jaminan dari konsumen.</w:t>
      </w:r>
      <w:r w:rsidRPr="0088361E">
        <w:rPr>
          <w:rFonts w:ascii="Times New Roman" w:hAnsi="Times New Roman" w:cs="Times New Roman"/>
          <w:sz w:val="24"/>
          <w:szCs w:val="24"/>
        </w:rPr>
        <w:t xml:space="preserve"> </w:t>
      </w:r>
    </w:p>
    <w:p w:rsidR="0088361E" w:rsidRDefault="0088361E" w:rsidP="0088361E">
      <w:pPr>
        <w:pStyle w:val="ListParagraph"/>
        <w:numPr>
          <w:ilvl w:val="0"/>
          <w:numId w:val="18"/>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 xml:space="preserve">Sebagai </w:t>
      </w:r>
      <w:r w:rsidRPr="0088361E">
        <w:rPr>
          <w:rFonts w:ascii="Times New Roman" w:hAnsi="Times New Roman" w:cs="Times New Roman"/>
          <w:i/>
          <w:sz w:val="24"/>
          <w:szCs w:val="24"/>
          <w:lang w:val="id-ID"/>
        </w:rPr>
        <w:t xml:space="preserve">coordinator serveyor </w:t>
      </w:r>
      <w:r w:rsidRPr="0088361E">
        <w:rPr>
          <w:rFonts w:ascii="Times New Roman" w:hAnsi="Times New Roman" w:cs="Times New Roman"/>
          <w:sz w:val="24"/>
          <w:szCs w:val="24"/>
          <w:lang w:val="id-ID"/>
        </w:rPr>
        <w:t>dalam menjalankan tugas survey.</w:t>
      </w:r>
      <w:r w:rsidRPr="0088361E">
        <w:rPr>
          <w:rFonts w:ascii="Times New Roman" w:hAnsi="Times New Roman" w:cs="Times New Roman"/>
          <w:sz w:val="24"/>
          <w:szCs w:val="24"/>
        </w:rPr>
        <w:t xml:space="preserve"> </w:t>
      </w:r>
    </w:p>
    <w:p w:rsidR="0088361E" w:rsidRPr="00134DD9" w:rsidRDefault="0088361E" w:rsidP="0088361E">
      <w:pPr>
        <w:pStyle w:val="ListParagraph"/>
        <w:numPr>
          <w:ilvl w:val="0"/>
          <w:numId w:val="15"/>
        </w:numPr>
        <w:spacing w:line="480" w:lineRule="auto"/>
        <w:jc w:val="both"/>
        <w:rPr>
          <w:rFonts w:ascii="Times New Roman" w:hAnsi="Times New Roman" w:cs="Times New Roman"/>
          <w:b/>
          <w:sz w:val="24"/>
          <w:szCs w:val="24"/>
        </w:rPr>
      </w:pPr>
      <w:r w:rsidRPr="00134DD9">
        <w:rPr>
          <w:rFonts w:ascii="Times New Roman" w:hAnsi="Times New Roman" w:cs="Times New Roman"/>
          <w:b/>
          <w:sz w:val="24"/>
          <w:szCs w:val="24"/>
          <w:lang w:val="id-ID"/>
        </w:rPr>
        <w:t>Credit Department</w:t>
      </w:r>
      <w:r w:rsidRPr="00134DD9">
        <w:rPr>
          <w:rFonts w:ascii="Times New Roman" w:hAnsi="Times New Roman" w:cs="Times New Roman"/>
          <w:b/>
          <w:sz w:val="24"/>
          <w:szCs w:val="24"/>
        </w:rPr>
        <w:t xml:space="preserve"> </w:t>
      </w:r>
    </w:p>
    <w:p w:rsidR="0088361E" w:rsidRP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Credit Section Head (CSH)</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Bertanggung jawab dalam mengawasi pengurusan kredit-kredit yang ada khususnya untuk kredit sepeda motor baru dan bekas untuk cabang Manado.</w:t>
      </w:r>
      <w:r w:rsidRPr="0088361E">
        <w:rPr>
          <w:rFonts w:ascii="Times New Roman" w:hAnsi="Times New Roman" w:cs="Times New Roman"/>
          <w:sz w:val="24"/>
          <w:szCs w:val="24"/>
        </w:rPr>
        <w:t xml:space="preserve"> </w:t>
      </w:r>
    </w:p>
    <w:p w:rsid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Credit Analysist Coordinator (CAC)</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Bertanggung jawab dalam menganalisa berkas-berkas order-order poolingan yang ada untuk menilai kelayakan dari pemohon kredit untuk sepeda motor baru dan bekas untuk Cabang Manado.</w:t>
      </w:r>
      <w:r w:rsidRPr="0088361E">
        <w:rPr>
          <w:rFonts w:ascii="Times New Roman" w:hAnsi="Times New Roman" w:cs="Times New Roman"/>
          <w:sz w:val="24"/>
          <w:szCs w:val="24"/>
        </w:rPr>
        <w:t xml:space="preserve"> </w:t>
      </w:r>
    </w:p>
    <w:p w:rsid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Credit Order Clerk (COC)</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Bertanggung jawab dalam membantu penginputan order atau poolingan untuk Cabang Manado ke dalam sistem.</w:t>
      </w:r>
      <w:r w:rsidRPr="0088361E">
        <w:rPr>
          <w:rFonts w:ascii="Times New Roman" w:hAnsi="Times New Roman" w:cs="Times New Roman"/>
          <w:sz w:val="24"/>
          <w:szCs w:val="24"/>
        </w:rPr>
        <w:t xml:space="preserve"> </w:t>
      </w:r>
    </w:p>
    <w:p w:rsid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Credit Process Coordinator (CPC)</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Bertanggung jawab dalam menangani BPKB yang masuk maupun yang keluar dan penyerahannya ke konsumen (jika sudah lunas angsuran motornya).</w:t>
      </w:r>
      <w:r w:rsidRPr="0088361E">
        <w:rPr>
          <w:rFonts w:ascii="Times New Roman" w:hAnsi="Times New Roman" w:cs="Times New Roman"/>
          <w:sz w:val="24"/>
          <w:szCs w:val="24"/>
        </w:rPr>
        <w:t xml:space="preserve"> </w:t>
      </w:r>
    </w:p>
    <w:p w:rsid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Credit Application Process (CAP)</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Bertanggun</w:t>
      </w:r>
      <w:r w:rsidRPr="0088361E">
        <w:rPr>
          <w:rFonts w:ascii="Times New Roman" w:hAnsi="Times New Roman" w:cs="Times New Roman"/>
          <w:sz w:val="24"/>
          <w:szCs w:val="24"/>
        </w:rPr>
        <w:t>g</w:t>
      </w:r>
      <w:r w:rsidRPr="0088361E">
        <w:rPr>
          <w:rFonts w:ascii="Times New Roman" w:hAnsi="Times New Roman" w:cs="Times New Roman"/>
          <w:sz w:val="24"/>
          <w:szCs w:val="24"/>
          <w:lang w:val="id-ID"/>
        </w:rPr>
        <w:t xml:space="preserve"> jawab dalam menangani proses pencairan dana/tagihan ke dealer.</w:t>
      </w:r>
      <w:r w:rsidRPr="0088361E">
        <w:rPr>
          <w:rFonts w:ascii="Times New Roman" w:hAnsi="Times New Roman" w:cs="Times New Roman"/>
          <w:sz w:val="24"/>
          <w:szCs w:val="24"/>
        </w:rPr>
        <w:t xml:space="preserve"> </w:t>
      </w:r>
    </w:p>
    <w:p w:rsid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lastRenderedPageBreak/>
        <w:t>Hard Copy</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Membantu menangani admnistrasi atau dokumentasi kontrak konsumen</w:t>
      </w:r>
      <w:r w:rsidRPr="0088361E">
        <w:rPr>
          <w:rFonts w:ascii="Times New Roman" w:hAnsi="Times New Roman" w:cs="Times New Roman"/>
          <w:sz w:val="24"/>
          <w:szCs w:val="24"/>
        </w:rPr>
        <w:t xml:space="preserve">. </w:t>
      </w:r>
    </w:p>
    <w:p w:rsid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Operating and Support Department</w:t>
      </w:r>
      <w:r w:rsidRPr="0088361E">
        <w:rPr>
          <w:rFonts w:ascii="Times New Roman" w:hAnsi="Times New Roman" w:cs="Times New Roman"/>
          <w:sz w:val="24"/>
          <w:szCs w:val="24"/>
        </w:rPr>
        <w:t xml:space="preserve">. </w:t>
      </w:r>
    </w:p>
    <w:p w:rsid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Operating and Support Section Head (OSSH)</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Bertanggung jawab dalam mengawasi dan mengatur keuangan perusahaan untuk Cabang Manado serta membuat laporan-laporan ke pusat untuk pemasukan dan pengeluaran yang ada pada Cabang Manado</w:t>
      </w:r>
      <w:r w:rsidRPr="0088361E">
        <w:rPr>
          <w:rFonts w:ascii="Times New Roman" w:hAnsi="Times New Roman" w:cs="Times New Roman"/>
          <w:b/>
          <w:sz w:val="24"/>
          <w:szCs w:val="24"/>
          <w:lang w:val="id-ID"/>
        </w:rPr>
        <w:t>.</w:t>
      </w:r>
      <w:r w:rsidRPr="0088361E">
        <w:rPr>
          <w:rFonts w:ascii="Times New Roman" w:hAnsi="Times New Roman" w:cs="Times New Roman"/>
          <w:sz w:val="24"/>
          <w:szCs w:val="24"/>
        </w:rPr>
        <w:t xml:space="preserve"> </w:t>
      </w:r>
    </w:p>
    <w:p w:rsid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Human Resource Department/Personel Coordinator (HRD/PC)</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Bertanggung jawab dalam wawancara calon karyawan baru di PT. FIF, penggajian dan berhubungan dengan bank untuk penyetoran setiap rekening bank karyawan.</w:t>
      </w:r>
      <w:r w:rsidRPr="0088361E">
        <w:rPr>
          <w:rFonts w:ascii="Times New Roman" w:hAnsi="Times New Roman" w:cs="Times New Roman"/>
          <w:sz w:val="24"/>
          <w:szCs w:val="24"/>
        </w:rPr>
        <w:t xml:space="preserve"> </w:t>
      </w:r>
    </w:p>
    <w:p w:rsidR="0088361E" w:rsidRPr="0088361E" w:rsidRDefault="0088361E" w:rsidP="0088361E">
      <w:pPr>
        <w:pStyle w:val="ListParagraph"/>
        <w:numPr>
          <w:ilvl w:val="0"/>
          <w:numId w:val="19"/>
        </w:numPr>
        <w:spacing w:line="480" w:lineRule="auto"/>
        <w:jc w:val="both"/>
        <w:rPr>
          <w:rFonts w:ascii="Times New Roman" w:hAnsi="Times New Roman" w:cs="Times New Roman"/>
          <w:sz w:val="24"/>
          <w:szCs w:val="24"/>
        </w:rPr>
      </w:pPr>
      <w:r w:rsidRPr="0088361E">
        <w:rPr>
          <w:rFonts w:ascii="Times New Roman" w:hAnsi="Times New Roman" w:cs="Times New Roman"/>
          <w:sz w:val="24"/>
          <w:szCs w:val="24"/>
          <w:lang w:val="id-ID"/>
        </w:rPr>
        <w:t>Finance Coordinator</w:t>
      </w:r>
      <w:r w:rsidRPr="0088361E">
        <w:rPr>
          <w:rFonts w:ascii="Times New Roman" w:hAnsi="Times New Roman" w:cs="Times New Roman"/>
          <w:sz w:val="24"/>
          <w:szCs w:val="24"/>
        </w:rPr>
        <w:t xml:space="preserve"> </w:t>
      </w:r>
      <w:r w:rsidRPr="0088361E">
        <w:rPr>
          <w:rFonts w:ascii="Times New Roman" w:hAnsi="Times New Roman" w:cs="Times New Roman"/>
          <w:sz w:val="24"/>
          <w:szCs w:val="24"/>
          <w:lang w:val="id-ID"/>
        </w:rPr>
        <w:t xml:space="preserve">Bertanggung jawab dalam pengaturan dan pengelolan </w:t>
      </w:r>
      <w:r w:rsidRPr="0088361E">
        <w:rPr>
          <w:rFonts w:ascii="Times New Roman" w:hAnsi="Times New Roman" w:cs="Times New Roman"/>
          <w:i/>
          <w:sz w:val="24"/>
          <w:szCs w:val="24"/>
          <w:lang w:val="id-ID"/>
        </w:rPr>
        <w:t>cash flow</w:t>
      </w:r>
      <w:r w:rsidRPr="0088361E">
        <w:rPr>
          <w:rFonts w:ascii="Times New Roman" w:hAnsi="Times New Roman" w:cs="Times New Roman"/>
          <w:sz w:val="24"/>
          <w:szCs w:val="24"/>
          <w:lang w:val="id-ID"/>
        </w:rPr>
        <w:t xml:space="preserve"> perusahaan didalamnya termasuk biaya-biaya.</w:t>
      </w:r>
    </w:p>
    <w:p w:rsidR="00B63580" w:rsidRPr="00B63580" w:rsidRDefault="00B63580" w:rsidP="00B63580">
      <w:pPr>
        <w:pStyle w:val="ListParagraph"/>
        <w:numPr>
          <w:ilvl w:val="0"/>
          <w:numId w:val="19"/>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Inventory General Service Department</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0"/>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Memelihara perlengkapan kantor, bangunan, dan investasi milik perusahaan.</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0"/>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 xml:space="preserve">Mengkoordinir </w:t>
      </w:r>
      <w:r w:rsidRPr="00B63580">
        <w:rPr>
          <w:rFonts w:ascii="Times New Roman" w:hAnsi="Times New Roman" w:cs="Times New Roman"/>
          <w:i/>
          <w:sz w:val="24"/>
          <w:szCs w:val="24"/>
          <w:lang w:val="id-ID"/>
        </w:rPr>
        <w:t xml:space="preserve">“office boy” </w:t>
      </w:r>
      <w:r w:rsidRPr="00B63580">
        <w:rPr>
          <w:rFonts w:ascii="Times New Roman" w:hAnsi="Times New Roman" w:cs="Times New Roman"/>
          <w:sz w:val="24"/>
          <w:szCs w:val="24"/>
          <w:lang w:val="id-ID"/>
        </w:rPr>
        <w:t>didalam menjalankan tugas sehari-hari.</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0"/>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Mem</w:t>
      </w:r>
      <w:r w:rsidRPr="00B63580">
        <w:rPr>
          <w:rFonts w:ascii="Times New Roman" w:hAnsi="Times New Roman" w:cs="Times New Roman"/>
          <w:sz w:val="24"/>
          <w:szCs w:val="24"/>
        </w:rPr>
        <w:t>e</w:t>
      </w:r>
      <w:r w:rsidRPr="00B63580">
        <w:rPr>
          <w:rFonts w:ascii="Times New Roman" w:hAnsi="Times New Roman" w:cs="Times New Roman"/>
          <w:sz w:val="24"/>
          <w:szCs w:val="24"/>
          <w:lang w:val="id-ID"/>
        </w:rPr>
        <w:t>lihara barang-barang promosi seperti jaket, spanduk, dan lain sebagainya.</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0"/>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Membuat daftar inventaris kantor dan meregristasinya.</w:t>
      </w:r>
    </w:p>
    <w:p w:rsidR="00B63580" w:rsidRPr="00B63580" w:rsidRDefault="00B63580" w:rsidP="00B63580">
      <w:pPr>
        <w:pStyle w:val="ListParagraph"/>
        <w:numPr>
          <w:ilvl w:val="0"/>
          <w:numId w:val="20"/>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lastRenderedPageBreak/>
        <w:t>Collection and Recovery Department</w:t>
      </w:r>
      <w:r w:rsidRPr="00B63580">
        <w:rPr>
          <w:rFonts w:ascii="Times New Roman" w:hAnsi="Times New Roman" w:cs="Times New Roman"/>
          <w:sz w:val="24"/>
          <w:szCs w:val="24"/>
        </w:rPr>
        <w:t xml:space="preserve"> </w:t>
      </w:r>
      <w:r w:rsidRPr="00B63580">
        <w:rPr>
          <w:rFonts w:ascii="Times New Roman" w:hAnsi="Times New Roman" w:cs="Times New Roman"/>
          <w:sz w:val="24"/>
          <w:szCs w:val="24"/>
          <w:lang w:val="id-ID"/>
        </w:rPr>
        <w:t>Merupakan fungsi yang cukup penting dalam pengolahan piutang perusahaan, dengan tugas-tugas sebagai berikut :</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1"/>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Menyediakan data Account Receivable (A/R) yang selalu up to date.</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1"/>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Mengawasi daftar tagihan harian dan membuat daftar tagihan dan kunjungan kerja untuk collector</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1"/>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Bertanggung jawab atas administrasi dan penyimpanan kwitansi yang masih dalam proses penagihan.</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1"/>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Mengirim surat peringatan untuk konsumen yang telah mengalami keterlambatan pembayaran angsuran.</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1"/>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Mengkoordinir jadwal penagihan bagi collector.</w:t>
      </w:r>
      <w:r w:rsidRPr="00B63580">
        <w:rPr>
          <w:rFonts w:ascii="Times New Roman" w:hAnsi="Times New Roman" w:cs="Times New Roman"/>
          <w:sz w:val="24"/>
          <w:szCs w:val="24"/>
        </w:rPr>
        <w:t xml:space="preserve"> </w:t>
      </w:r>
    </w:p>
    <w:p w:rsidR="00B63580" w:rsidRPr="00B63580" w:rsidRDefault="00B63580" w:rsidP="00B63580">
      <w:pPr>
        <w:pStyle w:val="ListParagraph"/>
        <w:numPr>
          <w:ilvl w:val="0"/>
          <w:numId w:val="21"/>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Membuat laporan Account Receivable bulanan.</w:t>
      </w:r>
      <w:r w:rsidRPr="00B63580">
        <w:rPr>
          <w:rFonts w:ascii="Times New Roman" w:hAnsi="Times New Roman" w:cs="Times New Roman"/>
          <w:sz w:val="24"/>
          <w:szCs w:val="24"/>
        </w:rPr>
        <w:t xml:space="preserve"> </w:t>
      </w:r>
    </w:p>
    <w:p w:rsidR="007B1AB4" w:rsidRPr="00134DD9" w:rsidRDefault="00B63580" w:rsidP="007B1AB4">
      <w:pPr>
        <w:pStyle w:val="ListParagraph"/>
        <w:numPr>
          <w:ilvl w:val="0"/>
          <w:numId w:val="15"/>
        </w:numPr>
        <w:spacing w:after="0" w:line="480" w:lineRule="auto"/>
        <w:jc w:val="both"/>
        <w:rPr>
          <w:rFonts w:ascii="Times New Roman" w:hAnsi="Times New Roman" w:cs="Times New Roman"/>
          <w:b/>
          <w:sz w:val="24"/>
          <w:szCs w:val="24"/>
          <w:lang w:val="id-ID"/>
        </w:rPr>
      </w:pPr>
      <w:r w:rsidRPr="00134DD9">
        <w:rPr>
          <w:rFonts w:ascii="Times New Roman" w:hAnsi="Times New Roman" w:cs="Times New Roman"/>
          <w:b/>
          <w:sz w:val="24"/>
          <w:szCs w:val="24"/>
          <w:lang w:val="id-ID"/>
        </w:rPr>
        <w:t>Remedial</w:t>
      </w:r>
      <w:r w:rsidRPr="00134DD9">
        <w:rPr>
          <w:rFonts w:ascii="Times New Roman" w:hAnsi="Times New Roman" w:cs="Times New Roman"/>
          <w:b/>
          <w:sz w:val="24"/>
          <w:szCs w:val="24"/>
        </w:rPr>
        <w:t xml:space="preserve"> </w:t>
      </w:r>
    </w:p>
    <w:p w:rsidR="00D81448" w:rsidRPr="00D81448" w:rsidRDefault="00B63580" w:rsidP="007B1AB4">
      <w:pPr>
        <w:pStyle w:val="ListParagraph"/>
        <w:numPr>
          <w:ilvl w:val="0"/>
          <w:numId w:val="22"/>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Menangani konsumen yang bermasalah yaitu konsumen-konsumen yang tidak melakukan kawajiban pembayaran sampai dengan 3 kali angsuran.</w:t>
      </w:r>
      <w:r w:rsidRPr="00B63580">
        <w:rPr>
          <w:rFonts w:ascii="Times New Roman" w:hAnsi="Times New Roman" w:cs="Times New Roman"/>
          <w:sz w:val="24"/>
          <w:szCs w:val="24"/>
        </w:rPr>
        <w:t xml:space="preserve"> </w:t>
      </w:r>
    </w:p>
    <w:p w:rsidR="00D81448" w:rsidRPr="00D81448" w:rsidRDefault="00B63580" w:rsidP="007B1AB4">
      <w:pPr>
        <w:pStyle w:val="ListParagraph"/>
        <w:numPr>
          <w:ilvl w:val="0"/>
          <w:numId w:val="22"/>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Melakukan penarikan fisik kendaraan bagi konsumen yang benar-benar tidak mampu melakukan kewajiban pembayaran angsuran.</w:t>
      </w:r>
      <w:r w:rsidRPr="00B63580">
        <w:rPr>
          <w:rFonts w:ascii="Times New Roman" w:hAnsi="Times New Roman" w:cs="Times New Roman"/>
          <w:sz w:val="24"/>
          <w:szCs w:val="24"/>
        </w:rPr>
        <w:t xml:space="preserve"> </w:t>
      </w:r>
    </w:p>
    <w:p w:rsidR="00D81448" w:rsidRPr="00D81448" w:rsidRDefault="00B63580" w:rsidP="00D81448">
      <w:pPr>
        <w:pStyle w:val="ListParagraph"/>
        <w:numPr>
          <w:ilvl w:val="0"/>
          <w:numId w:val="22"/>
        </w:numPr>
        <w:spacing w:after="0" w:line="480" w:lineRule="auto"/>
        <w:jc w:val="both"/>
        <w:rPr>
          <w:rFonts w:ascii="Times New Roman" w:hAnsi="Times New Roman" w:cs="Times New Roman"/>
          <w:sz w:val="24"/>
          <w:szCs w:val="24"/>
          <w:lang w:val="id-ID"/>
        </w:rPr>
      </w:pPr>
      <w:r w:rsidRPr="00B63580">
        <w:rPr>
          <w:rFonts w:ascii="Times New Roman" w:hAnsi="Times New Roman" w:cs="Times New Roman"/>
          <w:sz w:val="24"/>
          <w:szCs w:val="24"/>
          <w:lang w:val="id-ID"/>
        </w:rPr>
        <w:t>Melakukan penjualan fisik kendaraan.</w:t>
      </w:r>
      <w:r w:rsidRPr="00B63580">
        <w:rPr>
          <w:rFonts w:ascii="Times New Roman" w:hAnsi="Times New Roman" w:cs="Times New Roman"/>
          <w:sz w:val="24"/>
          <w:szCs w:val="24"/>
        </w:rPr>
        <w:t xml:space="preserve"> </w:t>
      </w:r>
    </w:p>
    <w:p w:rsidR="00D81448" w:rsidRPr="00D81448" w:rsidRDefault="00B63580" w:rsidP="00D81448">
      <w:pPr>
        <w:pStyle w:val="ListParagraph"/>
        <w:numPr>
          <w:ilvl w:val="0"/>
          <w:numId w:val="15"/>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b/>
          <w:sz w:val="24"/>
          <w:szCs w:val="24"/>
          <w:lang w:val="id-ID"/>
        </w:rPr>
        <w:t>Collector</w:t>
      </w:r>
      <w:r w:rsidRPr="00D81448">
        <w:rPr>
          <w:rFonts w:ascii="Times New Roman" w:hAnsi="Times New Roman" w:cs="Times New Roman"/>
          <w:sz w:val="24"/>
          <w:szCs w:val="24"/>
        </w:rPr>
        <w:t xml:space="preserve"> </w:t>
      </w:r>
    </w:p>
    <w:p w:rsidR="00D81448" w:rsidRPr="00D81448" w:rsidRDefault="00B63580" w:rsidP="00D81448">
      <w:pPr>
        <w:pStyle w:val="ListParagraph"/>
        <w:numPr>
          <w:ilvl w:val="0"/>
          <w:numId w:val="23"/>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t>Melakukan penagihan atas piutang yang telah jatuh tempo.</w:t>
      </w:r>
      <w:r w:rsidRPr="00D81448">
        <w:rPr>
          <w:rFonts w:ascii="Times New Roman" w:hAnsi="Times New Roman" w:cs="Times New Roman"/>
          <w:sz w:val="24"/>
          <w:szCs w:val="24"/>
        </w:rPr>
        <w:t xml:space="preserve"> </w:t>
      </w:r>
    </w:p>
    <w:p w:rsidR="00D81448" w:rsidRPr="00D81448" w:rsidRDefault="00B63580" w:rsidP="00D81448">
      <w:pPr>
        <w:pStyle w:val="ListParagraph"/>
        <w:numPr>
          <w:ilvl w:val="0"/>
          <w:numId w:val="23"/>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t>Mengirimkan surat peringakatan kepada konsumen.</w:t>
      </w:r>
      <w:r w:rsidRPr="00D81448">
        <w:rPr>
          <w:rFonts w:ascii="Times New Roman" w:hAnsi="Times New Roman" w:cs="Times New Roman"/>
          <w:sz w:val="24"/>
          <w:szCs w:val="24"/>
        </w:rPr>
        <w:t xml:space="preserve"> </w:t>
      </w:r>
    </w:p>
    <w:p w:rsidR="00D81448" w:rsidRPr="00D81448" w:rsidRDefault="00B63580" w:rsidP="00D81448">
      <w:pPr>
        <w:pStyle w:val="ListParagraph"/>
        <w:numPr>
          <w:ilvl w:val="0"/>
          <w:numId w:val="23"/>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lastRenderedPageBreak/>
        <w:t>Memonitoring dan membina hubungan dengan konsumen.</w:t>
      </w:r>
      <w:r w:rsidRPr="00D81448">
        <w:rPr>
          <w:rFonts w:ascii="Times New Roman" w:hAnsi="Times New Roman" w:cs="Times New Roman"/>
          <w:sz w:val="24"/>
          <w:szCs w:val="24"/>
        </w:rPr>
        <w:t xml:space="preserve"> </w:t>
      </w:r>
    </w:p>
    <w:p w:rsidR="00D81448" w:rsidRPr="00D81448" w:rsidRDefault="00B63580" w:rsidP="00D81448">
      <w:pPr>
        <w:pStyle w:val="ListParagraph"/>
        <w:numPr>
          <w:ilvl w:val="0"/>
          <w:numId w:val="15"/>
        </w:numPr>
        <w:spacing w:after="0" w:line="480" w:lineRule="auto"/>
        <w:jc w:val="both"/>
        <w:rPr>
          <w:rFonts w:ascii="Times New Roman" w:hAnsi="Times New Roman" w:cs="Times New Roman"/>
          <w:b/>
          <w:sz w:val="24"/>
          <w:szCs w:val="24"/>
          <w:lang w:val="id-ID"/>
        </w:rPr>
      </w:pPr>
      <w:r w:rsidRPr="00D81448">
        <w:rPr>
          <w:rFonts w:ascii="Times New Roman" w:hAnsi="Times New Roman" w:cs="Times New Roman"/>
          <w:b/>
          <w:sz w:val="24"/>
          <w:szCs w:val="24"/>
          <w:lang w:val="id-ID"/>
        </w:rPr>
        <w:t>Cashier</w:t>
      </w:r>
      <w:r w:rsidRPr="00D81448">
        <w:rPr>
          <w:rFonts w:ascii="Times New Roman" w:hAnsi="Times New Roman" w:cs="Times New Roman"/>
          <w:b/>
          <w:sz w:val="24"/>
          <w:szCs w:val="24"/>
        </w:rPr>
        <w:t xml:space="preserve"> </w:t>
      </w:r>
    </w:p>
    <w:p w:rsidR="00D81448" w:rsidRPr="00D81448" w:rsidRDefault="00B63580" w:rsidP="00D81448">
      <w:pPr>
        <w:pStyle w:val="ListParagraph"/>
        <w:numPr>
          <w:ilvl w:val="0"/>
          <w:numId w:val="24"/>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t>Menerima pembayaran angsuran, uang muka, biaya administrasi dan lainnya baik itu tunai maupun cheuque atau giro.</w:t>
      </w:r>
      <w:r w:rsidRPr="00D81448">
        <w:rPr>
          <w:rFonts w:ascii="Times New Roman" w:hAnsi="Times New Roman" w:cs="Times New Roman"/>
          <w:sz w:val="24"/>
          <w:szCs w:val="24"/>
        </w:rPr>
        <w:t xml:space="preserve"> </w:t>
      </w:r>
    </w:p>
    <w:p w:rsidR="00D81448" w:rsidRPr="00D81448" w:rsidRDefault="00B63580" w:rsidP="00D81448">
      <w:pPr>
        <w:pStyle w:val="ListParagraph"/>
        <w:numPr>
          <w:ilvl w:val="0"/>
          <w:numId w:val="24"/>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t>Menyiapkan setoran untuk giro dan uang tunai.</w:t>
      </w:r>
      <w:r w:rsidRPr="00D81448">
        <w:rPr>
          <w:rFonts w:ascii="Times New Roman" w:hAnsi="Times New Roman" w:cs="Times New Roman"/>
          <w:sz w:val="24"/>
          <w:szCs w:val="24"/>
        </w:rPr>
        <w:t xml:space="preserve"> </w:t>
      </w:r>
    </w:p>
    <w:p w:rsidR="00D81448" w:rsidRPr="00D81448" w:rsidRDefault="00B63580" w:rsidP="00D81448">
      <w:pPr>
        <w:pStyle w:val="ListParagraph"/>
        <w:numPr>
          <w:ilvl w:val="0"/>
          <w:numId w:val="24"/>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t>Melakukan pembayaran untuk pengeluaran biaya yang nilainya tidak lebih dari Rp 1.000.000,-</w:t>
      </w:r>
      <w:r w:rsidRPr="00D81448">
        <w:rPr>
          <w:rFonts w:ascii="Times New Roman" w:hAnsi="Times New Roman" w:cs="Times New Roman"/>
          <w:sz w:val="24"/>
          <w:szCs w:val="24"/>
        </w:rPr>
        <w:t xml:space="preserve">. </w:t>
      </w:r>
    </w:p>
    <w:p w:rsidR="00D81448" w:rsidRPr="00D81448" w:rsidRDefault="00B63580" w:rsidP="00D81448">
      <w:pPr>
        <w:pStyle w:val="ListParagraph"/>
        <w:numPr>
          <w:ilvl w:val="0"/>
          <w:numId w:val="15"/>
        </w:numPr>
        <w:spacing w:after="0" w:line="480" w:lineRule="auto"/>
        <w:jc w:val="both"/>
        <w:rPr>
          <w:rFonts w:ascii="Times New Roman" w:hAnsi="Times New Roman" w:cs="Times New Roman"/>
          <w:b/>
          <w:sz w:val="24"/>
          <w:szCs w:val="24"/>
          <w:lang w:val="id-ID"/>
        </w:rPr>
      </w:pPr>
      <w:r w:rsidRPr="00D81448">
        <w:rPr>
          <w:rFonts w:ascii="Times New Roman" w:hAnsi="Times New Roman" w:cs="Times New Roman"/>
          <w:b/>
          <w:sz w:val="24"/>
          <w:szCs w:val="24"/>
          <w:lang w:val="id-ID"/>
        </w:rPr>
        <w:t>Surveyor</w:t>
      </w:r>
      <w:r w:rsidRPr="00D81448">
        <w:rPr>
          <w:rFonts w:ascii="Times New Roman" w:hAnsi="Times New Roman" w:cs="Times New Roman"/>
          <w:b/>
          <w:sz w:val="24"/>
          <w:szCs w:val="24"/>
        </w:rPr>
        <w:t xml:space="preserve"> </w:t>
      </w:r>
    </w:p>
    <w:p w:rsidR="00D81448" w:rsidRPr="00D81448" w:rsidRDefault="00B63580" w:rsidP="00D81448">
      <w:pPr>
        <w:pStyle w:val="ListParagraph"/>
        <w:numPr>
          <w:ilvl w:val="0"/>
          <w:numId w:val="25"/>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t>Melakukan survey dan menentukan layak atau tidaknya konsumen atau calon debitur dalam mendapatkan kredit.</w:t>
      </w:r>
      <w:r w:rsidRPr="00D81448">
        <w:rPr>
          <w:rFonts w:ascii="Times New Roman" w:hAnsi="Times New Roman" w:cs="Times New Roman"/>
          <w:sz w:val="24"/>
          <w:szCs w:val="24"/>
        </w:rPr>
        <w:t xml:space="preserve"> </w:t>
      </w:r>
    </w:p>
    <w:p w:rsidR="00D81448" w:rsidRPr="00D81448" w:rsidRDefault="00B63580" w:rsidP="00D81448">
      <w:pPr>
        <w:pStyle w:val="ListParagraph"/>
        <w:numPr>
          <w:ilvl w:val="0"/>
          <w:numId w:val="25"/>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t>Menyerahkan purchase order ke dealer</w:t>
      </w:r>
      <w:r w:rsidR="00D81448">
        <w:rPr>
          <w:rFonts w:ascii="Times New Roman" w:hAnsi="Times New Roman" w:cs="Times New Roman"/>
          <w:sz w:val="24"/>
          <w:szCs w:val="24"/>
        </w:rPr>
        <w:t>.</w:t>
      </w:r>
    </w:p>
    <w:p w:rsidR="00B63580" w:rsidRPr="00D81448" w:rsidRDefault="00B63580" w:rsidP="00D81448">
      <w:pPr>
        <w:pStyle w:val="ListParagraph"/>
        <w:numPr>
          <w:ilvl w:val="0"/>
          <w:numId w:val="25"/>
        </w:numPr>
        <w:spacing w:after="0" w:line="480" w:lineRule="auto"/>
        <w:jc w:val="both"/>
        <w:rPr>
          <w:rFonts w:ascii="Times New Roman" w:hAnsi="Times New Roman" w:cs="Times New Roman"/>
          <w:sz w:val="24"/>
          <w:szCs w:val="24"/>
          <w:lang w:val="id-ID"/>
        </w:rPr>
      </w:pPr>
      <w:r w:rsidRPr="00D81448">
        <w:rPr>
          <w:rFonts w:ascii="Times New Roman" w:hAnsi="Times New Roman" w:cs="Times New Roman"/>
          <w:sz w:val="24"/>
          <w:szCs w:val="24"/>
          <w:lang w:val="id-ID"/>
        </w:rPr>
        <w:t>Memeriksa dan menindaklanjuti kelengkapan dokumen yang diperlukan.</w:t>
      </w:r>
    </w:p>
    <w:p w:rsidR="001A4924" w:rsidRDefault="001A4924" w:rsidP="001A4924">
      <w:pPr>
        <w:spacing w:line="480" w:lineRule="auto"/>
        <w:jc w:val="both"/>
        <w:rPr>
          <w:rFonts w:ascii="Times New Roman" w:hAnsi="Times New Roman" w:cs="Times New Roman"/>
          <w:sz w:val="24"/>
          <w:szCs w:val="24"/>
        </w:rPr>
      </w:pPr>
    </w:p>
    <w:p w:rsidR="006F5B1A" w:rsidRDefault="006F5B1A" w:rsidP="001A4924">
      <w:pPr>
        <w:spacing w:line="480" w:lineRule="auto"/>
        <w:jc w:val="both"/>
        <w:rPr>
          <w:rFonts w:ascii="Times New Roman" w:hAnsi="Times New Roman" w:cs="Times New Roman"/>
          <w:b/>
          <w:sz w:val="24"/>
          <w:szCs w:val="24"/>
        </w:rPr>
      </w:pPr>
      <w:r>
        <w:rPr>
          <w:rFonts w:ascii="Times New Roman" w:hAnsi="Times New Roman" w:cs="Times New Roman"/>
          <w:b/>
          <w:sz w:val="24"/>
          <w:szCs w:val="24"/>
        </w:rPr>
        <w:t>1.6.3</w:t>
      </w:r>
      <w:r>
        <w:rPr>
          <w:rFonts w:ascii="Times New Roman" w:hAnsi="Times New Roman" w:cs="Times New Roman"/>
          <w:b/>
          <w:sz w:val="24"/>
          <w:szCs w:val="24"/>
        </w:rPr>
        <w:tab/>
      </w:r>
      <w:proofErr w:type="spellStart"/>
      <w:r>
        <w:rPr>
          <w:rFonts w:ascii="Times New Roman" w:hAnsi="Times New Roman" w:cs="Times New Roman"/>
          <w:b/>
          <w:sz w:val="24"/>
          <w:szCs w:val="24"/>
        </w:rPr>
        <w:t>Aktifitas</w:t>
      </w:r>
      <w:proofErr w:type="spellEnd"/>
      <w:r>
        <w:rPr>
          <w:rFonts w:ascii="Times New Roman" w:hAnsi="Times New Roman" w:cs="Times New Roman"/>
          <w:b/>
          <w:sz w:val="24"/>
          <w:szCs w:val="24"/>
        </w:rPr>
        <w:t xml:space="preserve"> Perusahaan</w:t>
      </w:r>
    </w:p>
    <w:p w:rsidR="006F5B1A" w:rsidRDefault="006F5B1A" w:rsidP="00256145">
      <w:pPr>
        <w:spacing w:after="0" w:line="480" w:lineRule="auto"/>
        <w:ind w:firstLine="720"/>
        <w:jc w:val="both"/>
        <w:rPr>
          <w:rFonts w:ascii="Times New Roman" w:hAnsi="Times New Roman" w:cs="Times New Roman"/>
          <w:b/>
          <w:sz w:val="24"/>
          <w:szCs w:val="24"/>
        </w:rPr>
      </w:pPr>
      <w:r w:rsidRPr="00920A26">
        <w:rPr>
          <w:rFonts w:ascii="Times New Roman" w:hAnsi="Times New Roman" w:cs="Times New Roman"/>
          <w:sz w:val="24"/>
          <w:szCs w:val="24"/>
          <w:lang w:val="id-ID"/>
        </w:rPr>
        <w:t>PT. Federal International Finance (FIF) merupakan salah satu perusahaan pembiayaan terbesar untuk sepeda motor khususnya motor Honda di</w:t>
      </w:r>
      <w:r w:rsidRPr="00920A26">
        <w:rPr>
          <w:rFonts w:ascii="Times New Roman" w:hAnsi="Times New Roman" w:cs="Times New Roman"/>
          <w:sz w:val="24"/>
          <w:szCs w:val="24"/>
        </w:rPr>
        <w:t xml:space="preserve"> </w:t>
      </w:r>
      <w:r w:rsidRPr="00920A26">
        <w:rPr>
          <w:rFonts w:ascii="Times New Roman" w:hAnsi="Times New Roman" w:cs="Times New Roman"/>
          <w:sz w:val="24"/>
          <w:szCs w:val="24"/>
          <w:lang w:val="id-ID"/>
        </w:rPr>
        <w:t>Indonesia.</w:t>
      </w:r>
      <w:r w:rsidRPr="00920A26">
        <w:rPr>
          <w:rFonts w:ascii="Times New Roman" w:hAnsi="Times New Roman" w:cs="Times New Roman"/>
          <w:sz w:val="24"/>
          <w:szCs w:val="24"/>
        </w:rPr>
        <w:t xml:space="preserve"> </w:t>
      </w:r>
      <w:r w:rsidRPr="00920A26">
        <w:rPr>
          <w:rFonts w:ascii="Times New Roman" w:hAnsi="Times New Roman" w:cs="Times New Roman"/>
          <w:sz w:val="24"/>
          <w:szCs w:val="24"/>
          <w:lang w:val="id-ID"/>
        </w:rPr>
        <w:t>Adapun aktifitasnya bergerak dalam bidang sewa guna usaha, anjak piutang dan pembiayaan konsumen, tetapi saat ini FIF lebih memfokuskan diri pada bidang pembi</w:t>
      </w:r>
      <w:r>
        <w:rPr>
          <w:rFonts w:ascii="Times New Roman" w:hAnsi="Times New Roman" w:cs="Times New Roman"/>
          <w:sz w:val="24"/>
          <w:szCs w:val="24"/>
        </w:rPr>
        <w:t>a</w:t>
      </w:r>
      <w:r w:rsidRPr="00920A26">
        <w:rPr>
          <w:rFonts w:ascii="Times New Roman" w:hAnsi="Times New Roman" w:cs="Times New Roman"/>
          <w:sz w:val="24"/>
          <w:szCs w:val="24"/>
          <w:lang w:val="id-ID"/>
        </w:rPr>
        <w:t>yaan konsumen secara retail.</w:t>
      </w:r>
      <w:r>
        <w:rPr>
          <w:rFonts w:ascii="Times New Roman" w:hAnsi="Times New Roman" w:cs="Times New Roman"/>
          <w:b/>
          <w:sz w:val="24"/>
          <w:szCs w:val="24"/>
        </w:rPr>
        <w:t xml:space="preserve"> </w:t>
      </w:r>
    </w:p>
    <w:p w:rsidR="006F5B1A" w:rsidRDefault="006F5B1A" w:rsidP="00256145">
      <w:pPr>
        <w:spacing w:after="0" w:line="480" w:lineRule="auto"/>
        <w:ind w:firstLine="720"/>
        <w:jc w:val="both"/>
        <w:rPr>
          <w:rFonts w:ascii="Times New Roman" w:hAnsi="Times New Roman" w:cs="Times New Roman"/>
          <w:sz w:val="24"/>
          <w:szCs w:val="24"/>
        </w:rPr>
      </w:pPr>
      <w:r w:rsidRPr="00602325">
        <w:rPr>
          <w:rFonts w:ascii="Times New Roman" w:hAnsi="Times New Roman" w:cs="Times New Roman"/>
          <w:sz w:val="24"/>
          <w:szCs w:val="24"/>
          <w:lang w:val="id-ID"/>
        </w:rPr>
        <w:t>Adapun beberapa produk yang ditawarkan oleh PT. Federal International Finance yaitu :</w:t>
      </w:r>
    </w:p>
    <w:p w:rsidR="00256145" w:rsidRPr="00256145" w:rsidRDefault="00256145" w:rsidP="00256145">
      <w:pPr>
        <w:spacing w:after="0" w:line="480" w:lineRule="auto"/>
        <w:ind w:firstLine="720"/>
        <w:jc w:val="both"/>
        <w:rPr>
          <w:rFonts w:ascii="Times New Roman" w:hAnsi="Times New Roman" w:cs="Times New Roman"/>
          <w:sz w:val="24"/>
          <w:szCs w:val="24"/>
        </w:rPr>
      </w:pPr>
    </w:p>
    <w:p w:rsidR="00256145" w:rsidRPr="00256145" w:rsidRDefault="00256145" w:rsidP="00256145">
      <w:pPr>
        <w:pStyle w:val="ListParagraph"/>
        <w:numPr>
          <w:ilvl w:val="0"/>
          <w:numId w:val="26"/>
        </w:numPr>
        <w:spacing w:after="0" w:line="480" w:lineRule="auto"/>
        <w:jc w:val="both"/>
        <w:rPr>
          <w:rFonts w:ascii="Times New Roman" w:hAnsi="Times New Roman" w:cs="Times New Roman"/>
          <w:b/>
          <w:sz w:val="24"/>
          <w:szCs w:val="24"/>
          <w:lang w:val="id-ID"/>
        </w:rPr>
      </w:pPr>
      <w:r w:rsidRPr="00256145">
        <w:rPr>
          <w:rFonts w:ascii="Times New Roman" w:hAnsi="Times New Roman" w:cs="Times New Roman"/>
          <w:b/>
          <w:sz w:val="24"/>
          <w:szCs w:val="24"/>
          <w:lang w:val="id-ID"/>
        </w:rPr>
        <w:lastRenderedPageBreak/>
        <w:t>FIFASTRA</w:t>
      </w:r>
      <w:r w:rsidRPr="00256145">
        <w:rPr>
          <w:rFonts w:ascii="Times New Roman" w:hAnsi="Times New Roman" w:cs="Times New Roman"/>
          <w:b/>
          <w:sz w:val="24"/>
          <w:szCs w:val="24"/>
        </w:rPr>
        <w:t xml:space="preserve"> </w:t>
      </w:r>
    </w:p>
    <w:p w:rsidR="00256145" w:rsidRDefault="00256145" w:rsidP="00256145">
      <w:pPr>
        <w:pStyle w:val="ListParagraph"/>
        <w:spacing w:after="0" w:line="480" w:lineRule="auto"/>
        <w:ind w:firstLine="720"/>
        <w:jc w:val="both"/>
        <w:rPr>
          <w:rFonts w:ascii="Times New Roman" w:hAnsi="Times New Roman" w:cs="Times New Roman"/>
          <w:sz w:val="24"/>
          <w:szCs w:val="24"/>
        </w:rPr>
      </w:pPr>
      <w:r w:rsidRPr="00256145">
        <w:rPr>
          <w:rFonts w:ascii="Times New Roman" w:hAnsi="Times New Roman" w:cs="Times New Roman"/>
          <w:sz w:val="24"/>
          <w:szCs w:val="24"/>
          <w:lang w:val="id-ID"/>
        </w:rPr>
        <w:t>FIFASTRA adalah merk dari FIFGROUP yang bergerak di bidang pembiayaan sepeda motor. FIFASTRA hadir untuk mengakomodir kebutuhan masyarakat akan :</w:t>
      </w:r>
    </w:p>
    <w:p w:rsidR="00256145" w:rsidRPr="00256145" w:rsidRDefault="00256145" w:rsidP="00256145">
      <w:pPr>
        <w:pStyle w:val="ListParagraph"/>
        <w:numPr>
          <w:ilvl w:val="0"/>
          <w:numId w:val="27"/>
        </w:numPr>
        <w:spacing w:after="0" w:line="480" w:lineRule="auto"/>
        <w:jc w:val="both"/>
        <w:rPr>
          <w:rFonts w:ascii="Times New Roman" w:hAnsi="Times New Roman" w:cs="Times New Roman"/>
          <w:b/>
          <w:sz w:val="24"/>
          <w:szCs w:val="24"/>
          <w:lang w:val="id-ID"/>
        </w:rPr>
      </w:pPr>
      <w:r w:rsidRPr="00256145">
        <w:rPr>
          <w:rFonts w:ascii="Times New Roman" w:hAnsi="Times New Roman" w:cs="Times New Roman"/>
          <w:sz w:val="24"/>
          <w:szCs w:val="24"/>
          <w:lang w:val="id-ID"/>
        </w:rPr>
        <w:t xml:space="preserve">Pembiayaan Sepeda Motor Baru </w:t>
      </w:r>
      <w:r w:rsidRPr="00256145">
        <w:rPr>
          <w:rFonts w:ascii="Times New Roman" w:hAnsi="Times New Roman" w:cs="Times New Roman"/>
          <w:i/>
          <w:sz w:val="24"/>
          <w:szCs w:val="24"/>
          <w:lang w:val="id-ID"/>
        </w:rPr>
        <w:t>(New Motor Cycle)</w:t>
      </w:r>
      <w:r w:rsidRPr="00256145">
        <w:rPr>
          <w:rFonts w:ascii="Times New Roman" w:hAnsi="Times New Roman" w:cs="Times New Roman"/>
          <w:i/>
          <w:sz w:val="24"/>
          <w:szCs w:val="24"/>
        </w:rPr>
        <w:t>.</w:t>
      </w:r>
      <w:r w:rsidRPr="00256145">
        <w:rPr>
          <w:rFonts w:ascii="Times New Roman" w:hAnsi="Times New Roman" w:cs="Times New Roman"/>
          <w:b/>
          <w:sz w:val="24"/>
          <w:szCs w:val="24"/>
        </w:rPr>
        <w:t xml:space="preserve"> </w:t>
      </w:r>
    </w:p>
    <w:p w:rsidR="00256145" w:rsidRPr="00256145" w:rsidRDefault="00256145" w:rsidP="00256145">
      <w:pPr>
        <w:pStyle w:val="ListParagraph"/>
        <w:spacing w:after="0" w:line="480" w:lineRule="auto"/>
        <w:ind w:left="1080"/>
        <w:jc w:val="both"/>
        <w:rPr>
          <w:rFonts w:ascii="Times New Roman" w:hAnsi="Times New Roman" w:cs="Times New Roman"/>
          <w:b/>
          <w:sz w:val="24"/>
          <w:szCs w:val="24"/>
          <w:lang w:val="id-ID"/>
        </w:rPr>
      </w:pPr>
      <w:r w:rsidRPr="00256145">
        <w:rPr>
          <w:rFonts w:ascii="Times New Roman" w:hAnsi="Times New Roman" w:cs="Times New Roman"/>
          <w:sz w:val="24"/>
          <w:szCs w:val="24"/>
          <w:lang w:val="id-ID"/>
        </w:rPr>
        <w:t xml:space="preserve">FIFASTRA merupakan pembiayaan  resmi untuk sepeda motor Honda, dimana FIFASTRA bekerja sama dengan ribuan dealer resmi motor Honda di seluruh untuk bisa mengakomodir masyarakat yang ingin memperoleh sepeda motor Honda dengan uang muka yang ringan dan syarat yang mudah. Adapun penulis ditempatkan khusus di bagian Sepeda Motor Baru </w:t>
      </w:r>
      <w:r w:rsidRPr="00256145">
        <w:rPr>
          <w:rFonts w:ascii="Times New Roman" w:hAnsi="Times New Roman" w:cs="Times New Roman"/>
          <w:i/>
          <w:sz w:val="24"/>
          <w:szCs w:val="24"/>
          <w:lang w:val="id-ID"/>
        </w:rPr>
        <w:t>(New Motor Cycle)</w:t>
      </w:r>
      <w:r w:rsidRPr="00256145">
        <w:rPr>
          <w:rFonts w:ascii="Times New Roman" w:hAnsi="Times New Roman" w:cs="Times New Roman"/>
          <w:sz w:val="24"/>
          <w:szCs w:val="24"/>
          <w:lang w:val="id-ID"/>
        </w:rPr>
        <w:t xml:space="preserve"> di bagian Credit Department, sehingga penulis mempunyai informasi yang cukup berguna tentang bagian ini yang akan uraikan lebih terperinci lagi di bab selanjutnya.</w:t>
      </w:r>
      <w:r w:rsidRPr="00256145">
        <w:rPr>
          <w:rFonts w:ascii="Times New Roman" w:hAnsi="Times New Roman" w:cs="Times New Roman"/>
          <w:b/>
          <w:sz w:val="24"/>
          <w:szCs w:val="24"/>
        </w:rPr>
        <w:t xml:space="preserve"> </w:t>
      </w:r>
    </w:p>
    <w:p w:rsidR="00256145" w:rsidRPr="00256145" w:rsidRDefault="00256145" w:rsidP="00256145">
      <w:pPr>
        <w:pStyle w:val="ListParagraph"/>
        <w:numPr>
          <w:ilvl w:val="0"/>
          <w:numId w:val="27"/>
        </w:numPr>
        <w:spacing w:after="0" w:line="480" w:lineRule="auto"/>
        <w:jc w:val="both"/>
        <w:rPr>
          <w:rFonts w:ascii="Times New Roman" w:hAnsi="Times New Roman" w:cs="Times New Roman"/>
          <w:b/>
          <w:sz w:val="24"/>
          <w:szCs w:val="24"/>
          <w:lang w:val="id-ID"/>
        </w:rPr>
      </w:pPr>
      <w:r w:rsidRPr="00256145">
        <w:rPr>
          <w:rFonts w:ascii="Times New Roman" w:hAnsi="Times New Roman" w:cs="Times New Roman"/>
          <w:sz w:val="24"/>
          <w:szCs w:val="24"/>
          <w:lang w:val="id-ID"/>
        </w:rPr>
        <w:t xml:space="preserve">Pembiayaan Sepeda Motor Seken Berkualitas </w:t>
      </w:r>
      <w:r w:rsidRPr="00256145">
        <w:rPr>
          <w:rFonts w:ascii="Times New Roman" w:hAnsi="Times New Roman" w:cs="Times New Roman"/>
          <w:i/>
          <w:sz w:val="24"/>
          <w:szCs w:val="24"/>
          <w:lang w:val="id-ID"/>
        </w:rPr>
        <w:t>(Used Motor Cycle)</w:t>
      </w:r>
      <w:r w:rsidRPr="00256145">
        <w:rPr>
          <w:rFonts w:ascii="Times New Roman" w:hAnsi="Times New Roman" w:cs="Times New Roman"/>
          <w:b/>
          <w:sz w:val="24"/>
          <w:szCs w:val="24"/>
        </w:rPr>
        <w:t xml:space="preserve"> </w:t>
      </w:r>
    </w:p>
    <w:p w:rsidR="00870BB2" w:rsidRDefault="00256145" w:rsidP="00870BB2">
      <w:pPr>
        <w:pStyle w:val="ListParagraph"/>
        <w:spacing w:after="0" w:line="480" w:lineRule="auto"/>
        <w:ind w:left="1080"/>
        <w:jc w:val="both"/>
        <w:rPr>
          <w:rFonts w:ascii="Times New Roman" w:hAnsi="Times New Roman" w:cs="Times New Roman"/>
          <w:sz w:val="24"/>
          <w:szCs w:val="24"/>
        </w:rPr>
      </w:pPr>
      <w:r w:rsidRPr="00256145">
        <w:rPr>
          <w:rFonts w:ascii="Times New Roman" w:hAnsi="Times New Roman" w:cs="Times New Roman"/>
          <w:sz w:val="24"/>
          <w:szCs w:val="24"/>
          <w:lang w:val="id-ID"/>
        </w:rPr>
        <w:t>PT. Federal International Finance itu sendiri tujuannya adalah untuk mempermudah</w:t>
      </w:r>
      <w:r w:rsidRPr="00256145">
        <w:rPr>
          <w:rFonts w:ascii="Times New Roman" w:hAnsi="Times New Roman" w:cs="Times New Roman"/>
          <w:sz w:val="24"/>
          <w:szCs w:val="24"/>
        </w:rPr>
        <w:t xml:space="preserve"> </w:t>
      </w:r>
      <w:r w:rsidRPr="00256145">
        <w:rPr>
          <w:rFonts w:ascii="Times New Roman" w:hAnsi="Times New Roman" w:cs="Times New Roman"/>
          <w:sz w:val="24"/>
          <w:szCs w:val="24"/>
          <w:lang w:val="id-ID"/>
        </w:rPr>
        <w:t>masyarakat dalam memenuhi kepemilikan kendaraan bermotor khususnya sepeda motor merk Honda dimana situasi saat ini banyak sekali masyarakat yang membutuhkan kendaraan bermotor tetapi mereka tidak memiliki dana yang besar dalam memenuhi kebutuhannya itu, sehingga PT. Federal International Finance memberikan penawaran kemudahan untuk membeli sepeda motor tanpa harus menyiapkan dana yang besar yaitu dengan cara kredit yang lebih mudah dan sederhana.</w:t>
      </w:r>
    </w:p>
    <w:p w:rsidR="00870BB2" w:rsidRPr="00870BB2" w:rsidRDefault="00870BB2" w:rsidP="00870BB2">
      <w:pPr>
        <w:pStyle w:val="ListParagraph"/>
        <w:numPr>
          <w:ilvl w:val="0"/>
          <w:numId w:val="26"/>
        </w:numPr>
        <w:spacing w:after="0" w:line="480" w:lineRule="auto"/>
        <w:jc w:val="both"/>
        <w:rPr>
          <w:rFonts w:ascii="Times New Roman" w:hAnsi="Times New Roman" w:cs="Times New Roman"/>
          <w:b/>
          <w:sz w:val="24"/>
          <w:szCs w:val="24"/>
          <w:lang w:val="id-ID"/>
        </w:rPr>
      </w:pPr>
      <w:r w:rsidRPr="00870BB2">
        <w:rPr>
          <w:rFonts w:ascii="Times New Roman" w:hAnsi="Times New Roman" w:cs="Times New Roman"/>
          <w:b/>
          <w:sz w:val="24"/>
          <w:szCs w:val="24"/>
          <w:lang w:val="id-ID"/>
        </w:rPr>
        <w:lastRenderedPageBreak/>
        <w:t>FIFSPEKTRA</w:t>
      </w:r>
      <w:r w:rsidRPr="00870BB2">
        <w:rPr>
          <w:rFonts w:ascii="Times New Roman" w:hAnsi="Times New Roman" w:cs="Times New Roman"/>
          <w:b/>
          <w:sz w:val="24"/>
          <w:szCs w:val="24"/>
        </w:rPr>
        <w:t xml:space="preserve"> </w:t>
      </w:r>
    </w:p>
    <w:p w:rsidR="00870BB2" w:rsidRDefault="00870BB2" w:rsidP="00870BB2">
      <w:pPr>
        <w:pStyle w:val="ListParagraph"/>
        <w:spacing w:after="0" w:line="480" w:lineRule="auto"/>
        <w:ind w:firstLine="720"/>
        <w:jc w:val="both"/>
        <w:rPr>
          <w:rFonts w:ascii="Times New Roman" w:hAnsi="Times New Roman" w:cs="Times New Roman"/>
          <w:sz w:val="24"/>
          <w:szCs w:val="24"/>
        </w:rPr>
      </w:pPr>
      <w:r w:rsidRPr="00870BB2">
        <w:rPr>
          <w:rFonts w:ascii="Times New Roman" w:hAnsi="Times New Roman" w:cs="Times New Roman"/>
          <w:sz w:val="24"/>
          <w:szCs w:val="24"/>
          <w:lang w:val="id-ID"/>
        </w:rPr>
        <w:t xml:space="preserve">FIFSPEKTRA adalah brand dari FIFGROUP yang bergerak di bidang pembiayaan multiguna, dimana FIFSPEKTRA hadir untuk mengakomodir kebutuhan masyarakat akan elektronik, perabot rumah tangga, furniture, sepeda </w:t>
      </w:r>
      <w:r w:rsidRPr="00870BB2">
        <w:rPr>
          <w:rFonts w:ascii="Times New Roman" w:hAnsi="Times New Roman" w:cs="Times New Roman"/>
          <w:sz w:val="24"/>
          <w:szCs w:val="24"/>
        </w:rPr>
        <w:t xml:space="preserve">motor, </w:t>
      </w:r>
      <w:r w:rsidRPr="00870BB2">
        <w:rPr>
          <w:rFonts w:ascii="Times New Roman" w:hAnsi="Times New Roman" w:cs="Times New Roman"/>
          <w:sz w:val="24"/>
          <w:szCs w:val="24"/>
          <w:lang w:val="id-ID"/>
        </w:rPr>
        <w:t>bahkan sampai ke traktor tangan. Tidak hanya itu saja, selain konsumen bebas menentukan besar dan jangka waktu cicilan, konsumen juga bisan mengikuti berbagai program pemasaran yang menguntungkan sepanjang tahun.</w:t>
      </w:r>
      <w:r>
        <w:rPr>
          <w:rFonts w:ascii="Times New Roman" w:hAnsi="Times New Roman" w:cs="Times New Roman"/>
          <w:sz w:val="24"/>
          <w:szCs w:val="24"/>
        </w:rPr>
        <w:t xml:space="preserve">  </w:t>
      </w:r>
      <w:r w:rsidRPr="00602325">
        <w:rPr>
          <w:rFonts w:ascii="Times New Roman" w:hAnsi="Times New Roman" w:cs="Times New Roman"/>
          <w:sz w:val="24"/>
          <w:szCs w:val="24"/>
          <w:lang w:val="id-ID"/>
        </w:rPr>
        <w:t>FIFSPEKTRA juga melayani kebutuhan pembiayaan bagi individual maupun korporat.</w:t>
      </w:r>
      <w:r>
        <w:rPr>
          <w:rFonts w:ascii="Times New Roman" w:hAnsi="Times New Roman" w:cs="Times New Roman"/>
          <w:sz w:val="24"/>
          <w:szCs w:val="24"/>
        </w:rPr>
        <w:t xml:space="preserve"> </w:t>
      </w:r>
      <w:r w:rsidRPr="00602325">
        <w:rPr>
          <w:rFonts w:ascii="Times New Roman" w:hAnsi="Times New Roman" w:cs="Times New Roman"/>
          <w:sz w:val="24"/>
          <w:szCs w:val="24"/>
          <w:lang w:val="id-ID"/>
        </w:rPr>
        <w:t>Khusus wirausahawan atau korporat, FIFSPEKTRA menyediakan penawaran bunga korporat yang bersaing.</w:t>
      </w:r>
      <w:r>
        <w:rPr>
          <w:rFonts w:ascii="Times New Roman" w:hAnsi="Times New Roman" w:cs="Times New Roman"/>
          <w:sz w:val="24"/>
          <w:szCs w:val="24"/>
        </w:rPr>
        <w:t xml:space="preserve"> </w:t>
      </w:r>
      <w:r w:rsidRPr="00602325">
        <w:rPr>
          <w:rFonts w:ascii="Times New Roman" w:hAnsi="Times New Roman" w:cs="Times New Roman"/>
          <w:sz w:val="24"/>
          <w:szCs w:val="24"/>
          <w:lang w:val="id-ID"/>
        </w:rPr>
        <w:t>Selain itu, pengambilan korporat juga bisa untuk kebutuhan karyawan secara kolektif disamping pengambilan untuk kebutuhan armada perusahaan.</w:t>
      </w:r>
    </w:p>
    <w:p w:rsidR="00870BB2" w:rsidRDefault="00870BB2" w:rsidP="00870BB2">
      <w:pPr>
        <w:pStyle w:val="ListParagraph"/>
        <w:spacing w:after="0" w:line="480" w:lineRule="auto"/>
        <w:ind w:firstLine="720"/>
        <w:jc w:val="both"/>
        <w:rPr>
          <w:rFonts w:ascii="Times New Roman" w:hAnsi="Times New Roman" w:cs="Times New Roman"/>
          <w:sz w:val="24"/>
          <w:szCs w:val="24"/>
        </w:rPr>
      </w:pPr>
      <w:r w:rsidRPr="00602325">
        <w:rPr>
          <w:rFonts w:ascii="Times New Roman" w:hAnsi="Times New Roman" w:cs="Times New Roman"/>
          <w:sz w:val="24"/>
          <w:szCs w:val="24"/>
          <w:lang w:val="id-ID"/>
        </w:rPr>
        <w:t xml:space="preserve">Beberapa </w:t>
      </w:r>
      <w:r w:rsidRPr="00602325">
        <w:rPr>
          <w:rFonts w:ascii="Times New Roman" w:hAnsi="Times New Roman" w:cs="Times New Roman"/>
          <w:i/>
          <w:sz w:val="24"/>
          <w:szCs w:val="24"/>
          <w:lang w:val="id-ID"/>
        </w:rPr>
        <w:t>Store Partner</w:t>
      </w:r>
      <w:r w:rsidRPr="00602325">
        <w:rPr>
          <w:rFonts w:ascii="Times New Roman" w:hAnsi="Times New Roman" w:cs="Times New Roman"/>
          <w:sz w:val="24"/>
          <w:szCs w:val="24"/>
          <w:lang w:val="id-ID"/>
        </w:rPr>
        <w:t xml:space="preserve"> yang ada atau bekerjasama dengan FIF yaitu :</w:t>
      </w:r>
      <w:r>
        <w:rPr>
          <w:rFonts w:ascii="Times New Roman" w:hAnsi="Times New Roman" w:cs="Times New Roman"/>
          <w:sz w:val="24"/>
          <w:szCs w:val="24"/>
        </w:rPr>
        <w:t xml:space="preserve"> </w:t>
      </w:r>
    </w:p>
    <w:p w:rsidR="00870BB2" w:rsidRPr="00870BB2" w:rsidRDefault="00870BB2" w:rsidP="00870BB2">
      <w:pPr>
        <w:pStyle w:val="ListParagraph"/>
        <w:numPr>
          <w:ilvl w:val="0"/>
          <w:numId w:val="28"/>
        </w:numPr>
        <w:spacing w:after="0" w:line="480" w:lineRule="auto"/>
        <w:jc w:val="both"/>
        <w:rPr>
          <w:rFonts w:ascii="Times New Roman" w:hAnsi="Times New Roman" w:cs="Times New Roman"/>
          <w:b/>
          <w:sz w:val="24"/>
          <w:szCs w:val="24"/>
          <w:lang w:val="id-ID"/>
        </w:rPr>
      </w:pPr>
      <w:r w:rsidRPr="000476EF">
        <w:rPr>
          <w:rFonts w:ascii="Times New Roman" w:hAnsi="Times New Roman" w:cs="Times New Roman"/>
          <w:i/>
          <w:sz w:val="24"/>
          <w:szCs w:val="24"/>
          <w:lang w:val="id-ID"/>
        </w:rPr>
        <w:t>Modern Store</w:t>
      </w:r>
      <w:r w:rsidRPr="000476EF">
        <w:rPr>
          <w:rFonts w:ascii="Times New Roman" w:hAnsi="Times New Roman" w:cs="Times New Roman"/>
          <w:sz w:val="24"/>
          <w:szCs w:val="24"/>
          <w:lang w:val="id-ID"/>
        </w:rPr>
        <w:t>, seperti Carrefour, Hypermart, Giant dan took-toko besar yang menjual elektronik sebagai produk utama.</w:t>
      </w:r>
      <w:r>
        <w:rPr>
          <w:rFonts w:ascii="Times New Roman" w:hAnsi="Times New Roman" w:cs="Times New Roman"/>
          <w:sz w:val="24"/>
          <w:szCs w:val="24"/>
        </w:rPr>
        <w:t xml:space="preserve"> </w:t>
      </w:r>
    </w:p>
    <w:p w:rsidR="00870BB2" w:rsidRPr="00870BB2" w:rsidRDefault="00870BB2" w:rsidP="00870BB2">
      <w:pPr>
        <w:pStyle w:val="ListParagraph"/>
        <w:numPr>
          <w:ilvl w:val="0"/>
          <w:numId w:val="28"/>
        </w:numPr>
        <w:spacing w:after="0" w:line="480" w:lineRule="auto"/>
        <w:jc w:val="both"/>
        <w:rPr>
          <w:rFonts w:ascii="Times New Roman" w:hAnsi="Times New Roman" w:cs="Times New Roman"/>
          <w:b/>
          <w:sz w:val="24"/>
          <w:szCs w:val="24"/>
          <w:lang w:val="id-ID"/>
        </w:rPr>
      </w:pPr>
      <w:r w:rsidRPr="000476EF">
        <w:rPr>
          <w:rFonts w:ascii="Times New Roman" w:hAnsi="Times New Roman" w:cs="Times New Roman"/>
          <w:i/>
          <w:sz w:val="24"/>
          <w:szCs w:val="24"/>
          <w:lang w:val="id-ID"/>
        </w:rPr>
        <w:t xml:space="preserve">Traditional Store, </w:t>
      </w:r>
      <w:r w:rsidRPr="000476EF">
        <w:rPr>
          <w:rFonts w:ascii="Times New Roman" w:hAnsi="Times New Roman" w:cs="Times New Roman"/>
          <w:sz w:val="24"/>
          <w:szCs w:val="24"/>
          <w:lang w:val="id-ID"/>
        </w:rPr>
        <w:t>dimana FIFSPEKTRA bekerjasama dengan berbagai toko ritel yang bisa ditemukan di pasar-pasar, kota-kota dan berbagai keramaian.</w:t>
      </w:r>
      <w:r>
        <w:rPr>
          <w:rFonts w:ascii="Times New Roman" w:hAnsi="Times New Roman" w:cs="Times New Roman"/>
          <w:sz w:val="24"/>
          <w:szCs w:val="24"/>
        </w:rPr>
        <w:t xml:space="preserve"> </w:t>
      </w:r>
    </w:p>
    <w:p w:rsidR="00870BB2" w:rsidRPr="00897242" w:rsidRDefault="00870BB2" w:rsidP="00870BB2">
      <w:pPr>
        <w:pStyle w:val="ListParagraph"/>
        <w:numPr>
          <w:ilvl w:val="0"/>
          <w:numId w:val="28"/>
        </w:numPr>
        <w:spacing w:after="0" w:line="480" w:lineRule="auto"/>
        <w:jc w:val="both"/>
        <w:rPr>
          <w:rFonts w:ascii="Times New Roman" w:hAnsi="Times New Roman" w:cs="Times New Roman"/>
          <w:b/>
          <w:sz w:val="24"/>
          <w:szCs w:val="24"/>
          <w:lang w:val="id-ID"/>
        </w:rPr>
      </w:pPr>
      <w:r w:rsidRPr="000476EF">
        <w:rPr>
          <w:rFonts w:ascii="Times New Roman" w:hAnsi="Times New Roman" w:cs="Times New Roman"/>
          <w:i/>
          <w:sz w:val="24"/>
          <w:szCs w:val="24"/>
          <w:lang w:val="id-ID"/>
        </w:rPr>
        <w:t>Online Store</w:t>
      </w:r>
      <w:r w:rsidRPr="000476EF">
        <w:rPr>
          <w:rFonts w:ascii="Times New Roman" w:hAnsi="Times New Roman" w:cs="Times New Roman"/>
          <w:sz w:val="24"/>
          <w:szCs w:val="24"/>
          <w:lang w:val="id-ID"/>
        </w:rPr>
        <w:t xml:space="preserve">, bekerjasama dengan toko online seperti </w:t>
      </w:r>
      <w:hyperlink r:id="rId15" w:history="1">
        <w:r w:rsidRPr="000476EF">
          <w:rPr>
            <w:rFonts w:ascii="Times New Roman" w:hAnsi="Times New Roman" w:cs="Times New Roman"/>
            <w:color w:val="0000FF" w:themeColor="hyperlink"/>
            <w:sz w:val="24"/>
            <w:szCs w:val="24"/>
            <w:u w:val="single"/>
            <w:lang w:val="id-ID"/>
          </w:rPr>
          <w:t>www.bhineka.com</w:t>
        </w:r>
      </w:hyperlink>
      <w:r w:rsidRPr="000476EF">
        <w:rPr>
          <w:rFonts w:ascii="Times New Roman" w:hAnsi="Times New Roman" w:cs="Times New Roman"/>
          <w:sz w:val="24"/>
          <w:szCs w:val="24"/>
          <w:lang w:val="id-ID"/>
        </w:rPr>
        <w:t xml:space="preserve"> dan </w:t>
      </w:r>
      <w:hyperlink r:id="rId16" w:history="1">
        <w:r w:rsidRPr="000476EF">
          <w:rPr>
            <w:rFonts w:ascii="Times New Roman" w:hAnsi="Times New Roman" w:cs="Times New Roman"/>
            <w:color w:val="0000FF" w:themeColor="hyperlink"/>
            <w:sz w:val="24"/>
            <w:szCs w:val="24"/>
            <w:u w:val="single"/>
            <w:lang w:val="id-ID"/>
          </w:rPr>
          <w:t>www.kreditmart.co.id</w:t>
        </w:r>
      </w:hyperlink>
      <w:r w:rsidRPr="000476EF">
        <w:rPr>
          <w:rFonts w:ascii="Times New Roman" w:hAnsi="Times New Roman" w:cs="Times New Roman"/>
          <w:sz w:val="24"/>
          <w:szCs w:val="24"/>
          <w:lang w:val="id-ID"/>
        </w:rPr>
        <w:t>.</w:t>
      </w:r>
    </w:p>
    <w:p w:rsidR="00897242" w:rsidRPr="00870BB2" w:rsidRDefault="00897242" w:rsidP="00897242">
      <w:pPr>
        <w:pStyle w:val="ListParagraph"/>
        <w:spacing w:after="0" w:line="480" w:lineRule="auto"/>
        <w:ind w:left="1080"/>
        <w:jc w:val="both"/>
        <w:rPr>
          <w:rFonts w:ascii="Times New Roman" w:hAnsi="Times New Roman" w:cs="Times New Roman"/>
          <w:b/>
          <w:sz w:val="24"/>
          <w:szCs w:val="24"/>
          <w:lang w:val="id-ID"/>
        </w:rPr>
      </w:pPr>
    </w:p>
    <w:p w:rsidR="00897242" w:rsidRPr="00897242" w:rsidRDefault="00897242" w:rsidP="00897242">
      <w:pPr>
        <w:pStyle w:val="ListParagraph"/>
        <w:numPr>
          <w:ilvl w:val="0"/>
          <w:numId w:val="26"/>
        </w:numPr>
        <w:spacing w:after="0" w:line="480" w:lineRule="auto"/>
        <w:jc w:val="both"/>
        <w:rPr>
          <w:rFonts w:ascii="Times New Roman" w:hAnsi="Times New Roman" w:cs="Times New Roman"/>
          <w:b/>
          <w:sz w:val="24"/>
          <w:szCs w:val="24"/>
          <w:lang w:val="id-ID"/>
        </w:rPr>
      </w:pPr>
      <w:r w:rsidRPr="00897242">
        <w:rPr>
          <w:rFonts w:ascii="Times New Roman" w:hAnsi="Times New Roman" w:cs="Times New Roman"/>
          <w:b/>
          <w:sz w:val="24"/>
          <w:szCs w:val="24"/>
          <w:lang w:val="id-ID"/>
        </w:rPr>
        <w:lastRenderedPageBreak/>
        <w:t>FIFAFTRA</w:t>
      </w:r>
      <w:r>
        <w:rPr>
          <w:rFonts w:ascii="Times New Roman" w:hAnsi="Times New Roman" w:cs="Times New Roman"/>
          <w:b/>
          <w:sz w:val="24"/>
          <w:szCs w:val="24"/>
        </w:rPr>
        <w:t xml:space="preserve"> </w:t>
      </w:r>
    </w:p>
    <w:p w:rsidR="00D6295E" w:rsidRDefault="00897242" w:rsidP="00D6295E">
      <w:pPr>
        <w:pStyle w:val="ListParagraph"/>
        <w:spacing w:after="0" w:line="480" w:lineRule="auto"/>
        <w:ind w:firstLine="720"/>
        <w:jc w:val="both"/>
        <w:rPr>
          <w:rFonts w:ascii="Times New Roman" w:hAnsi="Times New Roman" w:cs="Times New Roman"/>
          <w:sz w:val="24"/>
          <w:szCs w:val="24"/>
        </w:rPr>
      </w:pPr>
      <w:r w:rsidRPr="00897242">
        <w:rPr>
          <w:rFonts w:ascii="Times New Roman" w:hAnsi="Times New Roman" w:cs="Times New Roman"/>
          <w:sz w:val="24"/>
          <w:szCs w:val="24"/>
          <w:lang w:val="id-ID"/>
        </w:rPr>
        <w:t>FIFAFTRA merupakan produk terbaru dari FIFGROUP, dimana FIFAFTRA ini bergerak dalam bidang pembiayaan mobil. Produk ini yang merupakan produk terbaru dari FIFGROUP mau mengakomodir kebutuhan masyarakat dalam pembiayaan mobil baru. Produk ini belum sementereng atau seterkenal dengan 2 (dua) produk lainnya yaitu FIFAFTRA dan FIFSPEKTRA, tapi sudah ada peningkatan yang cukup signifikan produk ini terhadap masyarakat.</w:t>
      </w:r>
    </w:p>
    <w:p w:rsidR="00D6295E" w:rsidRDefault="00D6295E" w:rsidP="00D6295E">
      <w:pPr>
        <w:pStyle w:val="ListParagraph"/>
        <w:spacing w:after="0" w:line="480" w:lineRule="auto"/>
        <w:ind w:firstLine="720"/>
        <w:jc w:val="both"/>
        <w:rPr>
          <w:rFonts w:ascii="Times New Roman" w:hAnsi="Times New Roman" w:cs="Times New Roman"/>
          <w:b/>
          <w:sz w:val="24"/>
          <w:szCs w:val="24"/>
        </w:rPr>
      </w:pPr>
      <w:proofErr w:type="gramStart"/>
      <w:r>
        <w:rPr>
          <w:rFonts w:ascii="Times New Roman" w:hAnsi="Times New Roman" w:cs="Times New Roman"/>
          <w:sz w:val="24"/>
          <w:szCs w:val="24"/>
        </w:rPr>
        <w:t>D</w:t>
      </w:r>
      <w:r w:rsidR="00897242" w:rsidRPr="00D6295E">
        <w:rPr>
          <w:rFonts w:ascii="Times New Roman" w:hAnsi="Times New Roman" w:cs="Times New Roman"/>
          <w:sz w:val="24"/>
          <w:szCs w:val="24"/>
          <w:lang w:val="id-ID"/>
        </w:rPr>
        <w:t>alam melaksanakan aktivitas penjualan, PT. Federal International Finance bekerjasama dengan dealer resmi dan agen-agen penjualan sepeda motor Honda.</w:t>
      </w:r>
      <w:proofErr w:type="gramEnd"/>
      <w:r w:rsidR="00897242" w:rsidRPr="00D6295E">
        <w:rPr>
          <w:rFonts w:ascii="Times New Roman" w:hAnsi="Times New Roman" w:cs="Times New Roman"/>
          <w:sz w:val="24"/>
          <w:szCs w:val="24"/>
          <w:lang w:val="id-ID"/>
        </w:rPr>
        <w:t xml:space="preserve"> Bentuk kerjasama yang dijalani yaitu pihak </w:t>
      </w:r>
      <w:r w:rsidR="00897242" w:rsidRPr="00D6295E">
        <w:rPr>
          <w:rFonts w:ascii="Times New Roman" w:hAnsi="Times New Roman" w:cs="Times New Roman"/>
          <w:i/>
          <w:sz w:val="24"/>
          <w:szCs w:val="24"/>
          <w:lang w:val="id-ID"/>
        </w:rPr>
        <w:t>dealer</w:t>
      </w:r>
      <w:r w:rsidR="00897242" w:rsidRPr="00D6295E">
        <w:rPr>
          <w:rFonts w:ascii="Times New Roman" w:hAnsi="Times New Roman" w:cs="Times New Roman"/>
          <w:sz w:val="24"/>
          <w:szCs w:val="24"/>
          <w:lang w:val="id-ID"/>
        </w:rPr>
        <w:t xml:space="preserve"> akan menyediakan unit sepeda motor Honda untuk setiap calon konsumen yang ingin memperoleh kredit kepemilikan sepeda motor Honda.</w:t>
      </w:r>
      <w:r w:rsidR="00897242" w:rsidRPr="00D6295E">
        <w:rPr>
          <w:rFonts w:ascii="Times New Roman" w:hAnsi="Times New Roman" w:cs="Times New Roman"/>
          <w:b/>
          <w:sz w:val="24"/>
          <w:szCs w:val="24"/>
        </w:rPr>
        <w:t xml:space="preserve"> </w:t>
      </w:r>
    </w:p>
    <w:p w:rsidR="00D6295E" w:rsidRDefault="00897242" w:rsidP="00D6295E">
      <w:pPr>
        <w:pStyle w:val="ListParagraph"/>
        <w:spacing w:after="0" w:line="480" w:lineRule="auto"/>
        <w:ind w:firstLine="720"/>
        <w:jc w:val="both"/>
        <w:rPr>
          <w:rFonts w:ascii="Times New Roman" w:hAnsi="Times New Roman" w:cs="Times New Roman"/>
          <w:b/>
          <w:sz w:val="24"/>
          <w:szCs w:val="24"/>
        </w:rPr>
      </w:pPr>
      <w:r w:rsidRPr="00D6295E">
        <w:rPr>
          <w:rFonts w:ascii="Times New Roman" w:hAnsi="Times New Roman" w:cs="Times New Roman"/>
          <w:sz w:val="24"/>
          <w:szCs w:val="24"/>
          <w:lang w:val="id-ID"/>
        </w:rPr>
        <w:t xml:space="preserve">PT. Federal International Finance menyebarkan brosur daftar harga ke setiap dealer dan agen sepeda motor Honda yang telah diajak bekerja sama. Jika konsumen ingin membeli secara kredit, dalam brosur tersebut telah disebutkan tipe kendaraan, harga kendaraan, jangka waktu kredit, uang muka yang harus disetor, dan angsuran per bulan yang harus dibayar. Setelah konsumen menentukan pilihannya untuk membeli secara kredit, maka pihak </w:t>
      </w:r>
      <w:r w:rsidRPr="00D6295E">
        <w:rPr>
          <w:rFonts w:ascii="Times New Roman" w:hAnsi="Times New Roman" w:cs="Times New Roman"/>
          <w:i/>
          <w:sz w:val="24"/>
          <w:szCs w:val="24"/>
          <w:lang w:val="id-ID"/>
        </w:rPr>
        <w:t>dealer</w:t>
      </w:r>
      <w:r w:rsidRPr="00D6295E">
        <w:rPr>
          <w:rFonts w:ascii="Times New Roman" w:hAnsi="Times New Roman" w:cs="Times New Roman"/>
          <w:sz w:val="24"/>
          <w:szCs w:val="24"/>
          <w:lang w:val="id-ID"/>
        </w:rPr>
        <w:t xml:space="preserve"> atau agen akan menghubungi </w:t>
      </w:r>
      <w:r w:rsidRPr="00D6295E">
        <w:rPr>
          <w:rFonts w:ascii="Times New Roman" w:hAnsi="Times New Roman" w:cs="Times New Roman"/>
          <w:i/>
          <w:sz w:val="24"/>
          <w:szCs w:val="24"/>
          <w:lang w:val="id-ID"/>
        </w:rPr>
        <w:t>customer service</w:t>
      </w:r>
      <w:r w:rsidRPr="00D6295E">
        <w:rPr>
          <w:rFonts w:ascii="Times New Roman" w:hAnsi="Times New Roman" w:cs="Times New Roman"/>
          <w:sz w:val="24"/>
          <w:szCs w:val="24"/>
          <w:lang w:val="id-ID"/>
        </w:rPr>
        <w:t xml:space="preserve"> PT. Federal International Finance agar segera dikirim surveyor untuk melakukan </w:t>
      </w:r>
      <w:r w:rsidRPr="00D6295E">
        <w:rPr>
          <w:rFonts w:ascii="Times New Roman" w:hAnsi="Times New Roman" w:cs="Times New Roman"/>
          <w:i/>
          <w:sz w:val="24"/>
          <w:szCs w:val="24"/>
          <w:lang w:val="id-ID"/>
        </w:rPr>
        <w:t>survey</w:t>
      </w:r>
      <w:r w:rsidRPr="00D6295E">
        <w:rPr>
          <w:rFonts w:ascii="Times New Roman" w:hAnsi="Times New Roman" w:cs="Times New Roman"/>
          <w:sz w:val="24"/>
          <w:szCs w:val="24"/>
          <w:lang w:val="id-ID"/>
        </w:rPr>
        <w:t xml:space="preserve"> terhadap calon konsumen. Dalam hai ini, customer </w:t>
      </w:r>
      <w:r w:rsidRPr="00D6295E">
        <w:rPr>
          <w:rFonts w:ascii="Times New Roman" w:hAnsi="Times New Roman" w:cs="Times New Roman"/>
          <w:sz w:val="24"/>
          <w:szCs w:val="24"/>
          <w:lang w:val="id-ID"/>
        </w:rPr>
        <w:lastRenderedPageBreak/>
        <w:t xml:space="preserve">service mempunyai wewenang untuk memilih </w:t>
      </w:r>
      <w:r w:rsidRPr="00D6295E">
        <w:rPr>
          <w:rFonts w:ascii="Times New Roman" w:hAnsi="Times New Roman" w:cs="Times New Roman"/>
          <w:i/>
          <w:sz w:val="24"/>
          <w:szCs w:val="24"/>
          <w:lang w:val="id-ID"/>
        </w:rPr>
        <w:t>surveyor</w:t>
      </w:r>
      <w:r w:rsidRPr="00D6295E">
        <w:rPr>
          <w:rFonts w:ascii="Times New Roman" w:hAnsi="Times New Roman" w:cs="Times New Roman"/>
          <w:sz w:val="24"/>
          <w:szCs w:val="24"/>
          <w:lang w:val="id-ID"/>
        </w:rPr>
        <w:t xml:space="preserve"> mana yang akan melaksanakan </w:t>
      </w:r>
      <w:r w:rsidRPr="00D6295E">
        <w:rPr>
          <w:rFonts w:ascii="Times New Roman" w:hAnsi="Times New Roman" w:cs="Times New Roman"/>
          <w:i/>
          <w:sz w:val="24"/>
          <w:szCs w:val="24"/>
          <w:lang w:val="id-ID"/>
        </w:rPr>
        <w:t>survey</w:t>
      </w:r>
      <w:r w:rsidRPr="00D6295E">
        <w:rPr>
          <w:rFonts w:ascii="Times New Roman" w:hAnsi="Times New Roman" w:cs="Times New Roman"/>
          <w:sz w:val="24"/>
          <w:szCs w:val="24"/>
          <w:lang w:val="id-ID"/>
        </w:rPr>
        <w:t>.</w:t>
      </w:r>
      <w:r w:rsidRPr="00D6295E">
        <w:rPr>
          <w:rFonts w:ascii="Times New Roman" w:hAnsi="Times New Roman" w:cs="Times New Roman"/>
          <w:b/>
          <w:sz w:val="24"/>
          <w:szCs w:val="24"/>
        </w:rPr>
        <w:t xml:space="preserve"> </w:t>
      </w:r>
    </w:p>
    <w:p w:rsidR="00D6295E" w:rsidRDefault="00897242" w:rsidP="00D6295E">
      <w:pPr>
        <w:pStyle w:val="ListParagraph"/>
        <w:spacing w:after="0" w:line="480" w:lineRule="auto"/>
        <w:ind w:firstLine="720"/>
        <w:jc w:val="both"/>
        <w:rPr>
          <w:rFonts w:ascii="Times New Roman" w:hAnsi="Times New Roman" w:cs="Times New Roman"/>
          <w:b/>
          <w:sz w:val="24"/>
          <w:szCs w:val="24"/>
        </w:rPr>
      </w:pPr>
      <w:r w:rsidRPr="00D6295E">
        <w:rPr>
          <w:rFonts w:ascii="Times New Roman" w:hAnsi="Times New Roman" w:cs="Times New Roman"/>
          <w:i/>
          <w:sz w:val="24"/>
          <w:szCs w:val="24"/>
        </w:rPr>
        <w:t>S</w:t>
      </w:r>
      <w:r w:rsidRPr="00D6295E">
        <w:rPr>
          <w:rFonts w:ascii="Times New Roman" w:hAnsi="Times New Roman" w:cs="Times New Roman"/>
          <w:i/>
          <w:sz w:val="24"/>
          <w:szCs w:val="24"/>
          <w:lang w:val="id-ID"/>
        </w:rPr>
        <w:t>urveyor</w:t>
      </w:r>
      <w:r w:rsidRPr="00D6295E">
        <w:rPr>
          <w:rFonts w:ascii="Times New Roman" w:hAnsi="Times New Roman" w:cs="Times New Roman"/>
          <w:sz w:val="24"/>
          <w:szCs w:val="24"/>
          <w:lang w:val="id-ID"/>
        </w:rPr>
        <w:t xml:space="preserve"> yang telah mendapatkan tugas </w:t>
      </w:r>
      <w:proofErr w:type="gramStart"/>
      <w:r w:rsidRPr="00D6295E">
        <w:rPr>
          <w:rFonts w:ascii="Times New Roman" w:hAnsi="Times New Roman" w:cs="Times New Roman"/>
          <w:sz w:val="24"/>
          <w:szCs w:val="24"/>
          <w:lang w:val="id-ID"/>
        </w:rPr>
        <w:t>akan</w:t>
      </w:r>
      <w:proofErr w:type="gramEnd"/>
      <w:r w:rsidRPr="00D6295E">
        <w:rPr>
          <w:rFonts w:ascii="Times New Roman" w:hAnsi="Times New Roman" w:cs="Times New Roman"/>
          <w:sz w:val="24"/>
          <w:szCs w:val="24"/>
          <w:lang w:val="id-ID"/>
        </w:rPr>
        <w:t xml:space="preserve"> segera mendatangi </w:t>
      </w:r>
      <w:r w:rsidRPr="00D6295E">
        <w:rPr>
          <w:rFonts w:ascii="Times New Roman" w:hAnsi="Times New Roman" w:cs="Times New Roman"/>
          <w:i/>
          <w:sz w:val="24"/>
          <w:szCs w:val="24"/>
          <w:lang w:val="id-ID"/>
        </w:rPr>
        <w:t>dealer</w:t>
      </w:r>
      <w:r w:rsidRPr="00D6295E">
        <w:rPr>
          <w:rFonts w:ascii="Times New Roman" w:hAnsi="Times New Roman" w:cs="Times New Roman"/>
          <w:sz w:val="24"/>
          <w:szCs w:val="24"/>
          <w:lang w:val="id-ID"/>
        </w:rPr>
        <w:t xml:space="preserve"> atau rumah konsumen tersebut untuk memastikan tempat tinggalnya dengan meminta konsumen tersebut untuk menyediakan data-data seperti fotocopy KTP yang masih berlaku, fotocopy Kartu Keluarga, fotocopy slip gaji pegawa dan fotocopy rekening listrik atau air.</w:t>
      </w:r>
      <w:r w:rsidRPr="00D6295E">
        <w:rPr>
          <w:rFonts w:ascii="Times New Roman" w:hAnsi="Times New Roman" w:cs="Times New Roman"/>
          <w:b/>
          <w:sz w:val="24"/>
          <w:szCs w:val="24"/>
        </w:rPr>
        <w:t xml:space="preserve"> </w:t>
      </w:r>
    </w:p>
    <w:p w:rsidR="00D6295E" w:rsidRDefault="00897242" w:rsidP="00D6295E">
      <w:pPr>
        <w:pStyle w:val="ListParagraph"/>
        <w:spacing w:after="0" w:line="480" w:lineRule="auto"/>
        <w:ind w:firstLine="720"/>
        <w:jc w:val="both"/>
        <w:rPr>
          <w:rFonts w:ascii="Times New Roman" w:hAnsi="Times New Roman" w:cs="Times New Roman"/>
          <w:b/>
          <w:sz w:val="24"/>
          <w:szCs w:val="24"/>
        </w:rPr>
      </w:pPr>
      <w:r w:rsidRPr="00D6295E">
        <w:rPr>
          <w:rFonts w:ascii="Times New Roman" w:hAnsi="Times New Roman" w:cs="Times New Roman"/>
          <w:sz w:val="24"/>
          <w:szCs w:val="24"/>
          <w:lang w:val="id-ID"/>
        </w:rPr>
        <w:t xml:space="preserve">Tugas utama </w:t>
      </w:r>
      <w:r w:rsidRPr="00D6295E">
        <w:rPr>
          <w:rFonts w:ascii="Times New Roman" w:hAnsi="Times New Roman" w:cs="Times New Roman"/>
          <w:i/>
          <w:sz w:val="24"/>
          <w:szCs w:val="24"/>
          <w:lang w:val="id-ID"/>
        </w:rPr>
        <w:t>surveyor</w:t>
      </w:r>
      <w:r w:rsidRPr="00D6295E">
        <w:rPr>
          <w:rFonts w:ascii="Times New Roman" w:hAnsi="Times New Roman" w:cs="Times New Roman"/>
          <w:sz w:val="24"/>
          <w:szCs w:val="24"/>
          <w:lang w:val="id-ID"/>
        </w:rPr>
        <w:t xml:space="preserve"> dalam hal ini adalah mencari data-data yang akurat mengenai konsumen untuk dapat memastikan apakah konsumen tersebut layak diberi kredit atau tidak. Sel</w:t>
      </w:r>
      <w:r w:rsidRPr="00D6295E">
        <w:rPr>
          <w:rFonts w:ascii="Times New Roman" w:hAnsi="Times New Roman" w:cs="Times New Roman"/>
          <w:sz w:val="24"/>
          <w:szCs w:val="24"/>
        </w:rPr>
        <w:t>u</w:t>
      </w:r>
      <w:r w:rsidRPr="00D6295E">
        <w:rPr>
          <w:rFonts w:ascii="Times New Roman" w:hAnsi="Times New Roman" w:cs="Times New Roman"/>
          <w:sz w:val="24"/>
          <w:szCs w:val="24"/>
          <w:lang w:val="id-ID"/>
        </w:rPr>
        <w:t>ruh data yang diperl</w:t>
      </w:r>
      <w:r w:rsidRPr="00D6295E">
        <w:rPr>
          <w:rFonts w:ascii="Times New Roman" w:hAnsi="Times New Roman" w:cs="Times New Roman"/>
          <w:sz w:val="24"/>
          <w:szCs w:val="24"/>
        </w:rPr>
        <w:t>u</w:t>
      </w:r>
      <w:r w:rsidRPr="00D6295E">
        <w:rPr>
          <w:rFonts w:ascii="Times New Roman" w:hAnsi="Times New Roman" w:cs="Times New Roman"/>
          <w:sz w:val="24"/>
          <w:szCs w:val="24"/>
          <w:lang w:val="id-ID"/>
        </w:rPr>
        <w:t xml:space="preserve">kan sebagai bahan pertimbangan harus dicantumkan dalam formulir pengajuan kredit. Setelah itu </w:t>
      </w:r>
      <w:r w:rsidRPr="00D6295E">
        <w:rPr>
          <w:rFonts w:ascii="Times New Roman" w:hAnsi="Times New Roman" w:cs="Times New Roman"/>
          <w:i/>
          <w:sz w:val="24"/>
          <w:szCs w:val="24"/>
          <w:lang w:val="id-ID"/>
        </w:rPr>
        <w:t>surveyor</w:t>
      </w:r>
      <w:r w:rsidRPr="00D6295E">
        <w:rPr>
          <w:rFonts w:ascii="Times New Roman" w:hAnsi="Times New Roman" w:cs="Times New Roman"/>
          <w:sz w:val="24"/>
          <w:szCs w:val="24"/>
          <w:lang w:val="id-ID"/>
        </w:rPr>
        <w:t xml:space="preserve"> akan membawa formulir pengajuan kredit tersebut beserta kelengkapan data kepada komite kredit yang terdiri </w:t>
      </w:r>
      <w:r w:rsidRPr="00D6295E">
        <w:rPr>
          <w:rFonts w:ascii="Times New Roman" w:hAnsi="Times New Roman" w:cs="Times New Roman"/>
          <w:i/>
          <w:sz w:val="24"/>
          <w:szCs w:val="24"/>
          <w:lang w:val="id-ID"/>
        </w:rPr>
        <w:t>marketing executive</w:t>
      </w:r>
      <w:r w:rsidRPr="00D6295E">
        <w:rPr>
          <w:rFonts w:ascii="Times New Roman" w:hAnsi="Times New Roman" w:cs="Times New Roman"/>
          <w:sz w:val="24"/>
          <w:szCs w:val="24"/>
          <w:lang w:val="id-ID"/>
        </w:rPr>
        <w:t>, kepala seksi kredit, dan kepala operasi yang diberi wewenang untuk memutuskan apakah konsumen tersebut layak diberi kredit. Bila tidak terdapat kata sepakat dari komite kredi</w:t>
      </w:r>
      <w:r w:rsidRPr="00D6295E">
        <w:rPr>
          <w:rFonts w:ascii="Times New Roman" w:hAnsi="Times New Roman" w:cs="Times New Roman"/>
          <w:sz w:val="24"/>
          <w:szCs w:val="24"/>
        </w:rPr>
        <w:t>t</w:t>
      </w:r>
      <w:r w:rsidRPr="00D6295E">
        <w:rPr>
          <w:rFonts w:ascii="Times New Roman" w:hAnsi="Times New Roman" w:cs="Times New Roman"/>
          <w:sz w:val="24"/>
          <w:szCs w:val="24"/>
          <w:lang w:val="id-ID"/>
        </w:rPr>
        <w:t>, maka keputusan layak atau tidak ditentukan oleh Kepala Cabang.</w:t>
      </w:r>
      <w:r w:rsidRPr="00D6295E">
        <w:rPr>
          <w:rFonts w:ascii="Times New Roman" w:hAnsi="Times New Roman" w:cs="Times New Roman"/>
          <w:b/>
          <w:sz w:val="24"/>
          <w:szCs w:val="24"/>
        </w:rPr>
        <w:t xml:space="preserve"> </w:t>
      </w:r>
    </w:p>
    <w:p w:rsidR="006F5B1A" w:rsidRPr="00594FF1" w:rsidRDefault="00897242" w:rsidP="00594FF1">
      <w:pPr>
        <w:pStyle w:val="ListParagraph"/>
        <w:spacing w:after="0" w:line="480" w:lineRule="auto"/>
        <w:ind w:firstLine="720"/>
        <w:jc w:val="both"/>
        <w:rPr>
          <w:rFonts w:ascii="Times New Roman" w:hAnsi="Times New Roman" w:cs="Times New Roman"/>
          <w:b/>
          <w:sz w:val="24"/>
          <w:szCs w:val="24"/>
        </w:rPr>
      </w:pPr>
      <w:r w:rsidRPr="00D6295E">
        <w:rPr>
          <w:rFonts w:ascii="Times New Roman" w:hAnsi="Times New Roman" w:cs="Times New Roman"/>
          <w:sz w:val="24"/>
          <w:szCs w:val="24"/>
          <w:lang w:val="id-ID"/>
        </w:rPr>
        <w:t xml:space="preserve">Untuk setiap pengajuan kredit yang sudah disetujui maka </w:t>
      </w:r>
      <w:r w:rsidRPr="00D6295E">
        <w:rPr>
          <w:rFonts w:ascii="Times New Roman" w:hAnsi="Times New Roman" w:cs="Times New Roman"/>
          <w:i/>
          <w:sz w:val="24"/>
          <w:szCs w:val="24"/>
          <w:lang w:val="id-ID"/>
        </w:rPr>
        <w:t>customer service</w:t>
      </w:r>
      <w:r w:rsidRPr="00D6295E">
        <w:rPr>
          <w:rFonts w:ascii="Times New Roman" w:hAnsi="Times New Roman" w:cs="Times New Roman"/>
          <w:sz w:val="24"/>
          <w:szCs w:val="24"/>
          <w:lang w:val="id-ID"/>
        </w:rPr>
        <w:t xml:space="preserve"> membuat surat orde pembelian ke </w:t>
      </w:r>
      <w:r w:rsidRPr="00D6295E">
        <w:rPr>
          <w:rFonts w:ascii="Times New Roman" w:hAnsi="Times New Roman" w:cs="Times New Roman"/>
          <w:i/>
          <w:sz w:val="24"/>
          <w:szCs w:val="24"/>
          <w:lang w:val="id-ID"/>
        </w:rPr>
        <w:t>dealer</w:t>
      </w:r>
      <w:r w:rsidRPr="00D6295E">
        <w:rPr>
          <w:rFonts w:ascii="Times New Roman" w:hAnsi="Times New Roman" w:cs="Times New Roman"/>
          <w:sz w:val="24"/>
          <w:szCs w:val="24"/>
          <w:lang w:val="id-ID"/>
        </w:rPr>
        <w:t xml:space="preserve"> yang intinya permintaan pengiriman unit sepeda motor Honda dengan spesifikasi tertentu ke alamat konsumen</w:t>
      </w:r>
      <w:r w:rsidRPr="00D6295E">
        <w:rPr>
          <w:rFonts w:ascii="Times New Roman" w:hAnsi="Times New Roman" w:cs="Times New Roman"/>
          <w:sz w:val="24"/>
          <w:szCs w:val="24"/>
        </w:rPr>
        <w:t xml:space="preserve"> d</w:t>
      </w:r>
      <w:r w:rsidRPr="00D6295E">
        <w:rPr>
          <w:rFonts w:ascii="Times New Roman" w:hAnsi="Times New Roman" w:cs="Times New Roman"/>
          <w:sz w:val="24"/>
          <w:szCs w:val="24"/>
          <w:lang w:val="id-ID"/>
        </w:rPr>
        <w:t xml:space="preserve">an calon konsumen yang lansung datang ke PT. Federal Intenational Finance akan dilayani oleh </w:t>
      </w:r>
      <w:r w:rsidRPr="00D6295E">
        <w:rPr>
          <w:rFonts w:ascii="Times New Roman" w:hAnsi="Times New Roman" w:cs="Times New Roman"/>
          <w:i/>
          <w:sz w:val="24"/>
          <w:szCs w:val="24"/>
          <w:lang w:val="id-ID"/>
        </w:rPr>
        <w:t>customer service</w:t>
      </w:r>
      <w:r w:rsidRPr="00D6295E">
        <w:rPr>
          <w:rFonts w:ascii="Times New Roman" w:hAnsi="Times New Roman" w:cs="Times New Roman"/>
          <w:sz w:val="24"/>
          <w:szCs w:val="24"/>
          <w:lang w:val="id-ID"/>
        </w:rPr>
        <w:t xml:space="preserve"> dan diperlakukan sama dengan calon konsumen yang datang ke </w:t>
      </w:r>
      <w:r w:rsidRPr="00D6295E">
        <w:rPr>
          <w:rFonts w:ascii="Times New Roman" w:hAnsi="Times New Roman" w:cs="Times New Roman"/>
          <w:i/>
          <w:sz w:val="24"/>
          <w:szCs w:val="24"/>
          <w:lang w:val="id-ID"/>
        </w:rPr>
        <w:t>dealer</w:t>
      </w:r>
      <w:r w:rsidRPr="00D6295E">
        <w:rPr>
          <w:rFonts w:ascii="Times New Roman" w:hAnsi="Times New Roman" w:cs="Times New Roman"/>
          <w:sz w:val="24"/>
          <w:szCs w:val="24"/>
          <w:lang w:val="id-ID"/>
        </w:rPr>
        <w:t xml:space="preserve">. </w:t>
      </w:r>
    </w:p>
    <w:sectPr w:rsidR="006F5B1A" w:rsidRPr="00594FF1" w:rsidSect="009F1159">
      <w:pgSz w:w="11907" w:h="16840" w:code="9"/>
      <w:pgMar w:top="2268" w:right="1701" w:bottom="1701" w:left="2268" w:header="720" w:footer="720" w:gutter="0"/>
      <w:pgNumType w:start="9"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38B" w:rsidRDefault="0059238B" w:rsidP="000415C4">
      <w:pPr>
        <w:spacing w:after="0" w:line="240" w:lineRule="auto"/>
      </w:pPr>
      <w:r>
        <w:separator/>
      </w:r>
    </w:p>
  </w:endnote>
  <w:endnote w:type="continuationSeparator" w:id="0">
    <w:p w:rsidR="0059238B" w:rsidRDefault="0059238B" w:rsidP="00041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218782"/>
      <w:docPartObj>
        <w:docPartGallery w:val="Page Numbers (Bottom of Page)"/>
        <w:docPartUnique/>
      </w:docPartObj>
    </w:sdtPr>
    <w:sdtEndPr>
      <w:rPr>
        <w:noProof/>
      </w:rPr>
    </w:sdtEndPr>
    <w:sdtContent>
      <w:p w:rsidR="00F64005" w:rsidRDefault="00F64005">
        <w:pPr>
          <w:pStyle w:val="Footer"/>
          <w:jc w:val="center"/>
        </w:pPr>
        <w:r>
          <w:fldChar w:fldCharType="begin"/>
        </w:r>
        <w:r>
          <w:instrText xml:space="preserve"> PAGE   \* MERGEFORMAT </w:instrText>
        </w:r>
        <w:r>
          <w:fldChar w:fldCharType="separate"/>
        </w:r>
        <w:r w:rsidR="00F820C2">
          <w:rPr>
            <w:noProof/>
          </w:rPr>
          <w:t>4</w:t>
        </w:r>
        <w:r>
          <w:rPr>
            <w:noProof/>
          </w:rPr>
          <w:fldChar w:fldCharType="end"/>
        </w:r>
      </w:p>
    </w:sdtContent>
  </w:sdt>
  <w:p w:rsidR="006243B4" w:rsidRDefault="006243B4" w:rsidP="006243B4">
    <w:pPr>
      <w:pStyle w:val="Footer"/>
      <w:tabs>
        <w:tab w:val="clear" w:pos="4680"/>
        <w:tab w:val="clear" w:pos="9360"/>
        <w:tab w:val="left" w:pos="667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853121"/>
      <w:docPartObj>
        <w:docPartGallery w:val="Page Numbers (Bottom of Page)"/>
        <w:docPartUnique/>
      </w:docPartObj>
    </w:sdtPr>
    <w:sdtEndPr>
      <w:rPr>
        <w:noProof/>
      </w:rPr>
    </w:sdtEndPr>
    <w:sdtContent>
      <w:p w:rsidR="009F1159" w:rsidRDefault="009F1159">
        <w:pPr>
          <w:pStyle w:val="Footer"/>
          <w:jc w:val="center"/>
        </w:pPr>
        <w:r>
          <w:fldChar w:fldCharType="begin"/>
        </w:r>
        <w:r>
          <w:instrText xml:space="preserve"> PAGE   \* MERGEFORMAT </w:instrText>
        </w:r>
        <w:r>
          <w:fldChar w:fldCharType="separate"/>
        </w:r>
        <w:r w:rsidR="00F820C2">
          <w:rPr>
            <w:noProof/>
          </w:rPr>
          <w:t>7</w:t>
        </w:r>
        <w:r>
          <w:rPr>
            <w:noProof/>
          </w:rPr>
          <w:fldChar w:fldCharType="end"/>
        </w:r>
      </w:p>
    </w:sdtContent>
  </w:sdt>
  <w:p w:rsidR="00F64005" w:rsidRDefault="00F640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866508"/>
      <w:docPartObj>
        <w:docPartGallery w:val="Page Numbers (Bottom of Page)"/>
        <w:docPartUnique/>
      </w:docPartObj>
    </w:sdtPr>
    <w:sdtEndPr>
      <w:rPr>
        <w:noProof/>
      </w:rPr>
    </w:sdtEndPr>
    <w:sdtContent>
      <w:p w:rsidR="009F1159" w:rsidRDefault="009F1159">
        <w:pPr>
          <w:pStyle w:val="Footer"/>
          <w:jc w:val="center"/>
        </w:pPr>
        <w:r>
          <w:fldChar w:fldCharType="begin"/>
        </w:r>
        <w:r>
          <w:instrText xml:space="preserve"> PAGE   \* MERGEFORMAT </w:instrText>
        </w:r>
        <w:r>
          <w:fldChar w:fldCharType="separate"/>
        </w:r>
        <w:r w:rsidR="00F820C2">
          <w:rPr>
            <w:noProof/>
          </w:rPr>
          <w:t>8</w:t>
        </w:r>
        <w:r>
          <w:rPr>
            <w:noProof/>
          </w:rPr>
          <w:fldChar w:fldCharType="end"/>
        </w:r>
      </w:p>
    </w:sdtContent>
  </w:sdt>
  <w:p w:rsidR="00180DD2" w:rsidRDefault="00180D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38B" w:rsidRDefault="0059238B" w:rsidP="000415C4">
      <w:pPr>
        <w:spacing w:after="0" w:line="240" w:lineRule="auto"/>
      </w:pPr>
      <w:r>
        <w:separator/>
      </w:r>
    </w:p>
  </w:footnote>
  <w:footnote w:type="continuationSeparator" w:id="0">
    <w:p w:rsidR="0059238B" w:rsidRDefault="0059238B" w:rsidP="00041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DD2" w:rsidRDefault="00180DD2" w:rsidP="00180DD2">
    <w:pPr>
      <w:pStyle w:val="Footer"/>
    </w:pPr>
  </w:p>
  <w:p w:rsidR="00180DD2" w:rsidRDefault="00180D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DD2" w:rsidRDefault="00180DD2">
    <w:pPr>
      <w:pStyle w:val="Header"/>
      <w:jc w:val="right"/>
    </w:pPr>
  </w:p>
  <w:p w:rsidR="00180DD2" w:rsidRDefault="00180D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DD2" w:rsidRDefault="00180DD2">
    <w:pPr>
      <w:pStyle w:val="Header"/>
      <w:jc w:val="right"/>
    </w:pPr>
  </w:p>
  <w:p w:rsidR="00180DD2" w:rsidRDefault="00180D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DD2" w:rsidRDefault="00180DD2" w:rsidP="009F1159">
    <w:pPr>
      <w:pStyle w:val="Header"/>
    </w:pPr>
  </w:p>
  <w:p w:rsidR="00180DD2" w:rsidRDefault="00180D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A0A72"/>
    <w:multiLevelType w:val="hybridMultilevel"/>
    <w:tmpl w:val="B916FDC2"/>
    <w:lvl w:ilvl="0" w:tplc="1A6CF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D58B3"/>
    <w:multiLevelType w:val="hybridMultilevel"/>
    <w:tmpl w:val="22AEE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60894"/>
    <w:multiLevelType w:val="hybridMultilevel"/>
    <w:tmpl w:val="8C02C7AA"/>
    <w:lvl w:ilvl="0" w:tplc="11D44CF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CC18A4"/>
    <w:multiLevelType w:val="hybridMultilevel"/>
    <w:tmpl w:val="8716C776"/>
    <w:lvl w:ilvl="0" w:tplc="15BAD1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C020BA"/>
    <w:multiLevelType w:val="hybridMultilevel"/>
    <w:tmpl w:val="87F093C6"/>
    <w:lvl w:ilvl="0" w:tplc="505AF5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D040058"/>
    <w:multiLevelType w:val="hybridMultilevel"/>
    <w:tmpl w:val="39FCE91C"/>
    <w:lvl w:ilvl="0" w:tplc="57966D98">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F20654F"/>
    <w:multiLevelType w:val="hybridMultilevel"/>
    <w:tmpl w:val="AE86C5F8"/>
    <w:lvl w:ilvl="0" w:tplc="DC0AF9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612937"/>
    <w:multiLevelType w:val="hybridMultilevel"/>
    <w:tmpl w:val="8ADA72B8"/>
    <w:lvl w:ilvl="0" w:tplc="5F3A9B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A13FC4"/>
    <w:multiLevelType w:val="hybridMultilevel"/>
    <w:tmpl w:val="7C121B1E"/>
    <w:lvl w:ilvl="0" w:tplc="7AAEEC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4D612B8"/>
    <w:multiLevelType w:val="hybridMultilevel"/>
    <w:tmpl w:val="525AB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1D4995"/>
    <w:multiLevelType w:val="hybridMultilevel"/>
    <w:tmpl w:val="D44E6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D81F55"/>
    <w:multiLevelType w:val="hybridMultilevel"/>
    <w:tmpl w:val="F3F0FC6C"/>
    <w:lvl w:ilvl="0" w:tplc="BFE8DB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E9861F8"/>
    <w:multiLevelType w:val="hybridMultilevel"/>
    <w:tmpl w:val="DF24E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8D5308"/>
    <w:multiLevelType w:val="hybridMultilevel"/>
    <w:tmpl w:val="E3B64714"/>
    <w:lvl w:ilvl="0" w:tplc="DB363B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826DEF"/>
    <w:multiLevelType w:val="hybridMultilevel"/>
    <w:tmpl w:val="CC4E57EE"/>
    <w:lvl w:ilvl="0" w:tplc="1AC081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4B52B8"/>
    <w:multiLevelType w:val="hybridMultilevel"/>
    <w:tmpl w:val="9F38D1CC"/>
    <w:lvl w:ilvl="0" w:tplc="7B1695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BE226E9"/>
    <w:multiLevelType w:val="hybridMultilevel"/>
    <w:tmpl w:val="D4B6E2A4"/>
    <w:lvl w:ilvl="0" w:tplc="F8F8D844">
      <w:start w:val="1"/>
      <w:numFmt w:val="decimal"/>
      <w:lvlText w:val="%1."/>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D274102"/>
    <w:multiLevelType w:val="hybridMultilevel"/>
    <w:tmpl w:val="684A3B0E"/>
    <w:lvl w:ilvl="0" w:tplc="E328F7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43023C7"/>
    <w:multiLevelType w:val="hybridMultilevel"/>
    <w:tmpl w:val="735E6670"/>
    <w:lvl w:ilvl="0" w:tplc="D5860AD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4B2113F"/>
    <w:multiLevelType w:val="hybridMultilevel"/>
    <w:tmpl w:val="957EABF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4C52221E"/>
    <w:multiLevelType w:val="hybridMultilevel"/>
    <w:tmpl w:val="64743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997275"/>
    <w:multiLevelType w:val="hybridMultilevel"/>
    <w:tmpl w:val="D10092B6"/>
    <w:lvl w:ilvl="0" w:tplc="CE38BA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A222238"/>
    <w:multiLevelType w:val="hybridMultilevel"/>
    <w:tmpl w:val="5AB8B866"/>
    <w:lvl w:ilvl="0" w:tplc="D188E7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AEE1970"/>
    <w:multiLevelType w:val="hybridMultilevel"/>
    <w:tmpl w:val="13F27006"/>
    <w:lvl w:ilvl="0" w:tplc="E5EAC3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2941BE2"/>
    <w:multiLevelType w:val="hybridMultilevel"/>
    <w:tmpl w:val="902C68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505DA0"/>
    <w:multiLevelType w:val="hybridMultilevel"/>
    <w:tmpl w:val="55228EC0"/>
    <w:lvl w:ilvl="0" w:tplc="E40C4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F196805"/>
    <w:multiLevelType w:val="hybridMultilevel"/>
    <w:tmpl w:val="8F4A86EE"/>
    <w:lvl w:ilvl="0" w:tplc="ACD62C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FBE6E4A"/>
    <w:multiLevelType w:val="hybridMultilevel"/>
    <w:tmpl w:val="ACC21768"/>
    <w:lvl w:ilvl="0" w:tplc="F8F8D844">
      <w:start w:val="1"/>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0"/>
  </w:num>
  <w:num w:numId="3">
    <w:abstractNumId w:val="9"/>
  </w:num>
  <w:num w:numId="4">
    <w:abstractNumId w:val="10"/>
  </w:num>
  <w:num w:numId="5">
    <w:abstractNumId w:val="12"/>
  </w:num>
  <w:num w:numId="6">
    <w:abstractNumId w:val="1"/>
  </w:num>
  <w:num w:numId="7">
    <w:abstractNumId w:val="16"/>
  </w:num>
  <w:num w:numId="8">
    <w:abstractNumId w:val="27"/>
  </w:num>
  <w:num w:numId="9">
    <w:abstractNumId w:val="21"/>
  </w:num>
  <w:num w:numId="10">
    <w:abstractNumId w:val="15"/>
  </w:num>
  <w:num w:numId="11">
    <w:abstractNumId w:val="23"/>
  </w:num>
  <w:num w:numId="12">
    <w:abstractNumId w:val="3"/>
  </w:num>
  <w:num w:numId="13">
    <w:abstractNumId w:val="7"/>
  </w:num>
  <w:num w:numId="14">
    <w:abstractNumId w:val="14"/>
  </w:num>
  <w:num w:numId="15">
    <w:abstractNumId w:val="13"/>
  </w:num>
  <w:num w:numId="16">
    <w:abstractNumId w:val="6"/>
  </w:num>
  <w:num w:numId="17">
    <w:abstractNumId w:val="4"/>
  </w:num>
  <w:num w:numId="18">
    <w:abstractNumId w:val="17"/>
  </w:num>
  <w:num w:numId="19">
    <w:abstractNumId w:val="26"/>
  </w:num>
  <w:num w:numId="20">
    <w:abstractNumId w:val="5"/>
  </w:num>
  <w:num w:numId="21">
    <w:abstractNumId w:val="19"/>
  </w:num>
  <w:num w:numId="22">
    <w:abstractNumId w:val="11"/>
  </w:num>
  <w:num w:numId="23">
    <w:abstractNumId w:val="25"/>
  </w:num>
  <w:num w:numId="24">
    <w:abstractNumId w:val="8"/>
  </w:num>
  <w:num w:numId="25">
    <w:abstractNumId w:val="22"/>
  </w:num>
  <w:num w:numId="26">
    <w:abstractNumId w:val="0"/>
  </w:num>
  <w:num w:numId="27">
    <w:abstractNumId w:val="2"/>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C74"/>
    <w:rsid w:val="00006069"/>
    <w:rsid w:val="00025009"/>
    <w:rsid w:val="000415C4"/>
    <w:rsid w:val="00057355"/>
    <w:rsid w:val="000A2D02"/>
    <w:rsid w:val="000B4170"/>
    <w:rsid w:val="000E423E"/>
    <w:rsid w:val="00101740"/>
    <w:rsid w:val="00134DD9"/>
    <w:rsid w:val="00146C6F"/>
    <w:rsid w:val="00180DD2"/>
    <w:rsid w:val="00184842"/>
    <w:rsid w:val="001A4924"/>
    <w:rsid w:val="001D0B38"/>
    <w:rsid w:val="001D1AF3"/>
    <w:rsid w:val="001F1F1A"/>
    <w:rsid w:val="001F45E0"/>
    <w:rsid w:val="001F7A81"/>
    <w:rsid w:val="00214E91"/>
    <w:rsid w:val="00225331"/>
    <w:rsid w:val="00256145"/>
    <w:rsid w:val="002756E1"/>
    <w:rsid w:val="0029097B"/>
    <w:rsid w:val="002B0A6D"/>
    <w:rsid w:val="002C2310"/>
    <w:rsid w:val="0031387F"/>
    <w:rsid w:val="00316E2D"/>
    <w:rsid w:val="0032679E"/>
    <w:rsid w:val="00327464"/>
    <w:rsid w:val="0033560B"/>
    <w:rsid w:val="00354B4B"/>
    <w:rsid w:val="0035522E"/>
    <w:rsid w:val="00371D18"/>
    <w:rsid w:val="00375578"/>
    <w:rsid w:val="00375AF0"/>
    <w:rsid w:val="00393F3A"/>
    <w:rsid w:val="003C5F70"/>
    <w:rsid w:val="003E4A07"/>
    <w:rsid w:val="003F4D01"/>
    <w:rsid w:val="00476CE9"/>
    <w:rsid w:val="004852C2"/>
    <w:rsid w:val="00486CE6"/>
    <w:rsid w:val="004928BA"/>
    <w:rsid w:val="004F6716"/>
    <w:rsid w:val="00514D3D"/>
    <w:rsid w:val="00521801"/>
    <w:rsid w:val="0054457D"/>
    <w:rsid w:val="00581B72"/>
    <w:rsid w:val="0059238B"/>
    <w:rsid w:val="00594FF1"/>
    <w:rsid w:val="00597662"/>
    <w:rsid w:val="005A5DB7"/>
    <w:rsid w:val="005C0C77"/>
    <w:rsid w:val="005D5118"/>
    <w:rsid w:val="00623C61"/>
    <w:rsid w:val="006243B4"/>
    <w:rsid w:val="00634166"/>
    <w:rsid w:val="006476E0"/>
    <w:rsid w:val="00681BF3"/>
    <w:rsid w:val="006D3D6C"/>
    <w:rsid w:val="006F5B1A"/>
    <w:rsid w:val="00724A13"/>
    <w:rsid w:val="00745A18"/>
    <w:rsid w:val="00747693"/>
    <w:rsid w:val="00753FD9"/>
    <w:rsid w:val="00756798"/>
    <w:rsid w:val="007A60F7"/>
    <w:rsid w:val="007B1AB4"/>
    <w:rsid w:val="007C7A54"/>
    <w:rsid w:val="007D196F"/>
    <w:rsid w:val="007F1E66"/>
    <w:rsid w:val="007F768D"/>
    <w:rsid w:val="00810E5C"/>
    <w:rsid w:val="00830229"/>
    <w:rsid w:val="00870BB2"/>
    <w:rsid w:val="0088361E"/>
    <w:rsid w:val="00897242"/>
    <w:rsid w:val="008A4F99"/>
    <w:rsid w:val="008C7052"/>
    <w:rsid w:val="008D281D"/>
    <w:rsid w:val="008D2B6F"/>
    <w:rsid w:val="008E2D94"/>
    <w:rsid w:val="00925536"/>
    <w:rsid w:val="0092788A"/>
    <w:rsid w:val="00945B10"/>
    <w:rsid w:val="00951249"/>
    <w:rsid w:val="009F1159"/>
    <w:rsid w:val="00A15643"/>
    <w:rsid w:val="00A24057"/>
    <w:rsid w:val="00A4356D"/>
    <w:rsid w:val="00A44100"/>
    <w:rsid w:val="00A4512E"/>
    <w:rsid w:val="00A53E89"/>
    <w:rsid w:val="00A626B7"/>
    <w:rsid w:val="00A648D3"/>
    <w:rsid w:val="00A85AAB"/>
    <w:rsid w:val="00A869DC"/>
    <w:rsid w:val="00AA0976"/>
    <w:rsid w:val="00AB7CCB"/>
    <w:rsid w:val="00AE7613"/>
    <w:rsid w:val="00AF7909"/>
    <w:rsid w:val="00B12437"/>
    <w:rsid w:val="00B26079"/>
    <w:rsid w:val="00B35079"/>
    <w:rsid w:val="00B41ACC"/>
    <w:rsid w:val="00B63580"/>
    <w:rsid w:val="00B71649"/>
    <w:rsid w:val="00B72B68"/>
    <w:rsid w:val="00BB16FC"/>
    <w:rsid w:val="00BC2EEE"/>
    <w:rsid w:val="00BC6175"/>
    <w:rsid w:val="00BD797F"/>
    <w:rsid w:val="00BF12D9"/>
    <w:rsid w:val="00C16CE8"/>
    <w:rsid w:val="00C20244"/>
    <w:rsid w:val="00C2325D"/>
    <w:rsid w:val="00C254DE"/>
    <w:rsid w:val="00C3358C"/>
    <w:rsid w:val="00C33E34"/>
    <w:rsid w:val="00C34707"/>
    <w:rsid w:val="00C8015E"/>
    <w:rsid w:val="00C96A24"/>
    <w:rsid w:val="00CA6474"/>
    <w:rsid w:val="00CA7227"/>
    <w:rsid w:val="00CF438C"/>
    <w:rsid w:val="00D226EF"/>
    <w:rsid w:val="00D6295E"/>
    <w:rsid w:val="00D80C74"/>
    <w:rsid w:val="00D81448"/>
    <w:rsid w:val="00D82826"/>
    <w:rsid w:val="00D84103"/>
    <w:rsid w:val="00D87233"/>
    <w:rsid w:val="00D9752E"/>
    <w:rsid w:val="00DB5203"/>
    <w:rsid w:val="00DC242F"/>
    <w:rsid w:val="00DC2EEA"/>
    <w:rsid w:val="00DD4E47"/>
    <w:rsid w:val="00DF2267"/>
    <w:rsid w:val="00E020AB"/>
    <w:rsid w:val="00E06D61"/>
    <w:rsid w:val="00E11589"/>
    <w:rsid w:val="00E16F75"/>
    <w:rsid w:val="00E22D05"/>
    <w:rsid w:val="00E307D2"/>
    <w:rsid w:val="00E522CE"/>
    <w:rsid w:val="00E67D79"/>
    <w:rsid w:val="00E96255"/>
    <w:rsid w:val="00F05DA1"/>
    <w:rsid w:val="00F64005"/>
    <w:rsid w:val="00F820C2"/>
    <w:rsid w:val="00F928BE"/>
    <w:rsid w:val="00FA4485"/>
    <w:rsid w:val="00FC090D"/>
    <w:rsid w:val="00FE0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2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22E"/>
    <w:pPr>
      <w:ind w:left="720"/>
      <w:contextualSpacing/>
    </w:pPr>
  </w:style>
  <w:style w:type="paragraph" w:styleId="Header">
    <w:name w:val="header"/>
    <w:basedOn w:val="Normal"/>
    <w:link w:val="HeaderChar"/>
    <w:uiPriority w:val="99"/>
    <w:unhideWhenUsed/>
    <w:rsid w:val="00041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5C4"/>
  </w:style>
  <w:style w:type="paragraph" w:styleId="Footer">
    <w:name w:val="footer"/>
    <w:basedOn w:val="Normal"/>
    <w:link w:val="FooterChar"/>
    <w:uiPriority w:val="99"/>
    <w:unhideWhenUsed/>
    <w:rsid w:val="00041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5C4"/>
  </w:style>
  <w:style w:type="paragraph" w:styleId="BalloonText">
    <w:name w:val="Balloon Text"/>
    <w:basedOn w:val="Normal"/>
    <w:link w:val="BalloonTextChar"/>
    <w:uiPriority w:val="99"/>
    <w:semiHidden/>
    <w:unhideWhenUsed/>
    <w:rsid w:val="00B12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37"/>
    <w:rPr>
      <w:rFonts w:ascii="Tahoma" w:hAnsi="Tahoma" w:cs="Tahoma"/>
      <w:sz w:val="16"/>
      <w:szCs w:val="16"/>
    </w:rPr>
  </w:style>
  <w:style w:type="table" w:styleId="TableGrid">
    <w:name w:val="Table Grid"/>
    <w:basedOn w:val="TableNormal"/>
    <w:uiPriority w:val="59"/>
    <w:rsid w:val="00AB7C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80DD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2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22E"/>
    <w:pPr>
      <w:ind w:left="720"/>
      <w:contextualSpacing/>
    </w:pPr>
  </w:style>
  <w:style w:type="paragraph" w:styleId="Header">
    <w:name w:val="header"/>
    <w:basedOn w:val="Normal"/>
    <w:link w:val="HeaderChar"/>
    <w:uiPriority w:val="99"/>
    <w:unhideWhenUsed/>
    <w:rsid w:val="00041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5C4"/>
  </w:style>
  <w:style w:type="paragraph" w:styleId="Footer">
    <w:name w:val="footer"/>
    <w:basedOn w:val="Normal"/>
    <w:link w:val="FooterChar"/>
    <w:uiPriority w:val="99"/>
    <w:unhideWhenUsed/>
    <w:rsid w:val="00041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5C4"/>
  </w:style>
  <w:style w:type="paragraph" w:styleId="BalloonText">
    <w:name w:val="Balloon Text"/>
    <w:basedOn w:val="Normal"/>
    <w:link w:val="BalloonTextChar"/>
    <w:uiPriority w:val="99"/>
    <w:semiHidden/>
    <w:unhideWhenUsed/>
    <w:rsid w:val="00B12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37"/>
    <w:rPr>
      <w:rFonts w:ascii="Tahoma" w:hAnsi="Tahoma" w:cs="Tahoma"/>
      <w:sz w:val="16"/>
      <w:szCs w:val="16"/>
    </w:rPr>
  </w:style>
  <w:style w:type="table" w:styleId="TableGrid">
    <w:name w:val="Table Grid"/>
    <w:basedOn w:val="TableNormal"/>
    <w:uiPriority w:val="59"/>
    <w:rsid w:val="00AB7C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80D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kreditmart.co.i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bhineka.com"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829</TotalTime>
  <Pages>18</Pages>
  <Words>2825</Words>
  <Characters>16104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lucky</dc:creator>
  <cp:lastModifiedBy>lucky</cp:lastModifiedBy>
  <cp:revision>98</cp:revision>
  <cp:lastPrinted>2016-08-08T02:28:00Z</cp:lastPrinted>
  <dcterms:created xsi:type="dcterms:W3CDTF">2014-07-23T08:05:00Z</dcterms:created>
  <dcterms:modified xsi:type="dcterms:W3CDTF">2016-08-09T01:49:00Z</dcterms:modified>
</cp:coreProperties>
</file>