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DB" w:rsidRDefault="006A53DB">
      <w:pPr>
        <w:spacing w:before="2" w:line="120" w:lineRule="exact"/>
        <w:rPr>
          <w:sz w:val="12"/>
          <w:szCs w:val="12"/>
        </w:rPr>
      </w:pPr>
    </w:p>
    <w:p w:rsidR="006A53DB" w:rsidRDefault="006A53DB">
      <w:pPr>
        <w:spacing w:before="1" w:line="100" w:lineRule="exact"/>
        <w:rPr>
          <w:sz w:val="11"/>
          <w:szCs w:val="11"/>
        </w:rPr>
      </w:pPr>
    </w:p>
    <w:p w:rsidR="006A53DB" w:rsidRDefault="006A53DB">
      <w:pPr>
        <w:spacing w:line="200" w:lineRule="exact"/>
      </w:pPr>
    </w:p>
    <w:p w:rsidR="006A53DB" w:rsidRDefault="006A53DB">
      <w:pPr>
        <w:spacing w:line="200" w:lineRule="exact"/>
      </w:pPr>
    </w:p>
    <w:p w:rsidR="006A53DB" w:rsidRDefault="006A53DB">
      <w:pPr>
        <w:spacing w:line="200" w:lineRule="exact"/>
      </w:pPr>
    </w:p>
    <w:p w:rsidR="006A53DB" w:rsidRDefault="00EE48BA">
      <w:pPr>
        <w:spacing w:before="23"/>
        <w:ind w:left="3710" w:right="3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DAFTAR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ISI</w:t>
      </w:r>
    </w:p>
    <w:p w:rsidR="006A53DB" w:rsidRDefault="006A53DB">
      <w:pPr>
        <w:spacing w:before="7" w:line="140" w:lineRule="exact"/>
        <w:rPr>
          <w:sz w:val="15"/>
          <w:szCs w:val="15"/>
        </w:rPr>
      </w:pPr>
    </w:p>
    <w:p w:rsidR="006A53DB" w:rsidRDefault="006A53DB">
      <w:pPr>
        <w:spacing w:line="200" w:lineRule="exact"/>
      </w:pPr>
    </w:p>
    <w:p w:rsidR="006A53DB" w:rsidRDefault="00EE48BA">
      <w:pPr>
        <w:spacing w:line="534" w:lineRule="auto"/>
        <w:ind w:left="588" w:right="80"/>
        <w:rPr>
          <w:sz w:val="24"/>
          <w:szCs w:val="24"/>
        </w:rPr>
      </w:pPr>
      <w:r>
        <w:rPr>
          <w:b/>
          <w:sz w:val="24"/>
          <w:szCs w:val="24"/>
        </w:rPr>
        <w:t>HALAMAN JUDUL</w:t>
      </w:r>
      <w:r>
        <w:rPr>
          <w:b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LEMBAR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PENGE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AHAN</w:t>
      </w:r>
      <w:r>
        <w:rPr>
          <w:b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LEMBAR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ETU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UAN</w:t>
      </w:r>
      <w:r>
        <w:rPr>
          <w:b/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iii </w:t>
      </w:r>
      <w:r>
        <w:rPr>
          <w:b/>
          <w:sz w:val="24"/>
          <w:szCs w:val="24"/>
        </w:rPr>
        <w:t xml:space="preserve">HALAMAN MOTTO DAN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EMBAHAN</w:t>
      </w:r>
      <w:r>
        <w:rPr>
          <w:sz w:val="24"/>
          <w:szCs w:val="24"/>
        </w:rPr>
        <w:t>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iv </w:t>
      </w:r>
      <w:r>
        <w:rPr>
          <w:b/>
          <w:sz w:val="24"/>
          <w:szCs w:val="24"/>
        </w:rPr>
        <w:t>ABS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RAK</w:t>
      </w:r>
      <w:r>
        <w:rPr>
          <w:b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v </w:t>
      </w:r>
      <w:r>
        <w:rPr>
          <w:b/>
          <w:sz w:val="24"/>
          <w:szCs w:val="24"/>
        </w:rPr>
        <w:t>ABS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RACT</w:t>
      </w:r>
      <w:r>
        <w:rPr>
          <w:b/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vi </w:t>
      </w:r>
      <w:r>
        <w:rPr>
          <w:b/>
          <w:sz w:val="24"/>
          <w:szCs w:val="24"/>
        </w:rPr>
        <w:t>KATA 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vii </w:t>
      </w:r>
      <w:r>
        <w:rPr>
          <w:b/>
          <w:sz w:val="24"/>
          <w:szCs w:val="24"/>
        </w:rPr>
        <w:t>DAF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ix </w:t>
      </w:r>
      <w:r>
        <w:rPr>
          <w:b/>
          <w:sz w:val="24"/>
          <w:szCs w:val="24"/>
        </w:rPr>
        <w:t>DAF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GAMBAR</w:t>
      </w:r>
      <w:r>
        <w:rPr>
          <w:b/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xii </w:t>
      </w:r>
      <w:r>
        <w:rPr>
          <w:b/>
          <w:sz w:val="24"/>
          <w:szCs w:val="24"/>
        </w:rPr>
        <w:t>DAF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xiii </w:t>
      </w:r>
      <w:r>
        <w:rPr>
          <w:b/>
          <w:sz w:val="24"/>
          <w:szCs w:val="24"/>
        </w:rPr>
        <w:t>DAF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GRAFIK</w:t>
      </w:r>
      <w:r>
        <w:rPr>
          <w:b/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xiv </w:t>
      </w:r>
      <w:r>
        <w:rPr>
          <w:b/>
          <w:sz w:val="24"/>
          <w:szCs w:val="24"/>
        </w:rPr>
        <w:t xml:space="preserve">BAB I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ENDAHU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UAN</w:t>
      </w:r>
    </w:p>
    <w:p w:rsidR="006A53DB" w:rsidRDefault="00EE48BA">
      <w:pPr>
        <w:spacing w:before="11"/>
        <w:ind w:left="654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asala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654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Identifikasi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asalah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</w:t>
      </w:r>
    </w:p>
    <w:p w:rsidR="006A53DB" w:rsidRDefault="006A53DB">
      <w:pPr>
        <w:spacing w:before="19" w:line="280" w:lineRule="exact"/>
        <w:rPr>
          <w:sz w:val="28"/>
          <w:szCs w:val="28"/>
        </w:rPr>
      </w:pPr>
    </w:p>
    <w:p w:rsidR="006A53DB" w:rsidRDefault="00EE48BA">
      <w:pPr>
        <w:ind w:left="654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z w:val="24"/>
          <w:szCs w:val="24"/>
        </w:rPr>
        <w:t>Batasan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asalah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654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654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penelitian.........................................................................................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654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penelitian...............................................................</w:t>
      </w:r>
      <w:r>
        <w:rPr>
          <w:sz w:val="24"/>
          <w:szCs w:val="24"/>
        </w:rPr>
        <w:t>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6A53DB" w:rsidRDefault="006A53DB">
      <w:pPr>
        <w:spacing w:line="100" w:lineRule="exact"/>
        <w:rPr>
          <w:sz w:val="10"/>
          <w:szCs w:val="10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588"/>
        <w:rPr>
          <w:sz w:val="24"/>
          <w:szCs w:val="24"/>
        </w:rPr>
        <w:sectPr w:rsidR="006A53DB">
          <w:footerReference w:type="default" r:id="rId8"/>
          <w:pgSz w:w="11920" w:h="16840"/>
          <w:pgMar w:top="1580" w:right="1680" w:bottom="280" w:left="1680" w:header="0" w:footer="770" w:gutter="0"/>
          <w:cols w:space="720"/>
        </w:sectPr>
      </w:pPr>
      <w:r>
        <w:rPr>
          <w:b/>
          <w:sz w:val="24"/>
          <w:szCs w:val="24"/>
        </w:rPr>
        <w:t xml:space="preserve">BAB II </w:t>
      </w:r>
      <w:r>
        <w:rPr>
          <w:b/>
          <w:spacing w:val="1"/>
          <w:sz w:val="24"/>
          <w:szCs w:val="24"/>
        </w:rPr>
        <w:t>LA</w:t>
      </w:r>
      <w:r>
        <w:rPr>
          <w:b/>
          <w:sz w:val="24"/>
          <w:szCs w:val="24"/>
        </w:rPr>
        <w:t>NDASAN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z w:val="24"/>
          <w:szCs w:val="24"/>
        </w:rPr>
        <w:t>EORI</w:t>
      </w:r>
    </w:p>
    <w:p w:rsidR="006A53DB" w:rsidRDefault="006A53DB">
      <w:pPr>
        <w:spacing w:before="8" w:line="100" w:lineRule="exact"/>
        <w:rPr>
          <w:sz w:val="11"/>
          <w:szCs w:val="11"/>
        </w:rPr>
      </w:pPr>
    </w:p>
    <w:p w:rsidR="006A53DB" w:rsidRDefault="00EE48BA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Pengertian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Parawisata</w:t>
      </w:r>
      <w:proofErr w:type="spellEnd"/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6A53DB" w:rsidRDefault="006A53DB">
      <w:pPr>
        <w:spacing w:before="8" w:line="120" w:lineRule="exact"/>
        <w:rPr>
          <w:sz w:val="13"/>
          <w:szCs w:val="13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Bisnis.......................................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2.1.2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7</w:t>
      </w:r>
    </w:p>
    <w:p w:rsidR="006A53DB" w:rsidRDefault="006A53DB">
      <w:pPr>
        <w:spacing w:before="19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>2.2.3 B2B (Business to Business)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8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2.2.4 </w:t>
      </w:r>
      <w:proofErr w:type="spellStart"/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Konvensi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9</w:t>
      </w:r>
    </w:p>
    <w:p w:rsidR="006A53DB" w:rsidRDefault="006A53DB">
      <w:pPr>
        <w:spacing w:before="16" w:line="280" w:lineRule="exact"/>
        <w:rPr>
          <w:sz w:val="28"/>
          <w:szCs w:val="28"/>
        </w:rPr>
      </w:pPr>
    </w:p>
    <w:p w:rsidR="006A53DB" w:rsidRDefault="00EE48BA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>
        <w:rPr>
          <w:spacing w:val="6"/>
          <w:sz w:val="24"/>
          <w:szCs w:val="24"/>
        </w:rPr>
        <w:t>E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6A53DB" w:rsidRDefault="006A53DB">
      <w:pPr>
        <w:spacing w:before="10" w:line="120" w:lineRule="exact"/>
        <w:rPr>
          <w:sz w:val="13"/>
          <w:szCs w:val="13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>2.2.1 Meeting (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>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2.2.2 </w:t>
      </w:r>
      <w:proofErr w:type="spellStart"/>
      <w:r>
        <w:rPr>
          <w:sz w:val="24"/>
          <w:szCs w:val="24"/>
        </w:rPr>
        <w:t>Insentive</w:t>
      </w:r>
      <w:proofErr w:type="spellEnd"/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11</w:t>
      </w:r>
    </w:p>
    <w:p w:rsidR="006A53DB" w:rsidRDefault="006A53DB">
      <w:pPr>
        <w:spacing w:before="19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>2.2.3 Conference (Konferensi</w:t>
      </w:r>
      <w:r>
        <w:rPr>
          <w:spacing w:val="14"/>
          <w:sz w:val="24"/>
          <w:szCs w:val="24"/>
        </w:rPr>
        <w:t>)</w:t>
      </w:r>
      <w:r>
        <w:rPr>
          <w:sz w:val="24"/>
          <w:szCs w:val="24"/>
        </w:rPr>
        <w:t>...........................</w:t>
      </w:r>
      <w:r>
        <w:rPr>
          <w:sz w:val="24"/>
          <w:szCs w:val="24"/>
        </w:rPr>
        <w:t>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11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2.2.4 </w:t>
      </w:r>
      <w:proofErr w:type="spellStart"/>
      <w:r>
        <w:rPr>
          <w:sz w:val="24"/>
          <w:szCs w:val="24"/>
        </w:rPr>
        <w:t>Exhebition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eran</w:t>
      </w:r>
      <w:proofErr w:type="spellEnd"/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11</w:t>
      </w:r>
    </w:p>
    <w:p w:rsidR="006A53DB" w:rsidRDefault="006A53DB">
      <w:pPr>
        <w:spacing w:before="16" w:line="280" w:lineRule="exact"/>
        <w:rPr>
          <w:sz w:val="28"/>
          <w:szCs w:val="28"/>
        </w:rPr>
      </w:pPr>
    </w:p>
    <w:p w:rsidR="006A53DB" w:rsidRDefault="00EE48BA">
      <w:pPr>
        <w:ind w:left="588"/>
        <w:rPr>
          <w:sz w:val="24"/>
          <w:szCs w:val="24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2.3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sz w:val="24"/>
          <w:szCs w:val="24"/>
        </w:rPr>
        <w:t>TRAVEX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Travel Exchange</w:t>
      </w:r>
      <w:r>
        <w:rPr>
          <w:sz w:val="24"/>
          <w:szCs w:val="24"/>
        </w:rPr>
        <w:t>).............................................................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13</w:t>
      </w:r>
    </w:p>
    <w:p w:rsidR="006A53DB" w:rsidRDefault="006A53DB">
      <w:pPr>
        <w:spacing w:before="1" w:line="120" w:lineRule="exact"/>
        <w:rPr>
          <w:sz w:val="13"/>
          <w:szCs w:val="13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2.4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Pengertian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ersepsi</w:t>
      </w:r>
      <w:proofErr w:type="spellEnd"/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6A53DB" w:rsidRDefault="006A53DB">
      <w:pPr>
        <w:spacing w:before="8" w:line="120" w:lineRule="exact"/>
        <w:rPr>
          <w:sz w:val="13"/>
          <w:szCs w:val="13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2.4.1 </w:t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6A53DB" w:rsidRDefault="006A53DB">
      <w:pPr>
        <w:spacing w:before="19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2.4.2 </w:t>
      </w:r>
      <w:proofErr w:type="spellStart"/>
      <w:r>
        <w:rPr>
          <w:sz w:val="24"/>
          <w:szCs w:val="24"/>
        </w:rPr>
        <w:t>Faktor-Faktor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pengaruhi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2.4.3 Proses </w:t>
      </w:r>
      <w:proofErr w:type="spellStart"/>
      <w:r>
        <w:rPr>
          <w:sz w:val="24"/>
          <w:szCs w:val="24"/>
        </w:rPr>
        <w:t>Terjadinya</w:t>
      </w:r>
      <w:proofErr w:type="spellEnd"/>
      <w:r>
        <w:rPr>
          <w:sz w:val="24"/>
          <w:szCs w:val="24"/>
        </w:rPr>
        <w:t xml:space="preserve"> Persepsi.................................................................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2.4.4 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17</w:t>
      </w:r>
    </w:p>
    <w:p w:rsidR="006A53DB" w:rsidRDefault="006A53DB">
      <w:pPr>
        <w:spacing w:before="19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2.4.5 Cara-Cara </w:t>
      </w:r>
      <w:proofErr w:type="spellStart"/>
      <w:r>
        <w:rPr>
          <w:sz w:val="24"/>
          <w:szCs w:val="24"/>
        </w:rPr>
        <w:t>Singkat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ai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17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2.4.6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Terjadinya</w:t>
      </w:r>
      <w:proofErr w:type="spellEnd"/>
      <w:r>
        <w:rPr>
          <w:sz w:val="24"/>
          <w:szCs w:val="24"/>
        </w:rPr>
        <w:t xml:space="preserve"> Preseps</w:t>
      </w:r>
      <w:r>
        <w:rPr>
          <w:spacing w:val="13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18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2.4.7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18</w:t>
      </w:r>
    </w:p>
    <w:p w:rsidR="006A53DB" w:rsidRDefault="006A53DB">
      <w:pPr>
        <w:spacing w:before="1" w:line="100" w:lineRule="exact"/>
        <w:rPr>
          <w:sz w:val="10"/>
          <w:szCs w:val="10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III METODOLOGI PENELITIAN</w:t>
      </w:r>
    </w:p>
    <w:p w:rsidR="006A53DB" w:rsidRDefault="006A53DB">
      <w:pPr>
        <w:spacing w:before="14" w:line="280" w:lineRule="exact"/>
        <w:rPr>
          <w:sz w:val="28"/>
          <w:szCs w:val="28"/>
        </w:rPr>
      </w:pPr>
    </w:p>
    <w:p w:rsidR="006A53DB" w:rsidRDefault="00EE48BA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proofErr w:type="gram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21</w:t>
      </w:r>
    </w:p>
    <w:p w:rsidR="006A53DB" w:rsidRDefault="006A53DB">
      <w:pPr>
        <w:spacing w:before="8" w:line="120" w:lineRule="exact"/>
        <w:rPr>
          <w:sz w:val="13"/>
          <w:szCs w:val="13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588"/>
        <w:rPr>
          <w:sz w:val="24"/>
          <w:szCs w:val="24"/>
        </w:rPr>
        <w:sectPr w:rsidR="006A53DB">
          <w:pgSz w:w="11920" w:h="16840"/>
          <w:pgMar w:top="1580" w:right="1680" w:bottom="280" w:left="1680" w:header="0" w:footer="770" w:gutter="0"/>
          <w:cols w:space="720"/>
        </w:sectPr>
      </w:pPr>
      <w:proofErr w:type="gramStart"/>
      <w:r>
        <w:rPr>
          <w:sz w:val="24"/>
          <w:szCs w:val="24"/>
        </w:rPr>
        <w:t xml:space="preserve">3.2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bilan</w:t>
      </w:r>
      <w:proofErr w:type="spellEnd"/>
      <w:r>
        <w:rPr>
          <w:sz w:val="24"/>
          <w:szCs w:val="24"/>
        </w:rPr>
        <w:t xml:space="preserve"> Data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21</w:t>
      </w:r>
    </w:p>
    <w:p w:rsidR="006A53DB" w:rsidRDefault="006A53DB">
      <w:pPr>
        <w:spacing w:before="8" w:line="100" w:lineRule="exact"/>
        <w:rPr>
          <w:sz w:val="11"/>
          <w:szCs w:val="11"/>
        </w:rPr>
      </w:pPr>
    </w:p>
    <w:p w:rsidR="006A53DB" w:rsidRDefault="00EE48BA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3.3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proofErr w:type="spellEnd"/>
      <w:proofErr w:type="gramEnd"/>
      <w:r>
        <w:rPr>
          <w:sz w:val="24"/>
          <w:szCs w:val="24"/>
        </w:rPr>
        <w:t xml:space="preserve"> Dat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23</w:t>
      </w:r>
    </w:p>
    <w:p w:rsidR="006A53DB" w:rsidRDefault="006A53DB">
      <w:pPr>
        <w:spacing w:before="7" w:line="120" w:lineRule="exact"/>
        <w:rPr>
          <w:sz w:val="13"/>
          <w:szCs w:val="13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.........................................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23</w:t>
      </w:r>
    </w:p>
    <w:p w:rsidR="006A53DB" w:rsidRDefault="006A53DB">
      <w:pPr>
        <w:spacing w:before="1" w:line="140" w:lineRule="exact"/>
        <w:rPr>
          <w:sz w:val="14"/>
          <w:szCs w:val="14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IV 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ASIL P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ELITIAN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DAN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6A53DB" w:rsidRDefault="006A53DB">
      <w:pPr>
        <w:spacing w:before="5" w:line="120" w:lineRule="exact"/>
        <w:rPr>
          <w:sz w:val="13"/>
          <w:szCs w:val="13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588"/>
        <w:rPr>
          <w:sz w:val="24"/>
          <w:szCs w:val="24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4.1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baran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26</w:t>
      </w:r>
    </w:p>
    <w:p w:rsidR="006A53DB" w:rsidRDefault="006A53DB">
      <w:pPr>
        <w:spacing w:before="2" w:line="120" w:lineRule="exact"/>
        <w:rPr>
          <w:sz w:val="13"/>
          <w:szCs w:val="13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4.1.1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BBT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................................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26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4.1.2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BBTF...............................................................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27</w:t>
      </w:r>
    </w:p>
    <w:p w:rsidR="006A53DB" w:rsidRDefault="006A53DB">
      <w:pPr>
        <w:spacing w:before="19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4.1.3 </w:t>
      </w:r>
      <w:proofErr w:type="spellStart"/>
      <w:r>
        <w:rPr>
          <w:sz w:val="24"/>
          <w:szCs w:val="24"/>
        </w:rPr>
        <w:t>Kepanitiaan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Event Organizer)</w:t>
      </w:r>
      <w:r>
        <w:rPr>
          <w:i/>
          <w:spacing w:val="-26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..........................................................</w:t>
      </w:r>
      <w:r>
        <w:rPr>
          <w:i/>
          <w:spacing w:val="2"/>
          <w:sz w:val="24"/>
          <w:szCs w:val="24"/>
        </w:rPr>
        <w:t>.</w:t>
      </w:r>
      <w:r>
        <w:rPr>
          <w:sz w:val="24"/>
          <w:szCs w:val="24"/>
        </w:rPr>
        <w:t>27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4.1.4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pelaksaan</w:t>
      </w:r>
      <w:proofErr w:type="spellEnd"/>
      <w:r>
        <w:rPr>
          <w:sz w:val="24"/>
          <w:szCs w:val="24"/>
        </w:rPr>
        <w:t xml:space="preserve"> BBTF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29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4.1.5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B2B </w:t>
      </w:r>
      <w:proofErr w:type="spellStart"/>
      <w:r>
        <w:rPr>
          <w:sz w:val="24"/>
          <w:szCs w:val="24"/>
        </w:rPr>
        <w:t>Travex</w:t>
      </w:r>
      <w:proofErr w:type="spellEnd"/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31</w:t>
      </w:r>
    </w:p>
    <w:p w:rsidR="006A53DB" w:rsidRDefault="006A53DB">
      <w:pPr>
        <w:spacing w:before="19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4.1.6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BBTF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33</w:t>
      </w:r>
    </w:p>
    <w:p w:rsidR="006A53DB" w:rsidRDefault="006A53DB">
      <w:pPr>
        <w:spacing w:before="16" w:line="280" w:lineRule="exact"/>
        <w:rPr>
          <w:sz w:val="28"/>
          <w:szCs w:val="28"/>
        </w:rPr>
      </w:pPr>
    </w:p>
    <w:p w:rsidR="006A53DB" w:rsidRDefault="00EE48BA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4.2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bahasa</w:t>
      </w:r>
      <w:r>
        <w:rPr>
          <w:spacing w:val="6"/>
          <w:sz w:val="24"/>
          <w:szCs w:val="24"/>
        </w:rPr>
        <w:t>n</w:t>
      </w:r>
      <w:proofErr w:type="gramEnd"/>
      <w:r>
        <w:rPr>
          <w:sz w:val="24"/>
          <w:szCs w:val="24"/>
        </w:rPr>
        <w:t>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37</w:t>
      </w:r>
    </w:p>
    <w:p w:rsidR="006A53DB" w:rsidRDefault="006A53DB">
      <w:pPr>
        <w:spacing w:before="10" w:line="120" w:lineRule="exact"/>
        <w:rPr>
          <w:sz w:val="13"/>
          <w:szCs w:val="13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4.2.1 Data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BBT</w:t>
      </w:r>
      <w:r>
        <w:rPr>
          <w:sz w:val="24"/>
          <w:szCs w:val="24"/>
        </w:rPr>
        <w:t xml:space="preserve">F </w:t>
      </w:r>
      <w:proofErr w:type="spellStart"/>
      <w:r>
        <w:rPr>
          <w:sz w:val="24"/>
          <w:szCs w:val="24"/>
        </w:rPr>
        <w:t>sela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terakhi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39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4.2.2 Data </w:t>
      </w:r>
      <w:proofErr w:type="spellStart"/>
      <w:r>
        <w:rPr>
          <w:sz w:val="24"/>
          <w:szCs w:val="24"/>
        </w:rPr>
        <w:t>Kuisioner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38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4.2.3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deskriptif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data penelitia</w:t>
      </w:r>
      <w:r>
        <w:rPr>
          <w:spacing w:val="13"/>
          <w:sz w:val="24"/>
          <w:szCs w:val="24"/>
        </w:rPr>
        <w:t>n</w:t>
      </w:r>
      <w:r>
        <w:rPr>
          <w:sz w:val="24"/>
          <w:szCs w:val="24"/>
        </w:rPr>
        <w:t>....................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41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>4.2.4 Variable Travex..................................................................................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42</w:t>
      </w:r>
    </w:p>
    <w:p w:rsidR="006A53DB" w:rsidRDefault="006A53DB">
      <w:pPr>
        <w:spacing w:before="19" w:line="280" w:lineRule="exact"/>
        <w:rPr>
          <w:sz w:val="28"/>
          <w:szCs w:val="28"/>
        </w:rPr>
      </w:pPr>
    </w:p>
    <w:p w:rsidR="006A53DB" w:rsidRDefault="00EE48BA">
      <w:pPr>
        <w:ind w:left="1580"/>
        <w:rPr>
          <w:sz w:val="24"/>
          <w:szCs w:val="24"/>
        </w:rPr>
      </w:pPr>
      <w:r>
        <w:rPr>
          <w:sz w:val="24"/>
          <w:szCs w:val="24"/>
        </w:rPr>
        <w:t xml:space="preserve">4.2.4.1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buyer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re</w:t>
      </w:r>
      <w:r>
        <w:rPr>
          <w:i/>
          <w:spacing w:val="-1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stration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esk</w:t>
      </w:r>
      <w:r>
        <w:rPr>
          <w:i/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42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580"/>
        <w:rPr>
          <w:sz w:val="24"/>
          <w:szCs w:val="24"/>
        </w:rPr>
      </w:pPr>
      <w:r>
        <w:rPr>
          <w:sz w:val="24"/>
          <w:szCs w:val="24"/>
        </w:rPr>
        <w:t xml:space="preserve">4.2.4.2 </w:t>
      </w:r>
      <w:proofErr w:type="spellStart"/>
      <w:proofErr w:type="gramStart"/>
      <w:r>
        <w:rPr>
          <w:sz w:val="24"/>
          <w:szCs w:val="24"/>
        </w:rPr>
        <w:t>persepsi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buyer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meeting session </w:t>
      </w:r>
      <w:r>
        <w:rPr>
          <w:i/>
          <w:spacing w:val="-2"/>
          <w:sz w:val="24"/>
          <w:szCs w:val="24"/>
        </w:rPr>
        <w:t>w</w:t>
      </w:r>
      <w:r>
        <w:rPr>
          <w:i/>
          <w:sz w:val="24"/>
          <w:szCs w:val="24"/>
        </w:rPr>
        <w:t>ith seller</w:t>
      </w:r>
      <w:r>
        <w:rPr>
          <w:i/>
          <w:spacing w:val="-19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</w:t>
      </w:r>
      <w:r>
        <w:rPr>
          <w:i/>
          <w:spacing w:val="2"/>
          <w:sz w:val="24"/>
          <w:szCs w:val="24"/>
        </w:rPr>
        <w:t>.</w:t>
      </w:r>
      <w:r>
        <w:rPr>
          <w:sz w:val="24"/>
          <w:szCs w:val="24"/>
        </w:rPr>
        <w:t>43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580"/>
        <w:rPr>
          <w:sz w:val="24"/>
          <w:szCs w:val="24"/>
        </w:rPr>
      </w:pPr>
      <w:r>
        <w:rPr>
          <w:sz w:val="24"/>
          <w:szCs w:val="24"/>
        </w:rPr>
        <w:t xml:space="preserve">4.2.4.3 </w:t>
      </w:r>
      <w:proofErr w:type="spellStart"/>
      <w:proofErr w:type="gramStart"/>
      <w:r>
        <w:rPr>
          <w:sz w:val="24"/>
          <w:szCs w:val="24"/>
        </w:rPr>
        <w:t>persepsi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buyer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variety of seller</w:t>
      </w:r>
      <w:r>
        <w:rPr>
          <w:i/>
          <w:spacing w:val="-26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</w:t>
      </w:r>
      <w:r>
        <w:rPr>
          <w:i/>
          <w:spacing w:val="2"/>
          <w:sz w:val="24"/>
          <w:szCs w:val="24"/>
        </w:rPr>
        <w:t>.</w:t>
      </w:r>
      <w:r>
        <w:rPr>
          <w:sz w:val="24"/>
          <w:szCs w:val="24"/>
        </w:rPr>
        <w:t>44</w:t>
      </w:r>
    </w:p>
    <w:p w:rsidR="006A53DB" w:rsidRDefault="006A53DB">
      <w:pPr>
        <w:spacing w:before="18" w:line="280" w:lineRule="exact"/>
        <w:rPr>
          <w:sz w:val="28"/>
          <w:szCs w:val="28"/>
        </w:rPr>
      </w:pPr>
    </w:p>
    <w:p w:rsidR="006A53DB" w:rsidRDefault="00EE48BA">
      <w:pPr>
        <w:ind w:left="1014"/>
        <w:rPr>
          <w:sz w:val="24"/>
          <w:szCs w:val="24"/>
        </w:rPr>
      </w:pPr>
      <w:r>
        <w:rPr>
          <w:sz w:val="24"/>
          <w:szCs w:val="24"/>
        </w:rPr>
        <w:t xml:space="preserve">4.2.4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buyer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B2B </w:t>
      </w:r>
      <w:proofErr w:type="spellStart"/>
      <w:r>
        <w:rPr>
          <w:sz w:val="24"/>
          <w:szCs w:val="24"/>
        </w:rPr>
        <w:t>Travex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45</w:t>
      </w:r>
    </w:p>
    <w:p w:rsidR="006A53DB" w:rsidRDefault="006A53DB">
      <w:pPr>
        <w:spacing w:before="10" w:line="120" w:lineRule="exact"/>
        <w:rPr>
          <w:sz w:val="13"/>
          <w:szCs w:val="13"/>
        </w:rPr>
      </w:pPr>
    </w:p>
    <w:p w:rsidR="006A53DB" w:rsidRDefault="006A53DB">
      <w:pPr>
        <w:spacing w:line="200" w:lineRule="exact"/>
      </w:pPr>
    </w:p>
    <w:p w:rsidR="006A53DB" w:rsidRDefault="00EE48B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UP</w:t>
      </w:r>
    </w:p>
    <w:p w:rsidR="006A53DB" w:rsidRDefault="006A53DB">
      <w:pPr>
        <w:spacing w:before="8" w:line="180" w:lineRule="exact"/>
        <w:rPr>
          <w:sz w:val="19"/>
          <w:szCs w:val="19"/>
        </w:rPr>
      </w:pPr>
    </w:p>
    <w:p w:rsidR="006A53DB" w:rsidRDefault="00EE48BA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5.1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proofErr w:type="gram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48</w:t>
      </w:r>
    </w:p>
    <w:p w:rsidR="006A53DB" w:rsidRDefault="006A53DB">
      <w:pPr>
        <w:spacing w:line="200" w:lineRule="exact"/>
      </w:pPr>
    </w:p>
    <w:p w:rsidR="006A53DB" w:rsidRDefault="00EE48BA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5.2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Saran</w:t>
      </w:r>
      <w:proofErr w:type="gramEnd"/>
      <w:r>
        <w:rPr>
          <w:sz w:val="24"/>
          <w:szCs w:val="24"/>
        </w:rPr>
        <w:t>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48</w:t>
      </w:r>
    </w:p>
    <w:p w:rsidR="006A53DB" w:rsidRDefault="006A53DB">
      <w:pPr>
        <w:spacing w:before="2" w:line="200" w:lineRule="exact"/>
      </w:pPr>
    </w:p>
    <w:p w:rsidR="006A53DB" w:rsidRDefault="00EE48BA">
      <w:pPr>
        <w:ind w:left="588"/>
        <w:rPr>
          <w:sz w:val="24"/>
          <w:szCs w:val="24"/>
        </w:rPr>
        <w:sectPr w:rsidR="006A53DB">
          <w:pgSz w:w="11920" w:h="16840"/>
          <w:pgMar w:top="1580" w:right="1680" w:bottom="280" w:left="1680" w:header="0" w:footer="770" w:gutter="0"/>
          <w:cols w:space="720"/>
        </w:sectPr>
      </w:pPr>
      <w:r>
        <w:rPr>
          <w:b/>
          <w:sz w:val="24"/>
          <w:szCs w:val="24"/>
        </w:rPr>
        <w:t>DAF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STAKA</w:t>
      </w:r>
    </w:p>
    <w:p w:rsidR="006A53DB" w:rsidRDefault="006A53DB">
      <w:pPr>
        <w:spacing w:before="2" w:line="120" w:lineRule="exact"/>
        <w:rPr>
          <w:sz w:val="12"/>
          <w:szCs w:val="12"/>
        </w:rPr>
      </w:pPr>
      <w:bookmarkStart w:id="0" w:name="_GoBack"/>
      <w:bookmarkEnd w:id="0"/>
    </w:p>
    <w:sectPr w:rsidR="006A53DB" w:rsidSect="00AE200D">
      <w:pgSz w:w="11920" w:h="16840"/>
      <w:pgMar w:top="1580" w:right="1640" w:bottom="280" w:left="16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BA" w:rsidRDefault="00EE48BA">
      <w:r>
        <w:separator/>
      </w:r>
    </w:p>
  </w:endnote>
  <w:endnote w:type="continuationSeparator" w:id="0">
    <w:p w:rsidR="00EE48BA" w:rsidRDefault="00EE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DB" w:rsidRDefault="00EE48B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1.8pt;margin-top:792.5pt;width:20.1pt;height:14pt;z-index:-3458;mso-position-horizontal-relative:page;mso-position-vertical-relative:page" filled="f" stroked="f">
          <v:textbox inset="0,0,0,0">
            <w:txbxContent>
              <w:p w:rsidR="006A53DB" w:rsidRDefault="00EE48BA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E200D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BA" w:rsidRDefault="00EE48BA">
      <w:r>
        <w:separator/>
      </w:r>
    </w:p>
  </w:footnote>
  <w:footnote w:type="continuationSeparator" w:id="0">
    <w:p w:rsidR="00EE48BA" w:rsidRDefault="00EE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7B4"/>
    <w:multiLevelType w:val="multilevel"/>
    <w:tmpl w:val="1434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53DB"/>
    <w:rsid w:val="006A53DB"/>
    <w:rsid w:val="00AE200D"/>
    <w:rsid w:val="00E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5272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Sirkulasi</cp:lastModifiedBy>
  <cp:revision>2</cp:revision>
  <dcterms:created xsi:type="dcterms:W3CDTF">2017-12-05T07:28:00Z</dcterms:created>
  <dcterms:modified xsi:type="dcterms:W3CDTF">2017-12-05T07:30:00Z</dcterms:modified>
</cp:coreProperties>
</file>