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FAA" w:rsidRPr="00B15D85" w:rsidRDefault="00FA5FAA" w:rsidP="00CE5D46">
      <w:pPr>
        <w:pStyle w:val="Heading1"/>
        <w:spacing w:before="0" w:after="120"/>
        <w:jc w:val="center"/>
        <w:rPr>
          <w:rFonts w:ascii="Times New Roman" w:hAnsi="Times New Roman" w:cs="Times New Roman"/>
          <w:b w:val="0"/>
          <w:color w:val="auto"/>
        </w:rPr>
      </w:pPr>
      <w:bookmarkStart w:id="0" w:name="_Toc519250651"/>
      <w:bookmarkStart w:id="1" w:name="_Toc520554316"/>
      <w:r w:rsidRPr="00B15D85">
        <w:rPr>
          <w:rFonts w:ascii="Times New Roman" w:hAnsi="Times New Roman" w:cs="Times New Roman"/>
          <w:color w:val="auto"/>
        </w:rPr>
        <w:t>TUGAS AKHIR</w:t>
      </w:r>
      <w:bookmarkEnd w:id="1"/>
    </w:p>
    <w:p w:rsidR="0006611F" w:rsidRDefault="0006611F" w:rsidP="0006611F">
      <w:pPr>
        <w:pStyle w:val="Heading1"/>
        <w:spacing w:before="0" w:after="120"/>
        <w:jc w:val="center"/>
        <w:rPr>
          <w:rFonts w:ascii="Times New Roman" w:hAnsi="Times New Roman" w:cs="Times New Roman"/>
          <w:color w:val="auto"/>
        </w:rPr>
      </w:pPr>
      <w:r>
        <w:rPr>
          <w:rFonts w:ascii="Times New Roman" w:hAnsi="Times New Roman" w:cs="Times New Roman"/>
          <w:color w:val="auto"/>
        </w:rPr>
        <w:t xml:space="preserve">SISTEM AKUNTANSI PEMBERIAN KREDIT </w:t>
      </w:r>
    </w:p>
    <w:p w:rsidR="0006611F" w:rsidRPr="0006611F" w:rsidRDefault="0006611F" w:rsidP="0006611F">
      <w:pPr>
        <w:pStyle w:val="Heading1"/>
        <w:spacing w:before="0" w:after="120"/>
        <w:jc w:val="center"/>
        <w:rPr>
          <w:rFonts w:ascii="Times New Roman" w:hAnsi="Times New Roman" w:cs="Times New Roman"/>
          <w:color w:val="auto"/>
        </w:rPr>
      </w:pPr>
      <w:r>
        <w:rPr>
          <w:rFonts w:ascii="Times New Roman" w:hAnsi="Times New Roman" w:cs="Times New Roman"/>
          <w:color w:val="auto"/>
        </w:rPr>
        <w:t>PADA PT. SARANA SULUT VENTURA</w:t>
      </w:r>
    </w:p>
    <w:p w:rsidR="00FA5FAA" w:rsidRDefault="00FA5FAA" w:rsidP="00FA5FAA">
      <w:pPr>
        <w:spacing w:line="240" w:lineRule="exact"/>
        <w:rPr>
          <w:rFonts w:ascii="Times New Roman" w:hAnsi="Times New Roman" w:cs="Times New Roman"/>
          <w:b/>
          <w:sz w:val="4"/>
          <w:szCs w:val="4"/>
        </w:rPr>
      </w:pPr>
    </w:p>
    <w:p w:rsidR="00FA5FAA" w:rsidRPr="00C91A2D" w:rsidRDefault="00FA5FAA" w:rsidP="00FA5FAA">
      <w:pPr>
        <w:spacing w:line="240" w:lineRule="exact"/>
        <w:rPr>
          <w:rFonts w:ascii="Times New Roman" w:hAnsi="Times New Roman" w:cs="Times New Roman"/>
          <w:b/>
          <w:sz w:val="16"/>
          <w:szCs w:val="16"/>
        </w:rPr>
      </w:pPr>
    </w:p>
    <w:p w:rsidR="00FA5FAA" w:rsidRDefault="00FA5FAA" w:rsidP="00FA5FAA">
      <w:pPr>
        <w:spacing w:after="120" w:line="240" w:lineRule="exact"/>
        <w:jc w:val="center"/>
        <w:rPr>
          <w:rFonts w:ascii="Times New Roman" w:hAnsi="Times New Roman" w:cs="Times New Roman"/>
          <w:i/>
          <w:sz w:val="20"/>
          <w:szCs w:val="20"/>
        </w:rPr>
      </w:pPr>
      <w:r>
        <w:rPr>
          <w:rFonts w:ascii="Times New Roman" w:hAnsi="Times New Roman" w:cs="Times New Roman"/>
          <w:i/>
          <w:sz w:val="20"/>
          <w:szCs w:val="20"/>
        </w:rPr>
        <w:t>DIajukan untuk memenuhi salah satu persyaratan</w:t>
      </w:r>
    </w:p>
    <w:p w:rsidR="00FA5FAA" w:rsidRDefault="00FA5FAA" w:rsidP="00FA5FAA">
      <w:pPr>
        <w:spacing w:after="120" w:line="240" w:lineRule="exact"/>
        <w:jc w:val="center"/>
        <w:rPr>
          <w:rFonts w:ascii="Times New Roman" w:hAnsi="Times New Roman" w:cs="Times New Roman"/>
          <w:i/>
          <w:sz w:val="20"/>
          <w:szCs w:val="20"/>
        </w:rPr>
      </w:pPr>
      <w:r>
        <w:rPr>
          <w:rFonts w:ascii="Times New Roman" w:hAnsi="Times New Roman" w:cs="Times New Roman"/>
          <w:i/>
          <w:sz w:val="20"/>
          <w:szCs w:val="20"/>
        </w:rPr>
        <w:t>dalam menyelesaikan pendidikan diploma tiga pada</w:t>
      </w:r>
    </w:p>
    <w:p w:rsidR="00FA5FAA" w:rsidRPr="00731789" w:rsidRDefault="00FA5FAA" w:rsidP="00FA5FAA">
      <w:pPr>
        <w:spacing w:after="120" w:line="240" w:lineRule="exact"/>
        <w:jc w:val="center"/>
        <w:rPr>
          <w:rFonts w:ascii="Times New Roman" w:hAnsi="Times New Roman" w:cs="Times New Roman"/>
          <w:i/>
          <w:sz w:val="20"/>
          <w:szCs w:val="20"/>
        </w:rPr>
      </w:pPr>
      <w:r>
        <w:rPr>
          <w:rFonts w:ascii="Times New Roman" w:hAnsi="Times New Roman" w:cs="Times New Roman"/>
          <w:i/>
          <w:sz w:val="20"/>
          <w:szCs w:val="20"/>
        </w:rPr>
        <w:t>Program Studi Diploma III Akuntansi Perpajakan</w:t>
      </w:r>
    </w:p>
    <w:p w:rsidR="00FA5FAA" w:rsidRPr="003136CD" w:rsidRDefault="00FA5FAA" w:rsidP="00FA5FAA">
      <w:pPr>
        <w:spacing w:line="360" w:lineRule="auto"/>
        <w:rPr>
          <w:rFonts w:ascii="Times New Roman" w:hAnsi="Times New Roman" w:cs="Times New Roman"/>
          <w:b/>
          <w:sz w:val="16"/>
          <w:szCs w:val="16"/>
        </w:rPr>
      </w:pPr>
    </w:p>
    <w:p w:rsidR="00FA5FAA" w:rsidRDefault="00FA5FAA" w:rsidP="00FA5FAA">
      <w:pPr>
        <w:spacing w:line="360" w:lineRule="auto"/>
        <w:jc w:val="center"/>
        <w:rPr>
          <w:rFonts w:ascii="Times New Roman" w:hAnsi="Times New Roman" w:cs="Times New Roman"/>
          <w:i/>
          <w:sz w:val="24"/>
          <w:szCs w:val="24"/>
        </w:rPr>
      </w:pPr>
      <w:r>
        <w:rPr>
          <w:rFonts w:ascii="Times New Roman" w:hAnsi="Times New Roman" w:cs="Times New Roman"/>
          <w:i/>
          <w:sz w:val="24"/>
          <w:szCs w:val="24"/>
        </w:rPr>
        <w:t>Oleh</w:t>
      </w:r>
    </w:p>
    <w:p w:rsidR="00FA5FAA" w:rsidRPr="007378E9" w:rsidRDefault="0006611F" w:rsidP="00FA5FAA">
      <w:pPr>
        <w:spacing w:line="360" w:lineRule="auto"/>
        <w:jc w:val="center"/>
        <w:rPr>
          <w:rFonts w:ascii="Times New Roman" w:hAnsi="Times New Roman" w:cs="Times New Roman"/>
          <w:sz w:val="26"/>
          <w:szCs w:val="26"/>
        </w:rPr>
      </w:pPr>
      <w:r>
        <w:rPr>
          <w:rFonts w:ascii="Times New Roman" w:hAnsi="Times New Roman" w:cs="Times New Roman"/>
          <w:sz w:val="26"/>
          <w:szCs w:val="26"/>
        </w:rPr>
        <w:t>CHRISTIAN J E. MAILI</w:t>
      </w:r>
    </w:p>
    <w:p w:rsidR="00FA5FAA" w:rsidRPr="003136CD" w:rsidRDefault="00FA5FAA" w:rsidP="00FA5FAA">
      <w:pPr>
        <w:spacing w:line="360" w:lineRule="auto"/>
        <w:jc w:val="center"/>
        <w:rPr>
          <w:rStyle w:val="CharacterStyle2"/>
          <w:rFonts w:ascii="Times New Roman" w:hAnsi="Times New Roman" w:cs="Times New Roman"/>
          <w:sz w:val="24"/>
          <w:szCs w:val="24"/>
        </w:rPr>
      </w:pPr>
      <w:r>
        <w:rPr>
          <w:rFonts w:ascii="Times New Roman" w:hAnsi="Times New Roman" w:cs="Times New Roman"/>
          <w:sz w:val="24"/>
          <w:szCs w:val="24"/>
        </w:rPr>
        <w:t xml:space="preserve">NIM </w:t>
      </w:r>
      <w:r w:rsidR="0006611F">
        <w:rPr>
          <w:rStyle w:val="CharacterStyle2"/>
          <w:rFonts w:ascii="Times New Roman" w:hAnsi="Times New Roman" w:cs="Times New Roman"/>
          <w:sz w:val="24"/>
          <w:szCs w:val="24"/>
        </w:rPr>
        <w:t>15042027</w:t>
      </w:r>
    </w:p>
    <w:p w:rsidR="00FA5FAA" w:rsidRPr="003B5CCD" w:rsidRDefault="00FA5FAA" w:rsidP="00FA5FAA">
      <w:pPr>
        <w:spacing w:line="360" w:lineRule="auto"/>
        <w:jc w:val="center"/>
        <w:rPr>
          <w:rStyle w:val="CharacterStyle2"/>
          <w:rFonts w:ascii="Times New Roman" w:hAnsi="Times New Roman" w:cs="Times New Roman"/>
          <w:sz w:val="16"/>
          <w:szCs w:val="16"/>
        </w:rPr>
      </w:pPr>
    </w:p>
    <w:p w:rsidR="00FA5FAA" w:rsidRPr="003136CD" w:rsidRDefault="00FA5FAA" w:rsidP="00FA5FAA">
      <w:pPr>
        <w:spacing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817371" cy="1807534"/>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pn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1832680" cy="1822761"/>
                    </a:xfrm>
                    <a:prstGeom prst="rect">
                      <a:avLst/>
                    </a:prstGeom>
                  </pic:spPr>
                </pic:pic>
              </a:graphicData>
            </a:graphic>
          </wp:inline>
        </w:drawing>
      </w:r>
    </w:p>
    <w:p w:rsidR="00FA5FAA" w:rsidRDefault="00FA5FAA" w:rsidP="00FA5FAA">
      <w:pPr>
        <w:spacing w:line="360" w:lineRule="auto"/>
        <w:jc w:val="center"/>
        <w:rPr>
          <w:rFonts w:ascii="Times New Roman" w:hAnsi="Times New Roman" w:cs="Times New Roman"/>
          <w:sz w:val="16"/>
          <w:szCs w:val="16"/>
        </w:rPr>
      </w:pPr>
    </w:p>
    <w:p w:rsidR="00FA5FAA" w:rsidRPr="003B5CCD" w:rsidRDefault="00FA5FAA" w:rsidP="00FA5FAA">
      <w:pPr>
        <w:spacing w:line="360" w:lineRule="auto"/>
        <w:jc w:val="center"/>
        <w:rPr>
          <w:rFonts w:ascii="Times New Roman" w:hAnsi="Times New Roman" w:cs="Times New Roman"/>
          <w:sz w:val="16"/>
          <w:szCs w:val="16"/>
        </w:rPr>
      </w:pPr>
    </w:p>
    <w:p w:rsidR="00FA5FAA" w:rsidRPr="007378E9" w:rsidRDefault="00FA5FAA" w:rsidP="00FA5FAA">
      <w:pPr>
        <w:spacing w:after="0" w:line="240" w:lineRule="auto"/>
        <w:jc w:val="center"/>
        <w:rPr>
          <w:rFonts w:ascii="Times New Roman" w:hAnsi="Times New Roman" w:cs="Times New Roman"/>
          <w:sz w:val="26"/>
          <w:szCs w:val="26"/>
        </w:rPr>
      </w:pPr>
      <w:r w:rsidRPr="007378E9">
        <w:rPr>
          <w:rFonts w:ascii="Times New Roman" w:hAnsi="Times New Roman" w:cs="Times New Roman"/>
          <w:sz w:val="26"/>
          <w:szCs w:val="26"/>
        </w:rPr>
        <w:t>KEMENTERIAN RISET DAN TEKNOLOGI PENDIDIKAN TINGGI</w:t>
      </w:r>
    </w:p>
    <w:p w:rsidR="00FA5FAA" w:rsidRPr="007378E9" w:rsidRDefault="00FA5FAA" w:rsidP="00FA5FAA">
      <w:pPr>
        <w:spacing w:after="0" w:line="240" w:lineRule="auto"/>
        <w:jc w:val="center"/>
        <w:rPr>
          <w:rFonts w:ascii="Times New Roman" w:hAnsi="Times New Roman" w:cs="Times New Roman"/>
          <w:sz w:val="26"/>
          <w:szCs w:val="26"/>
        </w:rPr>
      </w:pPr>
      <w:r w:rsidRPr="007378E9">
        <w:rPr>
          <w:rFonts w:ascii="Times New Roman" w:hAnsi="Times New Roman" w:cs="Times New Roman"/>
          <w:sz w:val="26"/>
          <w:szCs w:val="26"/>
        </w:rPr>
        <w:t>POLITEKNIK NEGERI MANADO</w:t>
      </w:r>
    </w:p>
    <w:p w:rsidR="00FA5FAA" w:rsidRPr="007378E9" w:rsidRDefault="00FA5FAA" w:rsidP="00FA5FAA">
      <w:pPr>
        <w:spacing w:after="0" w:line="240" w:lineRule="auto"/>
        <w:jc w:val="center"/>
        <w:rPr>
          <w:rFonts w:ascii="Times New Roman" w:hAnsi="Times New Roman" w:cs="Times New Roman"/>
          <w:sz w:val="26"/>
          <w:szCs w:val="26"/>
        </w:rPr>
      </w:pPr>
      <w:r w:rsidRPr="007378E9">
        <w:rPr>
          <w:rFonts w:ascii="Times New Roman" w:hAnsi="Times New Roman" w:cs="Times New Roman"/>
          <w:sz w:val="26"/>
          <w:szCs w:val="26"/>
        </w:rPr>
        <w:t>JURUSAN AKUNTANSI</w:t>
      </w:r>
    </w:p>
    <w:p w:rsidR="00FA5FAA" w:rsidRPr="007378E9" w:rsidRDefault="00FA5FAA" w:rsidP="00FA5FAA">
      <w:pPr>
        <w:spacing w:after="0" w:line="240" w:lineRule="auto"/>
        <w:jc w:val="center"/>
        <w:rPr>
          <w:rFonts w:ascii="Times New Roman" w:hAnsi="Times New Roman" w:cs="Times New Roman"/>
          <w:sz w:val="26"/>
          <w:szCs w:val="26"/>
        </w:rPr>
      </w:pPr>
      <w:r w:rsidRPr="007378E9">
        <w:rPr>
          <w:rFonts w:ascii="Times New Roman" w:hAnsi="Times New Roman" w:cs="Times New Roman"/>
          <w:sz w:val="26"/>
          <w:szCs w:val="26"/>
        </w:rPr>
        <w:t>PROGRAM STUDI D3 AKUNTANSI PERPAJAKAN</w:t>
      </w:r>
    </w:p>
    <w:p w:rsidR="0032228B" w:rsidRPr="00CE5D46" w:rsidRDefault="00FA5FAA" w:rsidP="00CE5D46">
      <w:pPr>
        <w:spacing w:after="0" w:line="240" w:lineRule="auto"/>
        <w:jc w:val="center"/>
        <w:rPr>
          <w:rFonts w:ascii="Times New Roman" w:hAnsi="Times New Roman" w:cs="Times New Roman"/>
          <w:sz w:val="26"/>
          <w:szCs w:val="26"/>
        </w:rPr>
        <w:sectPr w:rsidR="0032228B" w:rsidRPr="00CE5D46" w:rsidSect="0032228B">
          <w:footerReference w:type="default" r:id="rId9"/>
          <w:pgSz w:w="11907" w:h="16839" w:code="9"/>
          <w:pgMar w:top="2268" w:right="1701" w:bottom="1701" w:left="2268" w:header="720" w:footer="720" w:gutter="0"/>
          <w:pgNumType w:fmt="lowerRoman"/>
          <w:cols w:space="720"/>
          <w:docGrid w:linePitch="360"/>
        </w:sectPr>
      </w:pPr>
      <w:r w:rsidRPr="007378E9">
        <w:rPr>
          <w:rFonts w:ascii="Times New Roman" w:hAnsi="Times New Roman" w:cs="Times New Roman"/>
          <w:sz w:val="26"/>
          <w:szCs w:val="26"/>
        </w:rPr>
        <w:t>2018</w:t>
      </w:r>
    </w:p>
    <w:p w:rsidR="00B477DA" w:rsidRDefault="00B477DA" w:rsidP="00FA5FAA">
      <w:pPr>
        <w:pStyle w:val="ListParagraph"/>
        <w:spacing w:after="120" w:line="480" w:lineRule="auto"/>
        <w:ind w:left="0"/>
        <w:rPr>
          <w:rFonts w:ascii="Times New Roman" w:hAnsi="Times New Roman" w:cs="Times New Roman"/>
          <w:b/>
          <w:sz w:val="24"/>
          <w:szCs w:val="24"/>
        </w:rPr>
      </w:pPr>
    </w:p>
    <w:sdt>
      <w:sdtPr>
        <w:rPr>
          <w:rFonts w:asciiTheme="minorHAnsi" w:eastAsiaTheme="minorHAnsi" w:hAnsiTheme="minorHAnsi" w:cstheme="minorBidi"/>
          <w:b w:val="0"/>
          <w:bCs w:val="0"/>
          <w:color w:val="auto"/>
          <w:sz w:val="22"/>
          <w:szCs w:val="22"/>
          <w:lang w:eastAsia="en-US"/>
        </w:rPr>
        <w:id w:val="347528520"/>
        <w:docPartObj>
          <w:docPartGallery w:val="Table of Contents"/>
          <w:docPartUnique/>
        </w:docPartObj>
      </w:sdtPr>
      <w:sdtEndPr>
        <w:rPr>
          <w:noProof/>
        </w:rPr>
      </w:sdtEndPr>
      <w:sdtContent>
        <w:p w:rsidR="00AA36F0" w:rsidRPr="00AA36F0" w:rsidRDefault="00AA36F0" w:rsidP="00AA36F0">
          <w:pPr>
            <w:pStyle w:val="TOCHeading"/>
            <w:spacing w:line="360" w:lineRule="auto"/>
            <w:jc w:val="center"/>
            <w:rPr>
              <w:rFonts w:ascii="Times New Roman" w:hAnsi="Times New Roman" w:cs="Times New Roman"/>
              <w:b w:val="0"/>
              <w:color w:val="auto"/>
              <w:sz w:val="24"/>
              <w:szCs w:val="24"/>
            </w:rPr>
          </w:pPr>
          <w:r w:rsidRPr="00AA36F0">
            <w:rPr>
              <w:rFonts w:ascii="Times New Roman" w:hAnsi="Times New Roman" w:cs="Times New Roman"/>
              <w:b w:val="0"/>
              <w:color w:val="auto"/>
              <w:sz w:val="24"/>
              <w:szCs w:val="24"/>
            </w:rPr>
            <w:t>DAFTAR ISI</w:t>
          </w:r>
        </w:p>
        <w:p w:rsidR="00AA36F0" w:rsidRPr="00AA36F0" w:rsidRDefault="00AA36F0" w:rsidP="00BC7CF2">
          <w:pPr>
            <w:pStyle w:val="TOC1"/>
          </w:pPr>
        </w:p>
        <w:p w:rsidR="009457BD" w:rsidRDefault="00EC59E9" w:rsidP="007C2661">
          <w:pPr>
            <w:pStyle w:val="TOC1"/>
            <w:rPr>
              <w:rFonts w:asciiTheme="minorHAnsi" w:eastAsiaTheme="minorEastAsia" w:hAnsiTheme="minorHAnsi" w:cstheme="minorBidi"/>
              <w:sz w:val="22"/>
              <w:szCs w:val="22"/>
            </w:rPr>
          </w:pPr>
          <w:r w:rsidRPr="00EC59E9">
            <w:fldChar w:fldCharType="begin"/>
          </w:r>
          <w:r w:rsidR="00AA36F0" w:rsidRPr="00AA36F0">
            <w:instrText xml:space="preserve"> TOC \o "1-3" \h \z \u </w:instrText>
          </w:r>
          <w:r w:rsidRPr="00EC59E9">
            <w:fldChar w:fldCharType="separate"/>
          </w:r>
          <w:hyperlink w:anchor="_Toc520554313" w:history="1">
            <w:r w:rsidR="009457BD">
              <w:rPr>
                <w:rStyle w:val="Hyperlink"/>
              </w:rPr>
              <w:t>HALAMAN SAMPUL</w:t>
            </w:r>
            <w:r w:rsidR="009457BD">
              <w:rPr>
                <w:webHidden/>
              </w:rPr>
              <w:tab/>
            </w:r>
            <w:r>
              <w:rPr>
                <w:webHidden/>
              </w:rPr>
              <w:fldChar w:fldCharType="begin"/>
            </w:r>
            <w:r w:rsidR="009457BD">
              <w:rPr>
                <w:webHidden/>
              </w:rPr>
              <w:instrText xml:space="preserve"> PAGEREF _Toc520554313 \h </w:instrText>
            </w:r>
            <w:r>
              <w:rPr>
                <w:webHidden/>
              </w:rPr>
            </w:r>
            <w:r>
              <w:rPr>
                <w:webHidden/>
              </w:rPr>
              <w:fldChar w:fldCharType="separate"/>
            </w:r>
            <w:r w:rsidR="000D42F5">
              <w:rPr>
                <w:webHidden/>
              </w:rPr>
              <w:t>i</w:t>
            </w:r>
            <w:r>
              <w:rPr>
                <w:webHidden/>
              </w:rPr>
              <w:fldChar w:fldCharType="end"/>
            </w:r>
          </w:hyperlink>
        </w:p>
        <w:p w:rsidR="009457BD" w:rsidRDefault="00EC59E9" w:rsidP="007C2661">
          <w:pPr>
            <w:pStyle w:val="TOC1"/>
            <w:rPr>
              <w:rFonts w:asciiTheme="minorHAnsi" w:eastAsiaTheme="minorEastAsia" w:hAnsiTheme="minorHAnsi" w:cstheme="minorBidi"/>
              <w:sz w:val="22"/>
              <w:szCs w:val="22"/>
            </w:rPr>
          </w:pPr>
          <w:hyperlink w:anchor="_Toc520554316" w:history="1">
            <w:r w:rsidR="009457BD">
              <w:rPr>
                <w:rStyle w:val="Hyperlink"/>
              </w:rPr>
              <w:t>HALAMAN JUDUL</w:t>
            </w:r>
            <w:r w:rsidR="009457BD">
              <w:rPr>
                <w:webHidden/>
              </w:rPr>
              <w:tab/>
            </w:r>
            <w:r>
              <w:rPr>
                <w:webHidden/>
              </w:rPr>
              <w:fldChar w:fldCharType="begin"/>
            </w:r>
            <w:r w:rsidR="009457BD">
              <w:rPr>
                <w:webHidden/>
              </w:rPr>
              <w:instrText xml:space="preserve"> PAGEREF _Toc520554316 \h </w:instrText>
            </w:r>
            <w:r>
              <w:rPr>
                <w:webHidden/>
              </w:rPr>
            </w:r>
            <w:r>
              <w:rPr>
                <w:webHidden/>
              </w:rPr>
              <w:fldChar w:fldCharType="separate"/>
            </w:r>
            <w:r w:rsidR="000D42F5">
              <w:rPr>
                <w:webHidden/>
              </w:rPr>
              <w:t>ii</w:t>
            </w:r>
            <w:r>
              <w:rPr>
                <w:webHidden/>
              </w:rPr>
              <w:fldChar w:fldCharType="end"/>
            </w:r>
          </w:hyperlink>
        </w:p>
        <w:p w:rsidR="009457BD" w:rsidRDefault="00EC59E9" w:rsidP="007C2661">
          <w:pPr>
            <w:pStyle w:val="TOC1"/>
            <w:rPr>
              <w:rFonts w:asciiTheme="minorHAnsi" w:eastAsiaTheme="minorEastAsia" w:hAnsiTheme="minorHAnsi" w:cstheme="minorBidi"/>
              <w:sz w:val="22"/>
              <w:szCs w:val="22"/>
            </w:rPr>
          </w:pPr>
          <w:hyperlink w:anchor="_Toc520554319" w:history="1">
            <w:r w:rsidR="009457BD">
              <w:rPr>
                <w:rStyle w:val="Hyperlink"/>
              </w:rPr>
              <w:t>LEMBAR PERSETUJUAN PEMBIMBING</w:t>
            </w:r>
            <w:r w:rsidR="009457BD">
              <w:rPr>
                <w:webHidden/>
              </w:rPr>
              <w:tab/>
            </w:r>
            <w:r>
              <w:rPr>
                <w:webHidden/>
              </w:rPr>
              <w:fldChar w:fldCharType="begin"/>
            </w:r>
            <w:r w:rsidR="009457BD">
              <w:rPr>
                <w:webHidden/>
              </w:rPr>
              <w:instrText xml:space="preserve"> PAGEREF _Toc520554319 \h </w:instrText>
            </w:r>
            <w:r>
              <w:rPr>
                <w:webHidden/>
              </w:rPr>
            </w:r>
            <w:r>
              <w:rPr>
                <w:webHidden/>
              </w:rPr>
              <w:fldChar w:fldCharType="separate"/>
            </w:r>
            <w:r w:rsidR="000D42F5">
              <w:rPr>
                <w:webHidden/>
              </w:rPr>
              <w:t>iii</w:t>
            </w:r>
            <w:r>
              <w:rPr>
                <w:webHidden/>
              </w:rPr>
              <w:fldChar w:fldCharType="end"/>
            </w:r>
          </w:hyperlink>
        </w:p>
        <w:p w:rsidR="009457BD" w:rsidRDefault="00EC59E9" w:rsidP="007C2661">
          <w:pPr>
            <w:pStyle w:val="TOC1"/>
            <w:rPr>
              <w:rFonts w:asciiTheme="minorHAnsi" w:eastAsiaTheme="minorEastAsia" w:hAnsiTheme="minorHAnsi" w:cstheme="minorBidi"/>
              <w:sz w:val="22"/>
              <w:szCs w:val="22"/>
            </w:rPr>
          </w:pPr>
          <w:hyperlink w:anchor="_Toc520554325" w:history="1">
            <w:r w:rsidR="009457BD" w:rsidRPr="001A73D5">
              <w:rPr>
                <w:rStyle w:val="Hyperlink"/>
              </w:rPr>
              <w:t xml:space="preserve">LEMBAR </w:t>
            </w:r>
            <w:r w:rsidR="009457BD">
              <w:rPr>
                <w:rStyle w:val="Hyperlink"/>
              </w:rPr>
              <w:t xml:space="preserve">PERSETUJUAN DAN </w:t>
            </w:r>
            <w:r w:rsidR="009457BD" w:rsidRPr="001A73D5">
              <w:rPr>
                <w:rStyle w:val="Hyperlink"/>
              </w:rPr>
              <w:t>PENGESAHAN</w:t>
            </w:r>
            <w:r w:rsidR="009457BD">
              <w:rPr>
                <w:webHidden/>
              </w:rPr>
              <w:tab/>
            </w:r>
            <w:r>
              <w:rPr>
                <w:webHidden/>
              </w:rPr>
              <w:fldChar w:fldCharType="begin"/>
            </w:r>
            <w:r w:rsidR="009457BD">
              <w:rPr>
                <w:webHidden/>
              </w:rPr>
              <w:instrText xml:space="preserve"> PAGEREF _Toc520554325 \h </w:instrText>
            </w:r>
            <w:r>
              <w:rPr>
                <w:webHidden/>
              </w:rPr>
            </w:r>
            <w:r>
              <w:rPr>
                <w:webHidden/>
              </w:rPr>
              <w:fldChar w:fldCharType="separate"/>
            </w:r>
            <w:r w:rsidR="000D42F5">
              <w:rPr>
                <w:webHidden/>
              </w:rPr>
              <w:t>iv</w:t>
            </w:r>
            <w:r>
              <w:rPr>
                <w:webHidden/>
              </w:rPr>
              <w:fldChar w:fldCharType="end"/>
            </w:r>
          </w:hyperlink>
        </w:p>
        <w:p w:rsidR="009457BD" w:rsidRDefault="00EC59E9" w:rsidP="007C2661">
          <w:pPr>
            <w:pStyle w:val="TOC1"/>
            <w:rPr>
              <w:rFonts w:asciiTheme="minorHAnsi" w:eastAsiaTheme="minorEastAsia" w:hAnsiTheme="minorHAnsi" w:cstheme="minorBidi"/>
              <w:sz w:val="22"/>
              <w:szCs w:val="22"/>
            </w:rPr>
          </w:pPr>
          <w:hyperlink w:anchor="_Toc520554331" w:history="1">
            <w:r w:rsidR="009457BD" w:rsidRPr="001A73D5">
              <w:rPr>
                <w:rStyle w:val="Hyperlink"/>
              </w:rPr>
              <w:t>D</w:t>
            </w:r>
            <w:r w:rsidR="00596D76">
              <w:rPr>
                <w:rStyle w:val="Hyperlink"/>
              </w:rPr>
              <w:t>AFTAR RIWAYAT HIDUP</w:t>
            </w:r>
            <w:r w:rsidR="009457BD">
              <w:rPr>
                <w:webHidden/>
              </w:rPr>
              <w:tab/>
            </w:r>
            <w:r>
              <w:rPr>
                <w:webHidden/>
              </w:rPr>
              <w:fldChar w:fldCharType="begin"/>
            </w:r>
            <w:r w:rsidR="009457BD">
              <w:rPr>
                <w:webHidden/>
              </w:rPr>
              <w:instrText xml:space="preserve"> PAGEREF _Toc520554331 \h </w:instrText>
            </w:r>
            <w:r>
              <w:rPr>
                <w:webHidden/>
              </w:rPr>
            </w:r>
            <w:r>
              <w:rPr>
                <w:webHidden/>
              </w:rPr>
              <w:fldChar w:fldCharType="separate"/>
            </w:r>
            <w:r w:rsidR="000D42F5">
              <w:rPr>
                <w:webHidden/>
              </w:rPr>
              <w:t>v</w:t>
            </w:r>
            <w:r>
              <w:rPr>
                <w:webHidden/>
              </w:rPr>
              <w:fldChar w:fldCharType="end"/>
            </w:r>
          </w:hyperlink>
        </w:p>
        <w:p w:rsidR="009457BD" w:rsidRDefault="00EC59E9" w:rsidP="007C2661">
          <w:pPr>
            <w:pStyle w:val="TOC1"/>
            <w:rPr>
              <w:rFonts w:asciiTheme="minorHAnsi" w:eastAsiaTheme="minorEastAsia" w:hAnsiTheme="minorHAnsi" w:cstheme="minorBidi"/>
              <w:sz w:val="22"/>
              <w:szCs w:val="22"/>
            </w:rPr>
          </w:pPr>
          <w:hyperlink w:anchor="_Toc520554332" w:history="1">
            <w:r w:rsidR="009457BD" w:rsidRPr="00596D76">
              <w:rPr>
                <w:rStyle w:val="Hyperlink"/>
              </w:rPr>
              <w:t>ABSTRAK</w:t>
            </w:r>
            <w:r w:rsidR="009457BD">
              <w:rPr>
                <w:webHidden/>
              </w:rPr>
              <w:tab/>
            </w:r>
            <w:r>
              <w:rPr>
                <w:webHidden/>
              </w:rPr>
              <w:fldChar w:fldCharType="begin"/>
            </w:r>
            <w:r w:rsidR="009457BD">
              <w:rPr>
                <w:webHidden/>
              </w:rPr>
              <w:instrText xml:space="preserve"> PAGEREF _Toc520554332 \h </w:instrText>
            </w:r>
            <w:r>
              <w:rPr>
                <w:webHidden/>
              </w:rPr>
            </w:r>
            <w:r>
              <w:rPr>
                <w:webHidden/>
              </w:rPr>
              <w:fldChar w:fldCharType="separate"/>
            </w:r>
            <w:r w:rsidR="000D42F5">
              <w:rPr>
                <w:webHidden/>
              </w:rPr>
              <w:t>vii</w:t>
            </w:r>
            <w:r>
              <w:rPr>
                <w:webHidden/>
              </w:rPr>
              <w:fldChar w:fldCharType="end"/>
            </w:r>
          </w:hyperlink>
        </w:p>
        <w:p w:rsidR="009457BD" w:rsidRDefault="00EC59E9" w:rsidP="007C2661">
          <w:pPr>
            <w:pStyle w:val="TOC1"/>
            <w:rPr>
              <w:rStyle w:val="Hyperlink"/>
            </w:rPr>
          </w:pPr>
          <w:hyperlink w:anchor="_Toc520554333" w:history="1">
            <w:r w:rsidR="009457BD" w:rsidRPr="001A73D5">
              <w:rPr>
                <w:rStyle w:val="Hyperlink"/>
              </w:rPr>
              <w:t>KATA PENGANTAR</w:t>
            </w:r>
            <w:r w:rsidR="009457BD">
              <w:rPr>
                <w:webHidden/>
              </w:rPr>
              <w:tab/>
            </w:r>
            <w:r>
              <w:rPr>
                <w:webHidden/>
              </w:rPr>
              <w:fldChar w:fldCharType="begin"/>
            </w:r>
            <w:r w:rsidR="009457BD">
              <w:rPr>
                <w:webHidden/>
              </w:rPr>
              <w:instrText xml:space="preserve"> PAGEREF _Toc520554333 \h </w:instrText>
            </w:r>
            <w:r>
              <w:rPr>
                <w:webHidden/>
              </w:rPr>
            </w:r>
            <w:r>
              <w:rPr>
                <w:webHidden/>
              </w:rPr>
              <w:fldChar w:fldCharType="separate"/>
            </w:r>
            <w:r w:rsidR="000D42F5">
              <w:rPr>
                <w:webHidden/>
              </w:rPr>
              <w:t>viii</w:t>
            </w:r>
            <w:r>
              <w:rPr>
                <w:webHidden/>
              </w:rPr>
              <w:fldChar w:fldCharType="end"/>
            </w:r>
          </w:hyperlink>
        </w:p>
        <w:p w:rsidR="00180D2B" w:rsidRPr="00180D2B" w:rsidRDefault="00180D2B" w:rsidP="00180D2B">
          <w:pPr>
            <w:rPr>
              <w:rFonts w:ascii="Times New Roman" w:hAnsi="Times New Roman" w:cs="Times New Roman"/>
              <w:sz w:val="24"/>
              <w:szCs w:val="24"/>
            </w:rPr>
          </w:pPr>
          <w:r w:rsidRPr="00180D2B">
            <w:rPr>
              <w:rFonts w:ascii="Times New Roman" w:hAnsi="Times New Roman" w:cs="Times New Roman"/>
              <w:sz w:val="24"/>
              <w:szCs w:val="24"/>
            </w:rPr>
            <w:t>DAFTAR ISI</w:t>
          </w:r>
          <w:r>
            <w:rPr>
              <w:rFonts w:ascii="Times New Roman" w:hAnsi="Times New Roman" w:cs="Times New Roman"/>
              <w:sz w:val="24"/>
              <w:szCs w:val="24"/>
            </w:rPr>
            <w:t>………………………………………………………………………x</w:t>
          </w:r>
        </w:p>
        <w:p w:rsidR="009457BD" w:rsidRDefault="00EC59E9" w:rsidP="007C2661">
          <w:pPr>
            <w:pStyle w:val="TOC1"/>
            <w:rPr>
              <w:rFonts w:asciiTheme="minorHAnsi" w:eastAsiaTheme="minorEastAsia" w:hAnsiTheme="minorHAnsi" w:cstheme="minorBidi"/>
              <w:sz w:val="22"/>
              <w:szCs w:val="22"/>
            </w:rPr>
          </w:pPr>
          <w:hyperlink w:anchor="_Toc520554334" w:history="1">
            <w:r w:rsidR="009457BD" w:rsidRPr="001A73D5">
              <w:rPr>
                <w:rStyle w:val="Hyperlink"/>
              </w:rPr>
              <w:t>DAFTAR GAMBAR</w:t>
            </w:r>
            <w:r w:rsidR="009457BD">
              <w:rPr>
                <w:webHidden/>
              </w:rPr>
              <w:tab/>
            </w:r>
            <w:r>
              <w:rPr>
                <w:webHidden/>
              </w:rPr>
              <w:fldChar w:fldCharType="begin"/>
            </w:r>
            <w:r w:rsidR="009457BD">
              <w:rPr>
                <w:webHidden/>
              </w:rPr>
              <w:instrText xml:space="preserve"> PAGEREF _Toc520554334 \h </w:instrText>
            </w:r>
            <w:r>
              <w:rPr>
                <w:webHidden/>
              </w:rPr>
            </w:r>
            <w:r>
              <w:rPr>
                <w:webHidden/>
              </w:rPr>
              <w:fldChar w:fldCharType="separate"/>
            </w:r>
            <w:r w:rsidR="000D42F5">
              <w:rPr>
                <w:webHidden/>
              </w:rPr>
              <w:t>xiii</w:t>
            </w:r>
            <w:r>
              <w:rPr>
                <w:webHidden/>
              </w:rPr>
              <w:fldChar w:fldCharType="end"/>
            </w:r>
          </w:hyperlink>
        </w:p>
        <w:p w:rsidR="009457BD" w:rsidRDefault="00EC59E9" w:rsidP="007C2661">
          <w:pPr>
            <w:pStyle w:val="TOC1"/>
            <w:rPr>
              <w:rStyle w:val="Hyperlink"/>
            </w:rPr>
          </w:pPr>
          <w:hyperlink w:anchor="_Toc520554335" w:history="1">
            <w:r w:rsidR="009457BD" w:rsidRPr="001A73D5">
              <w:rPr>
                <w:rStyle w:val="Hyperlink"/>
              </w:rPr>
              <w:t>DAFTAR TABLE</w:t>
            </w:r>
            <w:r w:rsidR="009457BD">
              <w:rPr>
                <w:webHidden/>
              </w:rPr>
              <w:tab/>
            </w:r>
            <w:r>
              <w:rPr>
                <w:webHidden/>
              </w:rPr>
              <w:fldChar w:fldCharType="begin"/>
            </w:r>
            <w:r w:rsidR="009457BD">
              <w:rPr>
                <w:webHidden/>
              </w:rPr>
              <w:instrText xml:space="preserve"> PAGEREF _Toc520554335 \h </w:instrText>
            </w:r>
            <w:r>
              <w:rPr>
                <w:webHidden/>
              </w:rPr>
            </w:r>
            <w:r>
              <w:rPr>
                <w:webHidden/>
              </w:rPr>
              <w:fldChar w:fldCharType="separate"/>
            </w:r>
            <w:r w:rsidR="000D42F5">
              <w:rPr>
                <w:webHidden/>
              </w:rPr>
              <w:t>xiv</w:t>
            </w:r>
            <w:r>
              <w:rPr>
                <w:webHidden/>
              </w:rPr>
              <w:fldChar w:fldCharType="end"/>
            </w:r>
          </w:hyperlink>
        </w:p>
        <w:p w:rsidR="00180D2B" w:rsidRPr="00180D2B" w:rsidRDefault="00180D2B" w:rsidP="00180D2B">
          <w:pPr>
            <w:rPr>
              <w:rFonts w:ascii="Times New Roman" w:hAnsi="Times New Roman" w:cs="Times New Roman"/>
              <w:sz w:val="24"/>
              <w:szCs w:val="24"/>
            </w:rPr>
          </w:pPr>
          <w:r>
            <w:rPr>
              <w:rFonts w:ascii="Times New Roman" w:hAnsi="Times New Roman" w:cs="Times New Roman"/>
              <w:sz w:val="24"/>
              <w:szCs w:val="24"/>
            </w:rPr>
            <w:t>DAFTAR LAMPIRAN…………………………………………………………..xv</w:t>
          </w:r>
        </w:p>
        <w:p w:rsidR="00596D76" w:rsidRPr="00596D76" w:rsidRDefault="00596D76" w:rsidP="007C2661">
          <w:pPr>
            <w:spacing w:line="360" w:lineRule="auto"/>
          </w:pPr>
        </w:p>
        <w:p w:rsidR="009457BD" w:rsidRDefault="00EC59E9" w:rsidP="007C2661">
          <w:pPr>
            <w:pStyle w:val="TOC1"/>
            <w:rPr>
              <w:rFonts w:asciiTheme="minorHAnsi" w:eastAsiaTheme="minorEastAsia" w:hAnsiTheme="minorHAnsi" w:cstheme="minorBidi"/>
              <w:sz w:val="22"/>
              <w:szCs w:val="22"/>
            </w:rPr>
          </w:pPr>
          <w:hyperlink w:anchor="_Toc520554342" w:history="1">
            <w:r w:rsidR="00596D76">
              <w:rPr>
                <w:rStyle w:val="Hyperlink"/>
              </w:rPr>
              <w:t>BAB I P</w:t>
            </w:r>
            <w:r w:rsidR="009457BD" w:rsidRPr="001A73D5">
              <w:rPr>
                <w:rStyle w:val="Hyperlink"/>
              </w:rPr>
              <w:t>ENDAHULUAN</w:t>
            </w:r>
            <w:r w:rsidR="009457BD">
              <w:rPr>
                <w:webHidden/>
              </w:rPr>
              <w:tab/>
            </w:r>
            <w:r>
              <w:rPr>
                <w:webHidden/>
              </w:rPr>
              <w:fldChar w:fldCharType="begin"/>
            </w:r>
            <w:r w:rsidR="009457BD">
              <w:rPr>
                <w:webHidden/>
              </w:rPr>
              <w:instrText xml:space="preserve"> PAGEREF _Toc520554342 \h </w:instrText>
            </w:r>
            <w:r>
              <w:rPr>
                <w:webHidden/>
              </w:rPr>
            </w:r>
            <w:r>
              <w:rPr>
                <w:webHidden/>
              </w:rPr>
              <w:fldChar w:fldCharType="separate"/>
            </w:r>
            <w:r w:rsidR="000D42F5">
              <w:rPr>
                <w:webHidden/>
              </w:rPr>
              <w:t>1</w:t>
            </w:r>
            <w:r>
              <w:rPr>
                <w:webHidden/>
              </w:rPr>
              <w:fldChar w:fldCharType="end"/>
            </w:r>
          </w:hyperlink>
        </w:p>
        <w:p w:rsidR="009457BD" w:rsidRPr="00596D76" w:rsidRDefault="00EC59E9" w:rsidP="007C2661">
          <w:pPr>
            <w:pStyle w:val="TOC2"/>
            <w:tabs>
              <w:tab w:val="left" w:pos="880"/>
              <w:tab w:val="right" w:leader="dot" w:pos="7928"/>
            </w:tabs>
            <w:spacing w:line="360" w:lineRule="auto"/>
            <w:rPr>
              <w:rFonts w:eastAsiaTheme="minorEastAsia"/>
              <w:noProof/>
            </w:rPr>
          </w:pPr>
          <w:hyperlink w:anchor="_Toc520554343" w:history="1">
            <w:r w:rsidR="009457BD" w:rsidRPr="00596D76">
              <w:rPr>
                <w:rStyle w:val="Hyperlink"/>
                <w:rFonts w:ascii="Times New Roman" w:hAnsi="Times New Roman" w:cs="Times New Roman"/>
                <w:noProof/>
              </w:rPr>
              <w:t>1.1</w:t>
            </w:r>
            <w:r w:rsidR="009457BD" w:rsidRPr="00596D76">
              <w:rPr>
                <w:rFonts w:eastAsiaTheme="minorEastAsia"/>
                <w:noProof/>
              </w:rPr>
              <w:tab/>
            </w:r>
            <w:r w:rsidR="009457BD" w:rsidRPr="00596D76">
              <w:rPr>
                <w:rStyle w:val="Hyperlink"/>
                <w:rFonts w:ascii="Times New Roman" w:hAnsi="Times New Roman" w:cs="Times New Roman"/>
                <w:noProof/>
              </w:rPr>
              <w:t>Latar Belakang</w:t>
            </w:r>
            <w:r w:rsidR="009457BD" w:rsidRPr="00596D76">
              <w:rPr>
                <w:noProof/>
                <w:webHidden/>
              </w:rPr>
              <w:tab/>
            </w:r>
            <w:r w:rsidRPr="00596D76">
              <w:rPr>
                <w:noProof/>
                <w:webHidden/>
              </w:rPr>
              <w:fldChar w:fldCharType="begin"/>
            </w:r>
            <w:r w:rsidR="009457BD" w:rsidRPr="00596D76">
              <w:rPr>
                <w:noProof/>
                <w:webHidden/>
              </w:rPr>
              <w:instrText xml:space="preserve"> PAGEREF _Toc520554343 \h </w:instrText>
            </w:r>
            <w:r w:rsidRPr="00596D76">
              <w:rPr>
                <w:noProof/>
                <w:webHidden/>
              </w:rPr>
            </w:r>
            <w:r w:rsidRPr="00596D76">
              <w:rPr>
                <w:noProof/>
                <w:webHidden/>
              </w:rPr>
              <w:fldChar w:fldCharType="separate"/>
            </w:r>
            <w:r w:rsidR="000D42F5">
              <w:rPr>
                <w:noProof/>
                <w:webHidden/>
              </w:rPr>
              <w:t>1</w:t>
            </w:r>
            <w:r w:rsidRPr="00596D76">
              <w:rPr>
                <w:noProof/>
                <w:webHidden/>
              </w:rPr>
              <w:fldChar w:fldCharType="end"/>
            </w:r>
          </w:hyperlink>
        </w:p>
        <w:p w:rsidR="009457BD" w:rsidRPr="00596D76" w:rsidRDefault="00EC59E9" w:rsidP="007C2661">
          <w:pPr>
            <w:pStyle w:val="TOC2"/>
            <w:tabs>
              <w:tab w:val="left" w:pos="880"/>
              <w:tab w:val="right" w:leader="dot" w:pos="7928"/>
            </w:tabs>
            <w:spacing w:line="360" w:lineRule="auto"/>
            <w:rPr>
              <w:rFonts w:eastAsiaTheme="minorEastAsia"/>
              <w:noProof/>
            </w:rPr>
          </w:pPr>
          <w:hyperlink w:anchor="_Toc520554344" w:history="1">
            <w:r w:rsidR="009457BD" w:rsidRPr="00596D76">
              <w:rPr>
                <w:rStyle w:val="Hyperlink"/>
                <w:rFonts w:ascii="Times New Roman" w:hAnsi="Times New Roman" w:cs="Times New Roman"/>
                <w:noProof/>
              </w:rPr>
              <w:t>1.2</w:t>
            </w:r>
            <w:r w:rsidR="009457BD" w:rsidRPr="00596D76">
              <w:rPr>
                <w:rFonts w:eastAsiaTheme="minorEastAsia"/>
                <w:noProof/>
              </w:rPr>
              <w:tab/>
            </w:r>
            <w:r w:rsidR="009457BD" w:rsidRPr="00596D76">
              <w:rPr>
                <w:rStyle w:val="Hyperlink"/>
                <w:rFonts w:ascii="Times New Roman" w:hAnsi="Times New Roman" w:cs="Times New Roman"/>
                <w:noProof/>
              </w:rPr>
              <w:t>Rumusan Masalah</w:t>
            </w:r>
            <w:r w:rsidR="009457BD" w:rsidRPr="00596D76">
              <w:rPr>
                <w:noProof/>
                <w:webHidden/>
              </w:rPr>
              <w:tab/>
            </w:r>
            <w:r w:rsidR="003C2996">
              <w:rPr>
                <w:noProof/>
                <w:webHidden/>
              </w:rPr>
              <w:t>4</w:t>
            </w:r>
          </w:hyperlink>
        </w:p>
        <w:p w:rsidR="009457BD" w:rsidRPr="00596D76" w:rsidRDefault="00EC59E9" w:rsidP="007C2661">
          <w:pPr>
            <w:pStyle w:val="TOC2"/>
            <w:tabs>
              <w:tab w:val="left" w:pos="880"/>
              <w:tab w:val="right" w:leader="dot" w:pos="7928"/>
            </w:tabs>
            <w:spacing w:line="360" w:lineRule="auto"/>
            <w:rPr>
              <w:rFonts w:eastAsiaTheme="minorEastAsia"/>
              <w:noProof/>
            </w:rPr>
          </w:pPr>
          <w:hyperlink w:anchor="_Toc520554345" w:history="1">
            <w:r w:rsidR="009457BD" w:rsidRPr="00596D76">
              <w:rPr>
                <w:rStyle w:val="Hyperlink"/>
                <w:rFonts w:ascii="Times New Roman" w:hAnsi="Times New Roman" w:cs="Times New Roman"/>
                <w:noProof/>
              </w:rPr>
              <w:t>1.3</w:t>
            </w:r>
            <w:r w:rsidR="009457BD" w:rsidRPr="00596D76">
              <w:rPr>
                <w:rFonts w:eastAsiaTheme="minorEastAsia"/>
                <w:noProof/>
              </w:rPr>
              <w:tab/>
            </w:r>
            <w:r w:rsidR="009457BD" w:rsidRPr="00596D76">
              <w:rPr>
                <w:rStyle w:val="Hyperlink"/>
                <w:rFonts w:ascii="Times New Roman" w:hAnsi="Times New Roman" w:cs="Times New Roman"/>
                <w:noProof/>
              </w:rPr>
              <w:t>Tujuan Penelitian</w:t>
            </w:r>
            <w:r w:rsidR="009457BD" w:rsidRPr="00596D76">
              <w:rPr>
                <w:noProof/>
                <w:webHidden/>
              </w:rPr>
              <w:tab/>
            </w:r>
            <w:r w:rsidRPr="00596D76">
              <w:rPr>
                <w:noProof/>
                <w:webHidden/>
              </w:rPr>
              <w:fldChar w:fldCharType="begin"/>
            </w:r>
            <w:r w:rsidR="009457BD" w:rsidRPr="00596D76">
              <w:rPr>
                <w:noProof/>
                <w:webHidden/>
              </w:rPr>
              <w:instrText xml:space="preserve"> PAGEREF _Toc520554345 \h </w:instrText>
            </w:r>
            <w:r w:rsidRPr="00596D76">
              <w:rPr>
                <w:noProof/>
                <w:webHidden/>
              </w:rPr>
            </w:r>
            <w:r w:rsidRPr="00596D76">
              <w:rPr>
                <w:noProof/>
                <w:webHidden/>
              </w:rPr>
              <w:fldChar w:fldCharType="separate"/>
            </w:r>
            <w:r w:rsidR="000D42F5">
              <w:rPr>
                <w:noProof/>
                <w:webHidden/>
              </w:rPr>
              <w:t>4</w:t>
            </w:r>
            <w:r w:rsidRPr="00596D76">
              <w:rPr>
                <w:noProof/>
                <w:webHidden/>
              </w:rPr>
              <w:fldChar w:fldCharType="end"/>
            </w:r>
          </w:hyperlink>
        </w:p>
        <w:p w:rsidR="009457BD" w:rsidRPr="00596D76" w:rsidRDefault="00EC59E9" w:rsidP="007C2661">
          <w:pPr>
            <w:pStyle w:val="TOC2"/>
            <w:tabs>
              <w:tab w:val="left" w:pos="880"/>
              <w:tab w:val="right" w:leader="dot" w:pos="7928"/>
            </w:tabs>
            <w:spacing w:line="360" w:lineRule="auto"/>
            <w:rPr>
              <w:rFonts w:eastAsiaTheme="minorEastAsia"/>
              <w:noProof/>
            </w:rPr>
          </w:pPr>
          <w:hyperlink w:anchor="_Toc520554346" w:history="1">
            <w:r w:rsidR="009457BD" w:rsidRPr="00596D76">
              <w:rPr>
                <w:rStyle w:val="Hyperlink"/>
                <w:rFonts w:ascii="Times New Roman" w:hAnsi="Times New Roman" w:cs="Times New Roman"/>
                <w:noProof/>
              </w:rPr>
              <w:t>1.4</w:t>
            </w:r>
            <w:r w:rsidR="009457BD" w:rsidRPr="00596D76">
              <w:rPr>
                <w:rFonts w:eastAsiaTheme="minorEastAsia"/>
                <w:noProof/>
              </w:rPr>
              <w:tab/>
            </w:r>
            <w:r w:rsidR="009457BD" w:rsidRPr="00596D76">
              <w:rPr>
                <w:rStyle w:val="Hyperlink"/>
                <w:rFonts w:ascii="Times New Roman" w:hAnsi="Times New Roman" w:cs="Times New Roman"/>
                <w:noProof/>
              </w:rPr>
              <w:t>Manfaat Penelitian</w:t>
            </w:r>
            <w:r w:rsidR="009457BD" w:rsidRPr="00596D76">
              <w:rPr>
                <w:noProof/>
                <w:webHidden/>
              </w:rPr>
              <w:tab/>
            </w:r>
            <w:r w:rsidRPr="00596D76">
              <w:rPr>
                <w:noProof/>
                <w:webHidden/>
              </w:rPr>
              <w:fldChar w:fldCharType="begin"/>
            </w:r>
            <w:r w:rsidR="009457BD" w:rsidRPr="00596D76">
              <w:rPr>
                <w:noProof/>
                <w:webHidden/>
              </w:rPr>
              <w:instrText xml:space="preserve"> PAGEREF _Toc520554346 \h </w:instrText>
            </w:r>
            <w:r w:rsidRPr="00596D76">
              <w:rPr>
                <w:noProof/>
                <w:webHidden/>
              </w:rPr>
            </w:r>
            <w:r w:rsidRPr="00596D76">
              <w:rPr>
                <w:noProof/>
                <w:webHidden/>
              </w:rPr>
              <w:fldChar w:fldCharType="separate"/>
            </w:r>
            <w:r w:rsidR="000D42F5">
              <w:rPr>
                <w:noProof/>
                <w:webHidden/>
              </w:rPr>
              <w:t>4</w:t>
            </w:r>
            <w:r w:rsidRPr="00596D76">
              <w:rPr>
                <w:noProof/>
                <w:webHidden/>
              </w:rPr>
              <w:fldChar w:fldCharType="end"/>
            </w:r>
          </w:hyperlink>
        </w:p>
        <w:p w:rsidR="009457BD" w:rsidRPr="00596D76" w:rsidRDefault="00EC59E9" w:rsidP="007C2661">
          <w:pPr>
            <w:pStyle w:val="TOC2"/>
            <w:tabs>
              <w:tab w:val="left" w:pos="880"/>
              <w:tab w:val="right" w:leader="dot" w:pos="7928"/>
            </w:tabs>
            <w:spacing w:line="360" w:lineRule="auto"/>
            <w:rPr>
              <w:rFonts w:eastAsiaTheme="minorEastAsia"/>
              <w:noProof/>
            </w:rPr>
          </w:pPr>
          <w:hyperlink w:anchor="_Toc520554347" w:history="1">
            <w:r w:rsidR="009457BD" w:rsidRPr="00596D76">
              <w:rPr>
                <w:rStyle w:val="Hyperlink"/>
                <w:rFonts w:ascii="Times New Roman" w:hAnsi="Times New Roman" w:cs="Times New Roman"/>
                <w:noProof/>
              </w:rPr>
              <w:t>1.5</w:t>
            </w:r>
            <w:r w:rsidR="009457BD" w:rsidRPr="00596D76">
              <w:rPr>
                <w:rFonts w:eastAsiaTheme="minorEastAsia"/>
                <w:noProof/>
              </w:rPr>
              <w:tab/>
            </w:r>
            <w:r w:rsidR="009457BD" w:rsidRPr="00596D76">
              <w:rPr>
                <w:rStyle w:val="Hyperlink"/>
                <w:rFonts w:ascii="Times New Roman" w:hAnsi="Times New Roman" w:cs="Times New Roman"/>
                <w:noProof/>
              </w:rPr>
              <w:t>Metode Analisis Data</w:t>
            </w:r>
            <w:r w:rsidR="009457BD" w:rsidRPr="00596D76">
              <w:rPr>
                <w:noProof/>
                <w:webHidden/>
              </w:rPr>
              <w:tab/>
            </w:r>
            <w:r w:rsidRPr="00596D76">
              <w:rPr>
                <w:noProof/>
                <w:webHidden/>
              </w:rPr>
              <w:fldChar w:fldCharType="begin"/>
            </w:r>
            <w:r w:rsidR="009457BD" w:rsidRPr="00596D76">
              <w:rPr>
                <w:noProof/>
                <w:webHidden/>
              </w:rPr>
              <w:instrText xml:space="preserve"> PAGEREF _Toc520554347 \h </w:instrText>
            </w:r>
            <w:r w:rsidRPr="00596D76">
              <w:rPr>
                <w:noProof/>
                <w:webHidden/>
              </w:rPr>
            </w:r>
            <w:r w:rsidRPr="00596D76">
              <w:rPr>
                <w:noProof/>
                <w:webHidden/>
              </w:rPr>
              <w:fldChar w:fldCharType="separate"/>
            </w:r>
            <w:r w:rsidR="000D42F5">
              <w:rPr>
                <w:noProof/>
                <w:webHidden/>
              </w:rPr>
              <w:t>5</w:t>
            </w:r>
            <w:r w:rsidRPr="00596D76">
              <w:rPr>
                <w:noProof/>
                <w:webHidden/>
              </w:rPr>
              <w:fldChar w:fldCharType="end"/>
            </w:r>
          </w:hyperlink>
        </w:p>
        <w:p w:rsidR="009457BD" w:rsidRPr="00596D76" w:rsidRDefault="00EC59E9" w:rsidP="007C2661">
          <w:pPr>
            <w:pStyle w:val="TOC2"/>
            <w:tabs>
              <w:tab w:val="left" w:pos="880"/>
              <w:tab w:val="right" w:leader="dot" w:pos="7928"/>
            </w:tabs>
            <w:spacing w:line="360" w:lineRule="auto"/>
            <w:rPr>
              <w:rFonts w:eastAsiaTheme="minorEastAsia"/>
              <w:noProof/>
            </w:rPr>
          </w:pPr>
          <w:hyperlink w:anchor="_Toc520554348" w:history="1">
            <w:r w:rsidR="009457BD" w:rsidRPr="00596D76">
              <w:rPr>
                <w:rStyle w:val="Hyperlink"/>
                <w:rFonts w:ascii="Times New Roman" w:hAnsi="Times New Roman" w:cs="Times New Roman"/>
                <w:noProof/>
              </w:rPr>
              <w:t>1.6</w:t>
            </w:r>
            <w:r w:rsidR="009457BD" w:rsidRPr="00596D76">
              <w:rPr>
                <w:rFonts w:eastAsiaTheme="minorEastAsia"/>
                <w:noProof/>
              </w:rPr>
              <w:tab/>
            </w:r>
            <w:r w:rsidR="009457BD" w:rsidRPr="00596D76">
              <w:rPr>
                <w:rStyle w:val="Hyperlink"/>
                <w:rFonts w:ascii="Times New Roman" w:hAnsi="Times New Roman" w:cs="Times New Roman"/>
                <w:noProof/>
              </w:rPr>
              <w:t>Deskripsi Umum</w:t>
            </w:r>
            <w:r w:rsidR="003C2996">
              <w:rPr>
                <w:rStyle w:val="Hyperlink"/>
                <w:rFonts w:ascii="Times New Roman" w:hAnsi="Times New Roman" w:cs="Times New Roman"/>
                <w:noProof/>
              </w:rPr>
              <w:t xml:space="preserve"> PT. Sarana Sulut Ventura</w:t>
            </w:r>
            <w:r w:rsidR="009457BD" w:rsidRPr="00596D76">
              <w:rPr>
                <w:noProof/>
                <w:webHidden/>
              </w:rPr>
              <w:tab/>
            </w:r>
            <w:r w:rsidRPr="00596D76">
              <w:rPr>
                <w:noProof/>
                <w:webHidden/>
              </w:rPr>
              <w:fldChar w:fldCharType="begin"/>
            </w:r>
            <w:r w:rsidR="009457BD" w:rsidRPr="00596D76">
              <w:rPr>
                <w:noProof/>
                <w:webHidden/>
              </w:rPr>
              <w:instrText xml:space="preserve"> PAGEREF _Toc520554348 \h </w:instrText>
            </w:r>
            <w:r w:rsidRPr="00596D76">
              <w:rPr>
                <w:noProof/>
                <w:webHidden/>
              </w:rPr>
            </w:r>
            <w:r w:rsidRPr="00596D76">
              <w:rPr>
                <w:noProof/>
                <w:webHidden/>
              </w:rPr>
              <w:fldChar w:fldCharType="separate"/>
            </w:r>
            <w:r w:rsidR="000D42F5">
              <w:rPr>
                <w:noProof/>
                <w:webHidden/>
              </w:rPr>
              <w:t>5</w:t>
            </w:r>
            <w:r w:rsidRPr="00596D76">
              <w:rPr>
                <w:noProof/>
                <w:webHidden/>
              </w:rPr>
              <w:fldChar w:fldCharType="end"/>
            </w:r>
          </w:hyperlink>
        </w:p>
        <w:p w:rsidR="009457BD" w:rsidRPr="00596D76" w:rsidRDefault="00EC59E9" w:rsidP="00FE0E79">
          <w:pPr>
            <w:pStyle w:val="TOC3"/>
            <w:rPr>
              <w:rFonts w:eastAsiaTheme="minorEastAsia"/>
              <w:noProof/>
            </w:rPr>
          </w:pPr>
          <w:hyperlink w:anchor="_Toc520554349" w:history="1">
            <w:r w:rsidR="009457BD" w:rsidRPr="00596D76">
              <w:rPr>
                <w:rStyle w:val="Hyperlink"/>
                <w:rFonts w:ascii="Times New Roman" w:hAnsi="Times New Roman" w:cs="Times New Roman"/>
                <w:noProof/>
              </w:rPr>
              <w:t>a.</w:t>
            </w:r>
            <w:r w:rsidR="009457BD" w:rsidRPr="00596D76">
              <w:rPr>
                <w:rFonts w:eastAsiaTheme="minorEastAsia"/>
                <w:noProof/>
              </w:rPr>
              <w:tab/>
            </w:r>
            <w:r w:rsidR="009457BD" w:rsidRPr="00596D76">
              <w:rPr>
                <w:rStyle w:val="Hyperlink"/>
                <w:rFonts w:ascii="Times New Roman" w:hAnsi="Times New Roman" w:cs="Times New Roman"/>
                <w:noProof/>
              </w:rPr>
              <w:t>Sejarah Singkat Perusahaan</w:t>
            </w:r>
            <w:r w:rsidR="009457BD" w:rsidRPr="00596D76">
              <w:rPr>
                <w:noProof/>
                <w:webHidden/>
              </w:rPr>
              <w:tab/>
            </w:r>
            <w:r w:rsidRPr="00596D76">
              <w:rPr>
                <w:noProof/>
                <w:webHidden/>
              </w:rPr>
              <w:fldChar w:fldCharType="begin"/>
            </w:r>
            <w:r w:rsidR="009457BD" w:rsidRPr="00596D76">
              <w:rPr>
                <w:noProof/>
                <w:webHidden/>
              </w:rPr>
              <w:instrText xml:space="preserve"> PAGEREF _Toc520554349 \h </w:instrText>
            </w:r>
            <w:r w:rsidRPr="00596D76">
              <w:rPr>
                <w:noProof/>
                <w:webHidden/>
              </w:rPr>
            </w:r>
            <w:r w:rsidRPr="00596D76">
              <w:rPr>
                <w:noProof/>
                <w:webHidden/>
              </w:rPr>
              <w:fldChar w:fldCharType="separate"/>
            </w:r>
            <w:r w:rsidR="000D42F5">
              <w:rPr>
                <w:noProof/>
                <w:webHidden/>
              </w:rPr>
              <w:t>5</w:t>
            </w:r>
            <w:r w:rsidRPr="00596D76">
              <w:rPr>
                <w:noProof/>
                <w:webHidden/>
              </w:rPr>
              <w:fldChar w:fldCharType="end"/>
            </w:r>
          </w:hyperlink>
        </w:p>
        <w:p w:rsidR="009457BD" w:rsidRPr="00596D76" w:rsidRDefault="00EC59E9" w:rsidP="00FE0E79">
          <w:pPr>
            <w:pStyle w:val="TOC3"/>
            <w:rPr>
              <w:rFonts w:eastAsiaTheme="minorEastAsia"/>
              <w:noProof/>
            </w:rPr>
          </w:pPr>
          <w:hyperlink w:anchor="_Toc520554350" w:history="1">
            <w:r w:rsidR="009457BD" w:rsidRPr="00596D76">
              <w:rPr>
                <w:rStyle w:val="Hyperlink"/>
                <w:rFonts w:ascii="Times New Roman" w:hAnsi="Times New Roman" w:cs="Times New Roman"/>
                <w:noProof/>
              </w:rPr>
              <w:t>b.</w:t>
            </w:r>
            <w:r w:rsidR="009457BD" w:rsidRPr="00596D76">
              <w:rPr>
                <w:rFonts w:eastAsiaTheme="minorEastAsia"/>
                <w:noProof/>
              </w:rPr>
              <w:tab/>
            </w:r>
            <w:r w:rsidR="009457BD" w:rsidRPr="00596D76">
              <w:rPr>
                <w:rStyle w:val="Hyperlink"/>
                <w:rFonts w:ascii="Times New Roman" w:hAnsi="Times New Roman" w:cs="Times New Roman"/>
                <w:noProof/>
              </w:rPr>
              <w:t>Struktur Organisasi dan Job Deskripsi</w:t>
            </w:r>
            <w:r w:rsidR="009457BD" w:rsidRPr="00596D76">
              <w:rPr>
                <w:noProof/>
                <w:webHidden/>
              </w:rPr>
              <w:tab/>
            </w:r>
            <w:r w:rsidRPr="00596D76">
              <w:rPr>
                <w:noProof/>
                <w:webHidden/>
              </w:rPr>
              <w:fldChar w:fldCharType="begin"/>
            </w:r>
            <w:r w:rsidR="009457BD" w:rsidRPr="00596D76">
              <w:rPr>
                <w:noProof/>
                <w:webHidden/>
              </w:rPr>
              <w:instrText xml:space="preserve"> PAGEREF _Toc520554350 \h </w:instrText>
            </w:r>
            <w:r w:rsidRPr="00596D76">
              <w:rPr>
                <w:noProof/>
                <w:webHidden/>
              </w:rPr>
            </w:r>
            <w:r w:rsidRPr="00596D76">
              <w:rPr>
                <w:noProof/>
                <w:webHidden/>
              </w:rPr>
              <w:fldChar w:fldCharType="separate"/>
            </w:r>
            <w:r w:rsidR="000D42F5">
              <w:rPr>
                <w:noProof/>
                <w:webHidden/>
              </w:rPr>
              <w:t>7</w:t>
            </w:r>
            <w:r w:rsidRPr="00596D76">
              <w:rPr>
                <w:noProof/>
                <w:webHidden/>
              </w:rPr>
              <w:fldChar w:fldCharType="end"/>
            </w:r>
          </w:hyperlink>
        </w:p>
        <w:p w:rsidR="009457BD" w:rsidRDefault="00EC59E9" w:rsidP="00FE0E79">
          <w:pPr>
            <w:pStyle w:val="TOC3"/>
            <w:rPr>
              <w:rStyle w:val="Hyperlink"/>
              <w:noProof/>
            </w:rPr>
          </w:pPr>
          <w:hyperlink w:anchor="_Toc520554351" w:history="1">
            <w:r w:rsidR="009457BD" w:rsidRPr="00596D76">
              <w:rPr>
                <w:rStyle w:val="Hyperlink"/>
                <w:rFonts w:ascii="Times New Roman" w:hAnsi="Times New Roman" w:cs="Times New Roman"/>
                <w:noProof/>
              </w:rPr>
              <w:t>c.</w:t>
            </w:r>
            <w:r w:rsidR="009457BD" w:rsidRPr="00596D76">
              <w:rPr>
                <w:rFonts w:eastAsiaTheme="minorEastAsia"/>
                <w:noProof/>
              </w:rPr>
              <w:tab/>
            </w:r>
            <w:r w:rsidR="009457BD" w:rsidRPr="00596D76">
              <w:rPr>
                <w:rStyle w:val="Hyperlink"/>
                <w:rFonts w:ascii="Times New Roman" w:hAnsi="Times New Roman" w:cs="Times New Roman"/>
                <w:noProof/>
              </w:rPr>
              <w:t>Aktivitas Usaha Perusahaan</w:t>
            </w:r>
            <w:r w:rsidR="009457BD" w:rsidRPr="00596D76">
              <w:rPr>
                <w:noProof/>
                <w:webHidden/>
              </w:rPr>
              <w:tab/>
            </w:r>
            <w:r w:rsidRPr="00596D76">
              <w:rPr>
                <w:noProof/>
                <w:webHidden/>
              </w:rPr>
              <w:fldChar w:fldCharType="begin"/>
            </w:r>
            <w:r w:rsidR="009457BD" w:rsidRPr="00596D76">
              <w:rPr>
                <w:noProof/>
                <w:webHidden/>
              </w:rPr>
              <w:instrText xml:space="preserve"> PAGEREF _Toc520554351 \h </w:instrText>
            </w:r>
            <w:r w:rsidRPr="00596D76">
              <w:rPr>
                <w:noProof/>
                <w:webHidden/>
              </w:rPr>
            </w:r>
            <w:r w:rsidRPr="00596D76">
              <w:rPr>
                <w:noProof/>
                <w:webHidden/>
              </w:rPr>
              <w:fldChar w:fldCharType="separate"/>
            </w:r>
            <w:r w:rsidR="000D42F5">
              <w:rPr>
                <w:noProof/>
                <w:webHidden/>
              </w:rPr>
              <w:t>1</w:t>
            </w:r>
            <w:r w:rsidR="00F839B0">
              <w:rPr>
                <w:noProof/>
                <w:webHidden/>
              </w:rPr>
              <w:t>1</w:t>
            </w:r>
            <w:r w:rsidRPr="00596D76">
              <w:rPr>
                <w:noProof/>
                <w:webHidden/>
              </w:rPr>
              <w:fldChar w:fldCharType="end"/>
            </w:r>
          </w:hyperlink>
        </w:p>
        <w:p w:rsidR="00596D76" w:rsidRPr="00596D76" w:rsidRDefault="00596D76" w:rsidP="007C2661">
          <w:pPr>
            <w:spacing w:line="360" w:lineRule="auto"/>
          </w:pPr>
        </w:p>
        <w:p w:rsidR="009457BD" w:rsidRDefault="00EC59E9" w:rsidP="007C2661">
          <w:pPr>
            <w:pStyle w:val="TOC1"/>
            <w:rPr>
              <w:rFonts w:asciiTheme="minorHAnsi" w:eastAsiaTheme="minorEastAsia" w:hAnsiTheme="minorHAnsi" w:cstheme="minorBidi"/>
              <w:sz w:val="22"/>
              <w:szCs w:val="22"/>
            </w:rPr>
          </w:pPr>
          <w:hyperlink w:anchor="_Toc520554352" w:history="1">
            <w:r w:rsidR="009457BD" w:rsidRPr="001A73D5">
              <w:rPr>
                <w:rStyle w:val="Hyperlink"/>
              </w:rPr>
              <w:t>BAB II</w:t>
            </w:r>
          </w:hyperlink>
          <w:r w:rsidR="006E0016">
            <w:t xml:space="preserve"> DESKRIPSI </w:t>
          </w:r>
          <w:hyperlink w:anchor="_Toc520554353" w:history="1">
            <w:r w:rsidR="006E0016">
              <w:rPr>
                <w:rStyle w:val="Hyperlink"/>
              </w:rPr>
              <w:t>SISTEM</w:t>
            </w:r>
            <w:r w:rsidR="009457BD" w:rsidRPr="001A73D5">
              <w:rPr>
                <w:rStyle w:val="Hyperlink"/>
              </w:rPr>
              <w:t xml:space="preserve"> AKUNTANSI</w:t>
            </w:r>
            <w:r w:rsidR="006E0016">
              <w:rPr>
                <w:rStyle w:val="Hyperlink"/>
              </w:rPr>
              <w:t xml:space="preserve"> AKUNTANSI PEMBERIAN KREDIT PADA PT. SARANA SULUT VENTURA </w:t>
            </w:r>
            <w:r w:rsidR="009457BD">
              <w:rPr>
                <w:webHidden/>
              </w:rPr>
              <w:tab/>
            </w:r>
            <w:r w:rsidR="006E0016">
              <w:rPr>
                <w:webHidden/>
              </w:rPr>
              <w:t>12</w:t>
            </w:r>
          </w:hyperlink>
        </w:p>
        <w:p w:rsidR="009457BD" w:rsidRPr="00596D76" w:rsidRDefault="00EC59E9" w:rsidP="007C2661">
          <w:pPr>
            <w:pStyle w:val="TOC2"/>
            <w:tabs>
              <w:tab w:val="left" w:pos="880"/>
              <w:tab w:val="right" w:leader="dot" w:pos="7928"/>
            </w:tabs>
            <w:spacing w:line="360" w:lineRule="auto"/>
            <w:rPr>
              <w:rFonts w:eastAsiaTheme="minorEastAsia"/>
              <w:noProof/>
            </w:rPr>
          </w:pPr>
          <w:hyperlink w:anchor="_Toc520554354" w:history="1">
            <w:r w:rsidR="009457BD" w:rsidRPr="00596D76">
              <w:rPr>
                <w:rStyle w:val="Hyperlink"/>
                <w:rFonts w:ascii="Times New Roman" w:hAnsi="Times New Roman" w:cs="Times New Roman"/>
                <w:noProof/>
              </w:rPr>
              <w:t>2.1</w:t>
            </w:r>
            <w:r w:rsidR="009457BD" w:rsidRPr="00596D76">
              <w:rPr>
                <w:rFonts w:eastAsiaTheme="minorEastAsia"/>
                <w:noProof/>
              </w:rPr>
              <w:tab/>
            </w:r>
            <w:r w:rsidR="009457BD" w:rsidRPr="00596D76">
              <w:rPr>
                <w:rStyle w:val="Hyperlink"/>
                <w:rFonts w:ascii="Times New Roman" w:hAnsi="Times New Roman" w:cs="Times New Roman"/>
                <w:noProof/>
              </w:rPr>
              <w:t>Landasan Teori</w:t>
            </w:r>
            <w:r w:rsidR="009457BD" w:rsidRPr="00596D76">
              <w:rPr>
                <w:noProof/>
                <w:webHidden/>
              </w:rPr>
              <w:tab/>
            </w:r>
            <w:r w:rsidRPr="00596D76">
              <w:rPr>
                <w:noProof/>
                <w:webHidden/>
              </w:rPr>
              <w:fldChar w:fldCharType="begin"/>
            </w:r>
            <w:r w:rsidR="009457BD" w:rsidRPr="00596D76">
              <w:rPr>
                <w:noProof/>
                <w:webHidden/>
              </w:rPr>
              <w:instrText xml:space="preserve"> PAGEREF _Toc520554354 \h </w:instrText>
            </w:r>
            <w:r w:rsidRPr="00596D76">
              <w:rPr>
                <w:noProof/>
                <w:webHidden/>
              </w:rPr>
            </w:r>
            <w:r w:rsidRPr="00596D76">
              <w:rPr>
                <w:noProof/>
                <w:webHidden/>
              </w:rPr>
              <w:fldChar w:fldCharType="separate"/>
            </w:r>
            <w:r w:rsidR="000D42F5">
              <w:rPr>
                <w:noProof/>
                <w:webHidden/>
              </w:rPr>
              <w:t>1</w:t>
            </w:r>
            <w:r w:rsidR="006E0016">
              <w:rPr>
                <w:noProof/>
                <w:webHidden/>
              </w:rPr>
              <w:t>2</w:t>
            </w:r>
            <w:r w:rsidRPr="00596D76">
              <w:rPr>
                <w:noProof/>
                <w:webHidden/>
              </w:rPr>
              <w:fldChar w:fldCharType="end"/>
            </w:r>
          </w:hyperlink>
        </w:p>
        <w:p w:rsidR="009457BD" w:rsidRPr="00596D76" w:rsidRDefault="00EC59E9" w:rsidP="00FE0E79">
          <w:pPr>
            <w:pStyle w:val="TOC3"/>
            <w:rPr>
              <w:rFonts w:eastAsiaTheme="minorEastAsia"/>
              <w:noProof/>
            </w:rPr>
          </w:pPr>
          <w:hyperlink w:anchor="_Toc520554355" w:history="1">
            <w:r w:rsidR="009457BD" w:rsidRPr="00596D76">
              <w:rPr>
                <w:rStyle w:val="Hyperlink"/>
                <w:rFonts w:ascii="Times New Roman" w:hAnsi="Times New Roman" w:cs="Times New Roman"/>
                <w:noProof/>
              </w:rPr>
              <w:t>2.1.1</w:t>
            </w:r>
            <w:r w:rsidR="009457BD" w:rsidRPr="00596D76">
              <w:rPr>
                <w:rFonts w:eastAsiaTheme="minorEastAsia"/>
                <w:noProof/>
              </w:rPr>
              <w:tab/>
            </w:r>
            <w:r w:rsidR="009457BD" w:rsidRPr="00596D76">
              <w:rPr>
                <w:rStyle w:val="Hyperlink"/>
                <w:rFonts w:ascii="Times New Roman" w:hAnsi="Times New Roman" w:cs="Times New Roman"/>
                <w:noProof/>
              </w:rPr>
              <w:t>Pengertian</w:t>
            </w:r>
            <w:r w:rsidR="006E0016">
              <w:rPr>
                <w:rStyle w:val="Hyperlink"/>
                <w:rFonts w:ascii="Times New Roman" w:hAnsi="Times New Roman" w:cs="Times New Roman"/>
                <w:noProof/>
              </w:rPr>
              <w:t xml:space="preserve"> Sistem</w:t>
            </w:r>
            <w:r w:rsidR="009457BD" w:rsidRPr="00596D76">
              <w:rPr>
                <w:noProof/>
                <w:webHidden/>
              </w:rPr>
              <w:tab/>
            </w:r>
            <w:r w:rsidRPr="00596D76">
              <w:rPr>
                <w:noProof/>
                <w:webHidden/>
              </w:rPr>
              <w:fldChar w:fldCharType="begin"/>
            </w:r>
            <w:r w:rsidR="009457BD" w:rsidRPr="00596D76">
              <w:rPr>
                <w:noProof/>
                <w:webHidden/>
              </w:rPr>
              <w:instrText xml:space="preserve"> PAGEREF _Toc520554355 \h </w:instrText>
            </w:r>
            <w:r w:rsidRPr="00596D76">
              <w:rPr>
                <w:noProof/>
                <w:webHidden/>
              </w:rPr>
            </w:r>
            <w:r w:rsidRPr="00596D76">
              <w:rPr>
                <w:noProof/>
                <w:webHidden/>
              </w:rPr>
              <w:fldChar w:fldCharType="separate"/>
            </w:r>
            <w:r w:rsidR="000D42F5">
              <w:rPr>
                <w:noProof/>
                <w:webHidden/>
              </w:rPr>
              <w:t>1</w:t>
            </w:r>
            <w:r w:rsidR="006E0016">
              <w:rPr>
                <w:noProof/>
                <w:webHidden/>
              </w:rPr>
              <w:t>2</w:t>
            </w:r>
            <w:r w:rsidRPr="00596D76">
              <w:rPr>
                <w:noProof/>
                <w:webHidden/>
              </w:rPr>
              <w:fldChar w:fldCharType="end"/>
            </w:r>
          </w:hyperlink>
        </w:p>
        <w:p w:rsidR="009457BD" w:rsidRPr="00596D76" w:rsidRDefault="00EC59E9" w:rsidP="00FE0E79">
          <w:pPr>
            <w:pStyle w:val="TOC3"/>
            <w:rPr>
              <w:rFonts w:eastAsiaTheme="minorEastAsia"/>
              <w:noProof/>
            </w:rPr>
          </w:pPr>
          <w:hyperlink w:anchor="_Toc520554356" w:history="1">
            <w:r w:rsidR="009457BD" w:rsidRPr="00596D76">
              <w:rPr>
                <w:rStyle w:val="Hyperlink"/>
                <w:rFonts w:ascii="Times New Roman" w:hAnsi="Times New Roman" w:cs="Times New Roman"/>
                <w:noProof/>
              </w:rPr>
              <w:t>2.1.2</w:t>
            </w:r>
            <w:r w:rsidR="009457BD" w:rsidRPr="00596D76">
              <w:rPr>
                <w:rFonts w:eastAsiaTheme="minorEastAsia"/>
                <w:noProof/>
              </w:rPr>
              <w:tab/>
            </w:r>
            <w:r w:rsidR="009457BD" w:rsidRPr="00596D76">
              <w:rPr>
                <w:rStyle w:val="Hyperlink"/>
                <w:rFonts w:ascii="Times New Roman" w:hAnsi="Times New Roman" w:cs="Times New Roman"/>
                <w:noProof/>
              </w:rPr>
              <w:t>Pengertian</w:t>
            </w:r>
            <w:r w:rsidR="006E0016">
              <w:rPr>
                <w:rStyle w:val="Hyperlink"/>
                <w:rFonts w:ascii="Times New Roman" w:hAnsi="Times New Roman" w:cs="Times New Roman"/>
                <w:noProof/>
              </w:rPr>
              <w:t xml:space="preserve"> Akuntansi</w:t>
            </w:r>
            <w:r w:rsidR="009457BD" w:rsidRPr="00596D76">
              <w:rPr>
                <w:noProof/>
                <w:webHidden/>
              </w:rPr>
              <w:tab/>
            </w:r>
            <w:r w:rsidR="005838EE">
              <w:rPr>
                <w:noProof/>
                <w:webHidden/>
              </w:rPr>
              <w:t>1</w:t>
            </w:r>
            <w:r w:rsidR="006E0016">
              <w:rPr>
                <w:noProof/>
                <w:webHidden/>
              </w:rPr>
              <w:t>2</w:t>
            </w:r>
          </w:hyperlink>
        </w:p>
        <w:p w:rsidR="009457BD" w:rsidRPr="00596D76" w:rsidRDefault="00EC59E9" w:rsidP="00FE0E79">
          <w:pPr>
            <w:pStyle w:val="TOC3"/>
            <w:rPr>
              <w:rFonts w:eastAsiaTheme="minorEastAsia"/>
              <w:noProof/>
            </w:rPr>
          </w:pPr>
          <w:hyperlink w:anchor="_Toc520554357" w:history="1">
            <w:r w:rsidR="009457BD" w:rsidRPr="00596D76">
              <w:rPr>
                <w:rStyle w:val="Hyperlink"/>
                <w:rFonts w:ascii="Times New Roman" w:hAnsi="Times New Roman" w:cs="Times New Roman"/>
                <w:noProof/>
              </w:rPr>
              <w:t>2.1.3</w:t>
            </w:r>
            <w:r w:rsidR="009457BD" w:rsidRPr="00596D76">
              <w:rPr>
                <w:rFonts w:eastAsiaTheme="minorEastAsia"/>
                <w:noProof/>
              </w:rPr>
              <w:tab/>
            </w:r>
            <w:r w:rsidR="009457BD" w:rsidRPr="00596D76">
              <w:rPr>
                <w:rStyle w:val="Hyperlink"/>
                <w:rFonts w:ascii="Times New Roman" w:hAnsi="Times New Roman" w:cs="Times New Roman"/>
                <w:noProof/>
              </w:rPr>
              <w:t>Pengertian</w:t>
            </w:r>
            <w:r w:rsidR="0048487F">
              <w:rPr>
                <w:rStyle w:val="Hyperlink"/>
                <w:rFonts w:ascii="Times New Roman" w:hAnsi="Times New Roman" w:cs="Times New Roman"/>
                <w:noProof/>
              </w:rPr>
              <w:t xml:space="preserve"> Sistem Akuntansi</w:t>
            </w:r>
            <w:r w:rsidR="009457BD" w:rsidRPr="00596D76">
              <w:rPr>
                <w:noProof/>
                <w:webHidden/>
              </w:rPr>
              <w:tab/>
            </w:r>
            <w:r w:rsidR="005838EE">
              <w:rPr>
                <w:noProof/>
                <w:webHidden/>
              </w:rPr>
              <w:t>1</w:t>
            </w:r>
            <w:r w:rsidR="0048487F">
              <w:rPr>
                <w:noProof/>
                <w:webHidden/>
              </w:rPr>
              <w:t>3</w:t>
            </w:r>
          </w:hyperlink>
        </w:p>
        <w:p w:rsidR="009457BD" w:rsidRPr="00596D76" w:rsidRDefault="00EC59E9" w:rsidP="00FE0E79">
          <w:pPr>
            <w:pStyle w:val="TOC3"/>
            <w:rPr>
              <w:rFonts w:eastAsiaTheme="minorEastAsia"/>
              <w:noProof/>
            </w:rPr>
          </w:pPr>
          <w:hyperlink w:anchor="_Toc520554358" w:history="1">
            <w:r w:rsidR="009457BD" w:rsidRPr="00596D76">
              <w:rPr>
                <w:rStyle w:val="Hyperlink"/>
                <w:rFonts w:ascii="Times New Roman" w:hAnsi="Times New Roman" w:cs="Times New Roman"/>
                <w:noProof/>
              </w:rPr>
              <w:t>2.1.4</w:t>
            </w:r>
            <w:r w:rsidR="009457BD" w:rsidRPr="00596D76">
              <w:rPr>
                <w:rFonts w:eastAsiaTheme="minorEastAsia"/>
                <w:noProof/>
              </w:rPr>
              <w:tab/>
            </w:r>
            <w:r w:rsidR="009457BD" w:rsidRPr="00596D76">
              <w:rPr>
                <w:rStyle w:val="Hyperlink"/>
                <w:rFonts w:ascii="Times New Roman" w:hAnsi="Times New Roman" w:cs="Times New Roman"/>
                <w:noProof/>
              </w:rPr>
              <w:t>Pengertian</w:t>
            </w:r>
            <w:r w:rsidR="0048487F">
              <w:rPr>
                <w:rStyle w:val="Hyperlink"/>
                <w:rFonts w:ascii="Times New Roman" w:hAnsi="Times New Roman" w:cs="Times New Roman"/>
                <w:noProof/>
              </w:rPr>
              <w:t xml:space="preserve"> Kredit</w:t>
            </w:r>
            <w:r w:rsidR="009457BD" w:rsidRPr="00596D76">
              <w:rPr>
                <w:noProof/>
                <w:webHidden/>
              </w:rPr>
              <w:tab/>
            </w:r>
            <w:r w:rsidR="0048487F">
              <w:rPr>
                <w:noProof/>
                <w:webHidden/>
              </w:rPr>
              <w:t>13</w:t>
            </w:r>
          </w:hyperlink>
        </w:p>
        <w:p w:rsidR="009457BD" w:rsidRPr="00596D76" w:rsidRDefault="00EC59E9" w:rsidP="00FE0E79">
          <w:pPr>
            <w:pStyle w:val="TOC3"/>
            <w:rPr>
              <w:rFonts w:eastAsiaTheme="minorEastAsia"/>
              <w:noProof/>
            </w:rPr>
          </w:pPr>
          <w:hyperlink w:anchor="_Toc520554359" w:history="1">
            <w:r w:rsidR="009457BD" w:rsidRPr="00596D76">
              <w:rPr>
                <w:rStyle w:val="Hyperlink"/>
                <w:rFonts w:ascii="Times New Roman" w:hAnsi="Times New Roman" w:cs="Times New Roman"/>
                <w:noProof/>
              </w:rPr>
              <w:t>2.1.5</w:t>
            </w:r>
            <w:r w:rsidR="009457BD" w:rsidRPr="00596D76">
              <w:rPr>
                <w:rFonts w:eastAsiaTheme="minorEastAsia"/>
                <w:noProof/>
              </w:rPr>
              <w:tab/>
            </w:r>
            <w:r w:rsidR="0048487F">
              <w:rPr>
                <w:rStyle w:val="Hyperlink"/>
                <w:rFonts w:ascii="Times New Roman" w:hAnsi="Times New Roman" w:cs="Times New Roman"/>
                <w:noProof/>
              </w:rPr>
              <w:t>Prinsip-prinsip Perkreditan</w:t>
            </w:r>
            <w:r w:rsidR="009457BD" w:rsidRPr="00596D76">
              <w:rPr>
                <w:noProof/>
                <w:webHidden/>
              </w:rPr>
              <w:tab/>
            </w:r>
            <w:r w:rsidR="0048487F">
              <w:rPr>
                <w:noProof/>
                <w:webHidden/>
              </w:rPr>
              <w:t>14</w:t>
            </w:r>
          </w:hyperlink>
        </w:p>
        <w:p w:rsidR="009457BD" w:rsidRPr="00596D76" w:rsidRDefault="00EC59E9" w:rsidP="00FE0E79">
          <w:pPr>
            <w:pStyle w:val="TOC3"/>
            <w:rPr>
              <w:rFonts w:eastAsiaTheme="minorEastAsia"/>
              <w:noProof/>
            </w:rPr>
          </w:pPr>
          <w:hyperlink w:anchor="_Toc520554360" w:history="1">
            <w:r w:rsidR="009457BD" w:rsidRPr="00596D76">
              <w:rPr>
                <w:rStyle w:val="Hyperlink"/>
                <w:rFonts w:ascii="Times New Roman" w:hAnsi="Times New Roman" w:cs="Times New Roman"/>
                <w:noProof/>
              </w:rPr>
              <w:t>2.1.6</w:t>
            </w:r>
            <w:r w:rsidR="009457BD" w:rsidRPr="00596D76">
              <w:rPr>
                <w:rFonts w:eastAsiaTheme="minorEastAsia"/>
                <w:noProof/>
              </w:rPr>
              <w:tab/>
            </w:r>
            <w:r w:rsidR="0048487F">
              <w:rPr>
                <w:rStyle w:val="Hyperlink"/>
                <w:rFonts w:ascii="Times New Roman" w:hAnsi="Times New Roman" w:cs="Times New Roman"/>
                <w:noProof/>
              </w:rPr>
              <w:t>Manfaat Perkreditan</w:t>
            </w:r>
            <w:r w:rsidR="009457BD" w:rsidRPr="00596D76">
              <w:rPr>
                <w:noProof/>
                <w:webHidden/>
              </w:rPr>
              <w:tab/>
            </w:r>
            <w:r w:rsidR="0048487F">
              <w:rPr>
                <w:noProof/>
                <w:webHidden/>
              </w:rPr>
              <w:t>16</w:t>
            </w:r>
          </w:hyperlink>
        </w:p>
        <w:p w:rsidR="009457BD" w:rsidRPr="007C2661" w:rsidRDefault="00EC59E9" w:rsidP="007C2661">
          <w:pPr>
            <w:pStyle w:val="TOC2"/>
            <w:tabs>
              <w:tab w:val="left" w:pos="880"/>
              <w:tab w:val="right" w:leader="dot" w:pos="7928"/>
            </w:tabs>
            <w:spacing w:line="360" w:lineRule="auto"/>
            <w:rPr>
              <w:rFonts w:eastAsiaTheme="minorEastAsia"/>
              <w:noProof/>
            </w:rPr>
          </w:pPr>
          <w:hyperlink w:anchor="_Toc520554369" w:history="1">
            <w:r w:rsidR="009457BD" w:rsidRPr="007C2661">
              <w:rPr>
                <w:rStyle w:val="Hyperlink"/>
                <w:rFonts w:ascii="Times New Roman" w:hAnsi="Times New Roman" w:cs="Times New Roman"/>
                <w:noProof/>
              </w:rPr>
              <w:t>2.2</w:t>
            </w:r>
            <w:r w:rsidR="009457BD" w:rsidRPr="007C2661">
              <w:rPr>
                <w:rFonts w:eastAsiaTheme="minorEastAsia"/>
                <w:noProof/>
              </w:rPr>
              <w:tab/>
            </w:r>
            <w:r w:rsidR="00D9398F">
              <w:rPr>
                <w:rStyle w:val="Hyperlink"/>
                <w:rFonts w:ascii="Times New Roman" w:hAnsi="Times New Roman" w:cs="Times New Roman"/>
                <w:noProof/>
              </w:rPr>
              <w:t>Sistem Pemberian Kredit PT. Sarana Sulut Ventura</w:t>
            </w:r>
            <w:r w:rsidR="009457BD" w:rsidRPr="007C2661">
              <w:rPr>
                <w:noProof/>
                <w:webHidden/>
              </w:rPr>
              <w:tab/>
            </w:r>
            <w:r w:rsidR="00D9398F">
              <w:rPr>
                <w:noProof/>
                <w:webHidden/>
              </w:rPr>
              <w:t>17</w:t>
            </w:r>
          </w:hyperlink>
        </w:p>
        <w:p w:rsidR="009457BD" w:rsidRPr="007C2661" w:rsidRDefault="00EC59E9" w:rsidP="00FE0E79">
          <w:pPr>
            <w:pStyle w:val="TOC3"/>
            <w:rPr>
              <w:rFonts w:eastAsiaTheme="minorEastAsia"/>
              <w:noProof/>
            </w:rPr>
          </w:pPr>
          <w:hyperlink w:anchor="_Toc520554370" w:history="1">
            <w:r w:rsidR="00D9398F">
              <w:rPr>
                <w:rStyle w:val="Hyperlink"/>
                <w:rFonts w:ascii="Times New Roman" w:hAnsi="Times New Roman" w:cs="Times New Roman"/>
                <w:noProof/>
              </w:rPr>
              <w:t>2.2.1</w:t>
            </w:r>
            <w:r w:rsidR="00D9398F">
              <w:rPr>
                <w:rFonts w:ascii="Times New Roman" w:eastAsiaTheme="minorEastAsia" w:hAnsi="Times New Roman" w:cs="Times New Roman"/>
                <w:noProof/>
              </w:rPr>
              <w:t>Sistem Pemberian Kredit Bagi Nasabah Baru</w:t>
            </w:r>
            <w:r w:rsidR="009457BD" w:rsidRPr="007C2661">
              <w:rPr>
                <w:noProof/>
                <w:webHidden/>
              </w:rPr>
              <w:tab/>
            </w:r>
            <w:r w:rsidR="009F07A9">
              <w:rPr>
                <w:noProof/>
                <w:webHidden/>
              </w:rPr>
              <w:t>17</w:t>
            </w:r>
          </w:hyperlink>
        </w:p>
        <w:p w:rsidR="009457BD" w:rsidRPr="007C2661" w:rsidRDefault="002963EB" w:rsidP="00FE0E79">
          <w:pPr>
            <w:pStyle w:val="TOC3"/>
            <w:ind w:left="284"/>
            <w:rPr>
              <w:rFonts w:eastAsiaTheme="minorEastAsia"/>
              <w:noProof/>
            </w:rPr>
          </w:pPr>
          <w:r w:rsidRPr="00FE0E79">
            <w:rPr>
              <w:rFonts w:ascii="Times New Roman" w:hAnsi="Times New Roman" w:cs="Times New Roman"/>
            </w:rPr>
            <w:t>2.3</w:t>
          </w:r>
          <w:hyperlink w:anchor="_Toc520554372" w:history="1">
            <w:r w:rsidR="009457BD" w:rsidRPr="007C2661">
              <w:rPr>
                <w:rFonts w:eastAsiaTheme="minorEastAsia"/>
                <w:noProof/>
              </w:rPr>
              <w:tab/>
            </w:r>
            <w:r w:rsidR="00FE0E79">
              <w:rPr>
                <w:rStyle w:val="Hyperlink"/>
                <w:rFonts w:ascii="Times New Roman" w:hAnsi="Times New Roman" w:cs="Times New Roman"/>
                <w:noProof/>
              </w:rPr>
              <w:t>Evaluasi Sistem Pemberian Kredit Pada PT. Sarana Sulut Ventura</w:t>
            </w:r>
            <w:r w:rsidR="009457BD" w:rsidRPr="007C2661">
              <w:rPr>
                <w:noProof/>
                <w:webHidden/>
              </w:rPr>
              <w:tab/>
            </w:r>
            <w:r w:rsidR="009F07A9">
              <w:rPr>
                <w:noProof/>
                <w:webHidden/>
              </w:rPr>
              <w:t>41</w:t>
            </w:r>
          </w:hyperlink>
        </w:p>
        <w:p w:rsidR="009457BD" w:rsidRPr="007C2661" w:rsidRDefault="00EC59E9" w:rsidP="00FE0E79">
          <w:pPr>
            <w:pStyle w:val="TOC3"/>
            <w:rPr>
              <w:rFonts w:eastAsiaTheme="minorEastAsia"/>
              <w:noProof/>
            </w:rPr>
          </w:pPr>
          <w:hyperlink w:anchor="_Toc520554373" w:history="1">
            <w:r w:rsidR="00FE0E79">
              <w:rPr>
                <w:rStyle w:val="Hyperlink"/>
                <w:rFonts w:ascii="Times New Roman" w:hAnsi="Times New Roman" w:cs="Times New Roman"/>
                <w:noProof/>
              </w:rPr>
              <w:t>2.3.1</w:t>
            </w:r>
            <w:r w:rsidR="009457BD" w:rsidRPr="007C2661">
              <w:rPr>
                <w:rFonts w:eastAsiaTheme="minorEastAsia"/>
                <w:noProof/>
              </w:rPr>
              <w:tab/>
            </w:r>
            <w:r w:rsidR="00FE0E79">
              <w:rPr>
                <w:rFonts w:ascii="Times New Roman" w:eastAsiaTheme="minorEastAsia" w:hAnsi="Times New Roman" w:cs="Times New Roman"/>
                <w:noProof/>
              </w:rPr>
              <w:t>Evaluasi Terhadap Pihak Yang Terkait</w:t>
            </w:r>
            <w:r w:rsidR="009457BD" w:rsidRPr="007C2661">
              <w:rPr>
                <w:noProof/>
                <w:webHidden/>
              </w:rPr>
              <w:tab/>
            </w:r>
            <w:r w:rsidR="009F07A9">
              <w:rPr>
                <w:noProof/>
                <w:webHidden/>
              </w:rPr>
              <w:t>41</w:t>
            </w:r>
          </w:hyperlink>
        </w:p>
        <w:p w:rsidR="009457BD" w:rsidRPr="007C2661" w:rsidRDefault="00EC59E9" w:rsidP="00FE0E79">
          <w:pPr>
            <w:pStyle w:val="TOC3"/>
            <w:rPr>
              <w:rFonts w:eastAsiaTheme="minorEastAsia"/>
              <w:noProof/>
            </w:rPr>
          </w:pPr>
          <w:hyperlink w:anchor="_Toc520554374" w:history="1">
            <w:r w:rsidR="00FE0E79">
              <w:rPr>
                <w:rStyle w:val="Hyperlink"/>
                <w:rFonts w:ascii="Times New Roman" w:hAnsi="Times New Roman" w:cs="Times New Roman"/>
                <w:noProof/>
              </w:rPr>
              <w:t>2.3.2</w:t>
            </w:r>
            <w:r w:rsidR="009457BD" w:rsidRPr="007C2661">
              <w:rPr>
                <w:rFonts w:eastAsiaTheme="minorEastAsia"/>
                <w:noProof/>
              </w:rPr>
              <w:tab/>
            </w:r>
            <w:r w:rsidR="00FE0E79">
              <w:rPr>
                <w:rFonts w:ascii="Times New Roman" w:eastAsiaTheme="minorEastAsia" w:hAnsi="Times New Roman" w:cs="Times New Roman"/>
                <w:noProof/>
              </w:rPr>
              <w:t>Evaluasi Terhadap Catatan Akuntansi</w:t>
            </w:r>
            <w:r w:rsidR="009457BD" w:rsidRPr="007C2661">
              <w:rPr>
                <w:rStyle w:val="Hyperlink"/>
                <w:rFonts w:ascii="Times New Roman" w:hAnsi="Times New Roman" w:cs="Times New Roman"/>
                <w:noProof/>
              </w:rPr>
              <w:t>.</w:t>
            </w:r>
            <w:r w:rsidR="009457BD" w:rsidRPr="007C2661">
              <w:rPr>
                <w:noProof/>
                <w:webHidden/>
              </w:rPr>
              <w:tab/>
            </w:r>
            <w:r w:rsidR="009F07A9">
              <w:rPr>
                <w:noProof/>
                <w:webHidden/>
              </w:rPr>
              <w:t>41</w:t>
            </w:r>
          </w:hyperlink>
        </w:p>
        <w:p w:rsidR="009457BD" w:rsidRPr="007C2661" w:rsidRDefault="00EC59E9" w:rsidP="00FE0E79">
          <w:pPr>
            <w:pStyle w:val="TOC3"/>
            <w:rPr>
              <w:rFonts w:eastAsiaTheme="minorEastAsia"/>
              <w:noProof/>
            </w:rPr>
          </w:pPr>
          <w:hyperlink w:anchor="_Toc520554375" w:history="1">
            <w:r w:rsidR="00FE0E79">
              <w:rPr>
                <w:rStyle w:val="Hyperlink"/>
                <w:rFonts w:ascii="Times New Roman" w:hAnsi="Times New Roman" w:cs="Times New Roman"/>
                <w:noProof/>
              </w:rPr>
              <w:t>2.3.3</w:t>
            </w:r>
            <w:r w:rsidR="009457BD" w:rsidRPr="007C2661">
              <w:rPr>
                <w:rFonts w:eastAsiaTheme="minorEastAsia"/>
                <w:noProof/>
              </w:rPr>
              <w:tab/>
            </w:r>
            <w:r w:rsidR="00FE0E79">
              <w:rPr>
                <w:rFonts w:ascii="Times New Roman" w:eastAsiaTheme="minorEastAsia" w:hAnsi="Times New Roman" w:cs="Times New Roman"/>
                <w:noProof/>
              </w:rPr>
              <w:t>Evaluasi Terhadap Jaringan Prosedur Yang Membentuk Sistem</w:t>
            </w:r>
            <w:r w:rsidR="009457BD" w:rsidRPr="007C2661">
              <w:rPr>
                <w:noProof/>
                <w:webHidden/>
              </w:rPr>
              <w:tab/>
            </w:r>
            <w:r w:rsidR="009F07A9">
              <w:rPr>
                <w:noProof/>
                <w:webHidden/>
              </w:rPr>
              <w:t>41</w:t>
            </w:r>
          </w:hyperlink>
        </w:p>
        <w:p w:rsidR="009457BD" w:rsidRDefault="00EC59E9" w:rsidP="007C2661">
          <w:pPr>
            <w:pStyle w:val="TOC1"/>
            <w:rPr>
              <w:rFonts w:asciiTheme="minorHAnsi" w:eastAsiaTheme="minorEastAsia" w:hAnsiTheme="minorHAnsi" w:cstheme="minorBidi"/>
              <w:sz w:val="22"/>
              <w:szCs w:val="22"/>
            </w:rPr>
          </w:pPr>
          <w:hyperlink w:anchor="_Toc520554387" w:history="1">
            <w:r w:rsidR="009457BD" w:rsidRPr="001A73D5">
              <w:rPr>
                <w:rStyle w:val="Hyperlink"/>
              </w:rPr>
              <w:t>BAB III</w:t>
            </w:r>
            <w:r w:rsidR="007C2661">
              <w:rPr>
                <w:rStyle w:val="Hyperlink"/>
              </w:rPr>
              <w:t xml:space="preserve"> PENUTUP</w:t>
            </w:r>
            <w:r w:rsidR="009457BD">
              <w:rPr>
                <w:webHidden/>
              </w:rPr>
              <w:tab/>
            </w:r>
            <w:r w:rsidR="009F07A9">
              <w:rPr>
                <w:webHidden/>
              </w:rPr>
              <w:t>43</w:t>
            </w:r>
          </w:hyperlink>
        </w:p>
        <w:p w:rsidR="009457BD" w:rsidRDefault="00EC59E9" w:rsidP="007C2661">
          <w:pPr>
            <w:pStyle w:val="TOC2"/>
            <w:tabs>
              <w:tab w:val="left" w:pos="880"/>
              <w:tab w:val="right" w:leader="dot" w:pos="7928"/>
            </w:tabs>
            <w:spacing w:line="360" w:lineRule="auto"/>
          </w:pPr>
          <w:hyperlink w:anchor="_Toc520554389" w:history="1">
            <w:r w:rsidR="009457BD" w:rsidRPr="007C2661">
              <w:rPr>
                <w:rStyle w:val="Hyperlink"/>
                <w:rFonts w:ascii="Times New Roman" w:hAnsi="Times New Roman" w:cs="Times New Roman"/>
                <w:noProof/>
              </w:rPr>
              <w:t>3.1</w:t>
            </w:r>
            <w:r w:rsidR="009457BD" w:rsidRPr="007C2661">
              <w:rPr>
                <w:rFonts w:eastAsiaTheme="minorEastAsia"/>
                <w:noProof/>
              </w:rPr>
              <w:tab/>
            </w:r>
            <w:r w:rsidR="009457BD" w:rsidRPr="007C2661">
              <w:rPr>
                <w:rStyle w:val="Hyperlink"/>
                <w:rFonts w:ascii="Times New Roman" w:hAnsi="Times New Roman" w:cs="Times New Roman"/>
                <w:noProof/>
              </w:rPr>
              <w:t>Kesimpulan</w:t>
            </w:r>
            <w:r w:rsidR="009457BD" w:rsidRPr="007C2661">
              <w:rPr>
                <w:noProof/>
                <w:webHidden/>
              </w:rPr>
              <w:tab/>
            </w:r>
            <w:r w:rsidR="009F07A9">
              <w:rPr>
                <w:noProof/>
                <w:webHidden/>
              </w:rPr>
              <w:t>43</w:t>
            </w:r>
          </w:hyperlink>
        </w:p>
        <w:p w:rsidR="00BF6A03" w:rsidRPr="00BF6A03" w:rsidRDefault="00BF6A03" w:rsidP="00BF6A03">
          <w:pPr>
            <w:rPr>
              <w:rFonts w:ascii="Times New Roman" w:hAnsi="Times New Roman" w:cs="Times New Roman"/>
            </w:rPr>
          </w:pPr>
          <w:r w:rsidRPr="00BF6A03">
            <w:rPr>
              <w:rFonts w:ascii="Times New Roman" w:hAnsi="Times New Roman" w:cs="Times New Roman"/>
            </w:rPr>
            <w:t xml:space="preserve">  3.2</w:t>
          </w:r>
          <w:r w:rsidRPr="00BF6A03">
            <w:rPr>
              <w:rFonts w:ascii="Times New Roman" w:hAnsi="Times New Roman" w:cs="Times New Roman"/>
            </w:rPr>
            <w:tab/>
            <w:t xml:space="preserve">  Saran</w:t>
          </w:r>
          <w:r w:rsidR="009F07A9">
            <w:rPr>
              <w:rFonts w:ascii="Times New Roman" w:hAnsi="Times New Roman" w:cs="Times New Roman"/>
            </w:rPr>
            <w:t>……………………………………………………………………………43</w:t>
          </w:r>
        </w:p>
        <w:p w:rsidR="009457BD" w:rsidRDefault="00EC59E9" w:rsidP="007C2661">
          <w:pPr>
            <w:pStyle w:val="TOC1"/>
            <w:rPr>
              <w:rFonts w:asciiTheme="minorHAnsi" w:eastAsiaTheme="minorEastAsia" w:hAnsiTheme="minorHAnsi" w:cstheme="minorBidi"/>
              <w:sz w:val="22"/>
              <w:szCs w:val="22"/>
            </w:rPr>
          </w:pPr>
          <w:hyperlink w:anchor="_Toc520554391" w:history="1">
            <w:r w:rsidR="009457BD" w:rsidRPr="001A73D5">
              <w:rPr>
                <w:rStyle w:val="Hyperlink"/>
              </w:rPr>
              <w:t>DAFTAR PUSTAKA</w:t>
            </w:r>
            <w:r w:rsidR="009457BD">
              <w:rPr>
                <w:webHidden/>
              </w:rPr>
              <w:tab/>
            </w:r>
            <w:r>
              <w:rPr>
                <w:webHidden/>
              </w:rPr>
              <w:fldChar w:fldCharType="begin"/>
            </w:r>
            <w:r w:rsidR="009457BD">
              <w:rPr>
                <w:webHidden/>
              </w:rPr>
              <w:instrText xml:space="preserve"> PAGEREF _Toc520554391 \h </w:instrText>
            </w:r>
            <w:r>
              <w:rPr>
                <w:webHidden/>
              </w:rPr>
            </w:r>
            <w:r>
              <w:rPr>
                <w:webHidden/>
              </w:rPr>
              <w:fldChar w:fldCharType="separate"/>
            </w:r>
            <w:r w:rsidR="000D42F5">
              <w:rPr>
                <w:webHidden/>
              </w:rPr>
              <w:t>61</w:t>
            </w:r>
            <w:r>
              <w:rPr>
                <w:webHidden/>
              </w:rPr>
              <w:fldChar w:fldCharType="end"/>
            </w:r>
          </w:hyperlink>
        </w:p>
        <w:p w:rsidR="00AA36F0" w:rsidRDefault="00EC59E9" w:rsidP="00AA36F0">
          <w:pPr>
            <w:spacing w:line="360" w:lineRule="auto"/>
          </w:pPr>
          <w:r w:rsidRPr="00AA36F0">
            <w:rPr>
              <w:rFonts w:ascii="Times New Roman" w:hAnsi="Times New Roman" w:cs="Times New Roman"/>
              <w:bCs/>
              <w:noProof/>
              <w:sz w:val="24"/>
              <w:szCs w:val="24"/>
            </w:rPr>
            <w:fldChar w:fldCharType="end"/>
          </w:r>
        </w:p>
      </w:sdtContent>
    </w:sdt>
    <w:p w:rsidR="00FA5FAA" w:rsidRDefault="00FA5FAA" w:rsidP="00FA5FAA">
      <w:pPr>
        <w:pStyle w:val="ListParagraph"/>
        <w:spacing w:after="120" w:line="480" w:lineRule="auto"/>
        <w:ind w:left="0"/>
        <w:rPr>
          <w:rFonts w:ascii="Times New Roman" w:hAnsi="Times New Roman" w:cs="Times New Roman"/>
          <w:b/>
          <w:sz w:val="24"/>
          <w:szCs w:val="24"/>
        </w:rPr>
      </w:pPr>
    </w:p>
    <w:p w:rsidR="00FA5FAA" w:rsidRDefault="00FA5FAA" w:rsidP="00FA5FAA">
      <w:pPr>
        <w:pStyle w:val="ListParagraph"/>
        <w:spacing w:after="120" w:line="480" w:lineRule="auto"/>
        <w:ind w:left="0"/>
        <w:rPr>
          <w:rFonts w:ascii="Times New Roman" w:hAnsi="Times New Roman" w:cs="Times New Roman"/>
          <w:b/>
          <w:sz w:val="24"/>
          <w:szCs w:val="24"/>
        </w:rPr>
      </w:pPr>
    </w:p>
    <w:p w:rsidR="00FA5FAA" w:rsidRDefault="00FA5FAA" w:rsidP="00FA5FAA">
      <w:pPr>
        <w:pStyle w:val="ListParagraph"/>
        <w:spacing w:after="120" w:line="480" w:lineRule="auto"/>
        <w:ind w:left="0"/>
        <w:rPr>
          <w:rFonts w:ascii="Times New Roman" w:hAnsi="Times New Roman" w:cs="Times New Roman"/>
          <w:b/>
          <w:sz w:val="24"/>
          <w:szCs w:val="24"/>
        </w:rPr>
      </w:pPr>
    </w:p>
    <w:p w:rsidR="00CE5D46" w:rsidRDefault="00CE5D46" w:rsidP="00CE5D46">
      <w:pPr>
        <w:spacing w:line="480" w:lineRule="auto"/>
        <w:jc w:val="center"/>
        <w:rPr>
          <w:rFonts w:ascii="Times New Roman" w:hAnsi="Times New Roman" w:cs="Times New Roman"/>
          <w:b/>
          <w:sz w:val="24"/>
          <w:szCs w:val="24"/>
          <w:lang w:val="en-ID"/>
        </w:rPr>
      </w:pPr>
      <w:r>
        <w:rPr>
          <w:rFonts w:ascii="Times New Roman" w:hAnsi="Times New Roman" w:cs="Times New Roman"/>
          <w:b/>
          <w:sz w:val="24"/>
          <w:szCs w:val="24"/>
          <w:lang w:val="en-ID"/>
        </w:rPr>
        <w:lastRenderedPageBreak/>
        <w:t>BAB 1</w:t>
      </w:r>
    </w:p>
    <w:p w:rsidR="00CE5D46" w:rsidRDefault="00CE5D46" w:rsidP="00CE5D46">
      <w:pPr>
        <w:spacing w:line="480" w:lineRule="auto"/>
        <w:jc w:val="center"/>
        <w:rPr>
          <w:rFonts w:ascii="Times New Roman" w:hAnsi="Times New Roman" w:cs="Times New Roman"/>
          <w:b/>
          <w:sz w:val="24"/>
          <w:szCs w:val="24"/>
          <w:lang w:val="en-ID"/>
        </w:rPr>
      </w:pPr>
      <w:r>
        <w:rPr>
          <w:rFonts w:ascii="Times New Roman" w:hAnsi="Times New Roman" w:cs="Times New Roman"/>
          <w:b/>
          <w:sz w:val="24"/>
          <w:szCs w:val="24"/>
          <w:lang w:val="en-ID"/>
        </w:rPr>
        <w:t>PENDAHULUAN</w:t>
      </w:r>
    </w:p>
    <w:p w:rsidR="00CE5D46" w:rsidRDefault="00CE5D46" w:rsidP="00CE5D46">
      <w:pPr>
        <w:spacing w:line="480" w:lineRule="auto"/>
        <w:jc w:val="both"/>
        <w:rPr>
          <w:rFonts w:ascii="Times New Roman" w:hAnsi="Times New Roman" w:cs="Times New Roman"/>
          <w:b/>
          <w:sz w:val="24"/>
          <w:szCs w:val="24"/>
          <w:lang w:val="en-ID"/>
        </w:rPr>
      </w:pPr>
    </w:p>
    <w:p w:rsidR="00CE5D46" w:rsidRDefault="00CE5D46" w:rsidP="00132395">
      <w:pPr>
        <w:pStyle w:val="ListParagraph"/>
        <w:numPr>
          <w:ilvl w:val="1"/>
          <w:numId w:val="1"/>
        </w:numPr>
        <w:spacing w:after="160" w:line="480" w:lineRule="auto"/>
        <w:jc w:val="both"/>
        <w:rPr>
          <w:rFonts w:ascii="Times New Roman" w:hAnsi="Times New Roman" w:cs="Times New Roman"/>
          <w:b/>
          <w:sz w:val="24"/>
          <w:szCs w:val="24"/>
          <w:lang w:val="en-ID"/>
        </w:rPr>
      </w:pPr>
      <w:r>
        <w:rPr>
          <w:rFonts w:ascii="Times New Roman" w:hAnsi="Times New Roman" w:cs="Times New Roman"/>
          <w:b/>
          <w:sz w:val="24"/>
          <w:szCs w:val="24"/>
          <w:lang w:val="en-ID"/>
        </w:rPr>
        <w:t>Latar Belakang</w:t>
      </w:r>
    </w:p>
    <w:p w:rsidR="00CE5D46" w:rsidRDefault="00CE5D46" w:rsidP="00CE5D46">
      <w:pPr>
        <w:spacing w:line="480" w:lineRule="auto"/>
        <w:ind w:left="525" w:firstLine="195"/>
        <w:jc w:val="both"/>
        <w:rPr>
          <w:rFonts w:ascii="Times New Roman" w:hAnsi="Times New Roman" w:cs="Times New Roman"/>
          <w:sz w:val="24"/>
          <w:szCs w:val="24"/>
          <w:lang w:val="en-ID"/>
        </w:rPr>
      </w:pPr>
      <w:r>
        <w:rPr>
          <w:rFonts w:ascii="Times New Roman" w:hAnsi="Times New Roman" w:cs="Times New Roman"/>
          <w:sz w:val="24"/>
          <w:szCs w:val="24"/>
          <w:lang w:val="en-ID"/>
        </w:rPr>
        <w:t>Usaha keuangan dilaksanakan oleh perusahaan yang bergerak di bidang keuangan atau yang disebut sebagai lembaga keuanagan , dimana kegiatan utamanya adalah membiayai permodalan suatu bidang usaha, selain itu kegiatan lembaga keuangan tidak terlepas dari jasa keuangan.</w:t>
      </w:r>
    </w:p>
    <w:p w:rsidR="00CE5D46" w:rsidRDefault="00CE5D46" w:rsidP="00CE5D46">
      <w:pPr>
        <w:spacing w:line="480" w:lineRule="auto"/>
        <w:ind w:left="525" w:firstLine="195"/>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Dalam prakteknya, lembaga keuangan digolongkan ke dalam 2 (dua) golongan, yaitu : </w:t>
      </w:r>
    </w:p>
    <w:p w:rsidR="00CE5D46" w:rsidRPr="009D22C8" w:rsidRDefault="00CE5D46" w:rsidP="00132395">
      <w:pPr>
        <w:pStyle w:val="ListParagraph"/>
        <w:numPr>
          <w:ilvl w:val="0"/>
          <w:numId w:val="2"/>
        </w:numPr>
        <w:spacing w:after="160" w:line="480" w:lineRule="auto"/>
        <w:jc w:val="both"/>
        <w:rPr>
          <w:rFonts w:ascii="Times New Roman" w:hAnsi="Times New Roman" w:cs="Times New Roman"/>
          <w:b/>
          <w:sz w:val="24"/>
          <w:szCs w:val="24"/>
          <w:lang w:val="en-ID"/>
        </w:rPr>
      </w:pPr>
      <w:r>
        <w:rPr>
          <w:rFonts w:ascii="Times New Roman" w:hAnsi="Times New Roman" w:cs="Times New Roman"/>
          <w:sz w:val="24"/>
          <w:szCs w:val="24"/>
          <w:lang w:val="en-ID"/>
        </w:rPr>
        <w:t xml:space="preserve">Lembaga keuangan bank, merupakan lembaga keuangan yang memberikan jasa keuangan yang paling lengkap. Tetapi lembaga keuangan bank tersebut teryanta tidak cukup memadai untuk menanggulangi berbagai keperluan dana dalam masyarakat. Hal ini disebabkan oleh keterbatasan jangkauan penyebaran kredit, keterbatsan sumber dana, dan keharusan memberlakukan prinsip bernuansa “konsevatif” </w:t>
      </w:r>
      <w:r w:rsidRPr="009D22C8">
        <w:rPr>
          <w:rFonts w:ascii="Times New Roman" w:hAnsi="Times New Roman" w:cs="Times New Roman"/>
          <w:i/>
          <w:sz w:val="24"/>
          <w:szCs w:val="24"/>
          <w:lang w:val="en-ID"/>
        </w:rPr>
        <w:t>prudent banking yang sangat heavily regulated</w:t>
      </w:r>
      <w:r>
        <w:rPr>
          <w:rFonts w:ascii="Times New Roman" w:hAnsi="Times New Roman" w:cs="Times New Roman"/>
          <w:sz w:val="24"/>
          <w:szCs w:val="24"/>
          <w:lang w:val="en-ID"/>
        </w:rPr>
        <w:t>.</w:t>
      </w:r>
    </w:p>
    <w:p w:rsidR="00CE5D46" w:rsidRPr="00C1042D" w:rsidRDefault="00CE5D46" w:rsidP="00132395">
      <w:pPr>
        <w:pStyle w:val="ListParagraph"/>
        <w:numPr>
          <w:ilvl w:val="0"/>
          <w:numId w:val="2"/>
        </w:numPr>
        <w:spacing w:after="160" w:line="480" w:lineRule="auto"/>
        <w:jc w:val="both"/>
        <w:rPr>
          <w:rFonts w:ascii="Times New Roman" w:hAnsi="Times New Roman" w:cs="Times New Roman"/>
          <w:b/>
          <w:sz w:val="24"/>
          <w:szCs w:val="24"/>
          <w:lang w:val="en-ID"/>
        </w:rPr>
      </w:pPr>
      <w:r>
        <w:rPr>
          <w:rFonts w:ascii="Times New Roman" w:hAnsi="Times New Roman" w:cs="Times New Roman"/>
          <w:sz w:val="24"/>
          <w:szCs w:val="24"/>
          <w:lang w:val="en-ID"/>
        </w:rPr>
        <w:t>Lembaga keuangan lainnya (lembaga pembiayaan)</w:t>
      </w:r>
    </w:p>
    <w:p w:rsidR="00CE5D46" w:rsidRDefault="00CE5D46" w:rsidP="00CE5D46">
      <w:pPr>
        <w:pStyle w:val="ListParagraph"/>
        <w:spacing w:line="480" w:lineRule="auto"/>
        <w:ind w:left="927" w:firstLine="513"/>
        <w:jc w:val="both"/>
        <w:rPr>
          <w:rFonts w:ascii="Times New Roman" w:hAnsi="Times New Roman" w:cs="Times New Roman"/>
          <w:sz w:val="24"/>
          <w:szCs w:val="24"/>
          <w:lang w:val="en-ID"/>
        </w:rPr>
      </w:pPr>
      <w:r w:rsidRPr="00C1042D">
        <w:rPr>
          <w:rFonts w:ascii="Times New Roman" w:hAnsi="Times New Roman" w:cs="Times New Roman"/>
          <w:sz w:val="24"/>
          <w:szCs w:val="24"/>
          <w:lang w:val="en-ID"/>
        </w:rPr>
        <w:t xml:space="preserve">Guna memenuhi kebutuhan modal kerja atau modal untuk investasi, tidak </w:t>
      </w:r>
      <w:r>
        <w:rPr>
          <w:rFonts w:ascii="Times New Roman" w:hAnsi="Times New Roman" w:cs="Times New Roman"/>
          <w:sz w:val="24"/>
          <w:szCs w:val="24"/>
          <w:lang w:val="en-ID"/>
        </w:rPr>
        <w:t xml:space="preserve">hanya dapat dilakukan oleh bank. Ini dikarenakan adanya keterbatasan dari perbankan, bukan saja keterbatasan dana yang </w:t>
      </w:r>
      <w:r>
        <w:rPr>
          <w:rFonts w:ascii="Times New Roman" w:hAnsi="Times New Roman" w:cs="Times New Roman"/>
          <w:sz w:val="24"/>
          <w:szCs w:val="24"/>
          <w:lang w:val="en-ID"/>
        </w:rPr>
        <w:lastRenderedPageBreak/>
        <w:t>disalurkan, melainkan juga keterbatasan jangkauan dan peluang untuk masuk ke sektor pembiayaan lainnya. Berkaitan dengan itu, sejak tahun 1988, pemerintah telah menetapkan strategi kebijakan di bidang lembaga pembiayaan yang salah satunya adalah modal ventura.</w:t>
      </w:r>
    </w:p>
    <w:p w:rsidR="00CE5D46" w:rsidRDefault="00CE5D46" w:rsidP="00CE5D46">
      <w:pPr>
        <w:pStyle w:val="ListParagraph"/>
        <w:spacing w:line="480" w:lineRule="auto"/>
        <w:ind w:left="927" w:firstLine="513"/>
        <w:jc w:val="both"/>
        <w:rPr>
          <w:rFonts w:ascii="Times New Roman" w:hAnsi="Times New Roman" w:cs="Times New Roman"/>
          <w:sz w:val="24"/>
          <w:szCs w:val="24"/>
          <w:lang w:val="en-ID"/>
        </w:rPr>
      </w:pPr>
      <w:r>
        <w:rPr>
          <w:rFonts w:ascii="Times New Roman" w:hAnsi="Times New Roman" w:cs="Times New Roman"/>
          <w:sz w:val="24"/>
          <w:szCs w:val="24"/>
          <w:lang w:val="en-ID"/>
        </w:rPr>
        <w:t>Berpedoman pada keputusan menteri keuangan nomor 1251/KMK.013/1988 tentang ketentuan dan tata cara pelaksanaan lembaga pembiayaan yang telah diubah dengan keputusan menteri keuangan nomor 448/KMK.017/2000 tentang perusahaan pembiayaan, kegiatan perusahaan modal ventura pada pokoknya melakukan pembiayaan dalam bentuk penyertaan modal yang bersifat sementara pada perusahaan pasangan usaha.</w:t>
      </w:r>
    </w:p>
    <w:p w:rsidR="00CE5D46" w:rsidRDefault="00CE5D46" w:rsidP="00CE5D46">
      <w:pPr>
        <w:pStyle w:val="ListParagraph"/>
        <w:spacing w:line="480" w:lineRule="auto"/>
        <w:ind w:left="927" w:firstLine="513"/>
        <w:jc w:val="both"/>
        <w:rPr>
          <w:rFonts w:ascii="Times New Roman" w:hAnsi="Times New Roman" w:cs="Times New Roman"/>
          <w:sz w:val="24"/>
          <w:szCs w:val="24"/>
          <w:lang w:val="en-ID"/>
        </w:rPr>
      </w:pPr>
      <w:r>
        <w:rPr>
          <w:rFonts w:ascii="Times New Roman" w:hAnsi="Times New Roman" w:cs="Times New Roman"/>
          <w:sz w:val="24"/>
          <w:szCs w:val="24"/>
          <w:lang w:val="en-ID"/>
        </w:rPr>
        <w:t>Realisasi pembiayaan modal ventura harus selalu didahului dengan suatu perjanjian antara perusahan modal ventura dengan perusahaan pasangan usaha.</w:t>
      </w:r>
    </w:p>
    <w:p w:rsidR="00CE5D46" w:rsidRDefault="00CE5D46" w:rsidP="00CE5D46">
      <w:pPr>
        <w:pStyle w:val="ListParagraph"/>
        <w:spacing w:line="480" w:lineRule="auto"/>
        <w:ind w:left="927" w:firstLine="513"/>
        <w:jc w:val="both"/>
        <w:rPr>
          <w:rFonts w:ascii="Times New Roman" w:hAnsi="Times New Roman" w:cs="Times New Roman"/>
          <w:sz w:val="24"/>
          <w:szCs w:val="24"/>
          <w:lang w:val="en-ID"/>
        </w:rPr>
      </w:pPr>
      <w:r>
        <w:rPr>
          <w:rFonts w:ascii="Times New Roman" w:hAnsi="Times New Roman" w:cs="Times New Roman"/>
          <w:sz w:val="24"/>
          <w:szCs w:val="24"/>
          <w:lang w:val="en-ID"/>
        </w:rPr>
        <w:t>Dalam perkembanganya, jenis pembiayaan oleh perusahaan modal ventura terbagi menjadi dua, yaitu :</w:t>
      </w:r>
    </w:p>
    <w:p w:rsidR="00CE5D46" w:rsidRDefault="00CE5D46" w:rsidP="00132395">
      <w:pPr>
        <w:pStyle w:val="ListParagraph"/>
        <w:numPr>
          <w:ilvl w:val="0"/>
          <w:numId w:val="3"/>
        </w:numPr>
        <w:spacing w:after="160" w:line="480" w:lineRule="auto"/>
        <w:ind w:hanging="87"/>
        <w:jc w:val="both"/>
        <w:rPr>
          <w:rFonts w:ascii="Times New Roman" w:hAnsi="Times New Roman" w:cs="Times New Roman"/>
          <w:sz w:val="24"/>
          <w:szCs w:val="24"/>
          <w:lang w:val="en-ID"/>
        </w:rPr>
      </w:pPr>
      <w:r>
        <w:rPr>
          <w:rFonts w:ascii="Times New Roman" w:hAnsi="Times New Roman" w:cs="Times New Roman"/>
          <w:sz w:val="24"/>
          <w:szCs w:val="24"/>
          <w:lang w:val="en-ID"/>
        </w:rPr>
        <w:t>Penyertaan modal (dibukukan dalam pos modal oleh perusahaan penerima dana).</w:t>
      </w:r>
    </w:p>
    <w:p w:rsidR="00CE5D46" w:rsidRDefault="00CE5D46" w:rsidP="00132395">
      <w:pPr>
        <w:pStyle w:val="ListParagraph"/>
        <w:numPr>
          <w:ilvl w:val="0"/>
          <w:numId w:val="3"/>
        </w:numPr>
        <w:spacing w:after="160" w:line="480" w:lineRule="auto"/>
        <w:ind w:hanging="87"/>
        <w:jc w:val="both"/>
        <w:rPr>
          <w:rFonts w:ascii="Times New Roman" w:hAnsi="Times New Roman" w:cs="Times New Roman"/>
          <w:sz w:val="24"/>
          <w:szCs w:val="24"/>
          <w:lang w:val="en-ID"/>
        </w:rPr>
      </w:pPr>
      <w:r>
        <w:rPr>
          <w:rFonts w:ascii="Times New Roman" w:hAnsi="Times New Roman" w:cs="Times New Roman"/>
          <w:sz w:val="24"/>
          <w:szCs w:val="24"/>
          <w:lang w:val="en-ID"/>
        </w:rPr>
        <w:t>Pemberian pinjaman dengan pola bagi hasil (dibukukan dalam pos pinjaman oleh perusahaan penerima dana), seperti halnya pinjaman atau kredit dari bank.</w:t>
      </w:r>
    </w:p>
    <w:p w:rsidR="00CE5D46" w:rsidRDefault="00CE5D46" w:rsidP="00CE5D46">
      <w:pPr>
        <w:spacing w:line="480" w:lineRule="auto"/>
        <w:ind w:left="1080" w:firstLine="36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Dalam pelaksanaan pemberian kredit sebagai masalah akan muncul diantaranya tujuan pemberian kredit, cara pemberian kredit, jangka </w:t>
      </w:r>
      <w:r>
        <w:rPr>
          <w:rFonts w:ascii="Times New Roman" w:hAnsi="Times New Roman" w:cs="Times New Roman"/>
          <w:sz w:val="24"/>
          <w:szCs w:val="24"/>
          <w:lang w:val="en-ID"/>
        </w:rPr>
        <w:lastRenderedPageBreak/>
        <w:t>waktu pemberian kredit, besarnya jumlah kredit dan pengaruhnya terhadap masyarakat. Kegiatan pemberian kredit ini merupakan usaha yang di dasarkan pada kepercayaan dan banyak mengandung resiko. Oleh karena itu pengelolaanya harus dilakukan secara profesional dengan di bantu pengawas internal yang ketat.</w:t>
      </w:r>
    </w:p>
    <w:p w:rsidR="00CE5D46" w:rsidRDefault="00CE5D46" w:rsidP="00CE5D46">
      <w:pPr>
        <w:spacing w:line="480" w:lineRule="auto"/>
        <w:ind w:left="1080" w:firstLine="360"/>
        <w:jc w:val="both"/>
        <w:rPr>
          <w:rFonts w:ascii="Times New Roman" w:hAnsi="Times New Roman" w:cs="Times New Roman"/>
          <w:sz w:val="24"/>
          <w:szCs w:val="24"/>
          <w:lang w:val="en-ID"/>
        </w:rPr>
      </w:pPr>
      <w:r>
        <w:rPr>
          <w:rFonts w:ascii="Times New Roman" w:hAnsi="Times New Roman" w:cs="Times New Roman"/>
          <w:sz w:val="24"/>
          <w:szCs w:val="24"/>
          <w:lang w:val="en-ID"/>
        </w:rPr>
        <w:t>Berkenan dengan hal tersebut pemerintah harus melakukan pembinaan dan pengawasan terhadap setiap kegiatan yang di lakukan lembaga-lembaga keuangan. Pembinaan ini dimaksudkan agar pengelolaanya menjadi lebih baik, sehingga akan menumbuhkan kepercayaan masyarakat. Pengawasan oleh pemerintah ini bertujuan untuk menghindari terjadinya peyimpangan-penyimpangan yang dampaknya sangat merugikan bagi Negara maupun terhadap kepercayaan masyarakat.</w:t>
      </w:r>
    </w:p>
    <w:p w:rsidR="00CE5D46" w:rsidRDefault="00CE5D46" w:rsidP="00CE5D46">
      <w:pPr>
        <w:spacing w:line="480" w:lineRule="auto"/>
        <w:ind w:left="1080" w:firstLine="360"/>
        <w:jc w:val="both"/>
        <w:rPr>
          <w:rFonts w:ascii="Times New Roman" w:hAnsi="Times New Roman" w:cs="Times New Roman"/>
          <w:sz w:val="24"/>
          <w:szCs w:val="24"/>
          <w:lang w:val="en-ID"/>
        </w:rPr>
      </w:pPr>
      <w:r>
        <w:rPr>
          <w:rFonts w:ascii="Times New Roman" w:hAnsi="Times New Roman" w:cs="Times New Roman"/>
          <w:sz w:val="24"/>
          <w:szCs w:val="24"/>
          <w:lang w:val="en-ID"/>
        </w:rPr>
        <w:t>Berdasarkan pengamatan dan pandangan penulis. PT. Sarana Sulut Ventura telah dapat berkembang sebagai lembaga keuangan yang dapat membantu pengusaha-pengusaha kecil dalam mewujudkan usaha-usahanya. Karena hingga saat ini pengusaha-pengusaha masih membutuhkan lembaga keuangan untuk meningkatkan usahanya begitu juga sebaliknya pihak lembaga keuangan memerlukan masyarakat untuk memperoleh dana yang akan digunakan sebagai modal untuk menjalankan usahanya, sehingga keberadaan PT. Sarana Sulut Ventura sebagai lembaga keuangan sangat berarti dan bermanfaat bagi masyarakat.</w:t>
      </w:r>
    </w:p>
    <w:p w:rsidR="00CE5D46" w:rsidRDefault="00CE5D46" w:rsidP="00CE5D46">
      <w:pPr>
        <w:spacing w:line="480" w:lineRule="auto"/>
        <w:ind w:left="1080" w:firstLine="360"/>
        <w:jc w:val="both"/>
        <w:rPr>
          <w:rFonts w:ascii="Times New Roman" w:hAnsi="Times New Roman" w:cs="Times New Roman"/>
          <w:sz w:val="24"/>
          <w:szCs w:val="24"/>
          <w:lang w:val="en-ID"/>
        </w:rPr>
      </w:pPr>
      <w:r>
        <w:rPr>
          <w:rFonts w:ascii="Times New Roman" w:hAnsi="Times New Roman" w:cs="Times New Roman"/>
          <w:sz w:val="24"/>
          <w:szCs w:val="24"/>
          <w:lang w:val="en-ID"/>
        </w:rPr>
        <w:lastRenderedPageBreak/>
        <w:t>Berdasarkan permasalahan yang dikemukakan diatas maka penulis tertarik untuk melakukan peninjauan langsung masalah pemberian kredit dan mengambil judul Laporan Tugas Akhir “Sistem Akuntansi Pemberian Kredit Pada PT. Sarana Sulut Ventura”.</w:t>
      </w:r>
    </w:p>
    <w:p w:rsidR="00CE5D46" w:rsidRDefault="00CE5D46" w:rsidP="00132395">
      <w:pPr>
        <w:pStyle w:val="ListParagraph"/>
        <w:numPr>
          <w:ilvl w:val="1"/>
          <w:numId w:val="1"/>
        </w:numPr>
        <w:spacing w:after="160" w:line="480" w:lineRule="auto"/>
        <w:jc w:val="both"/>
        <w:rPr>
          <w:rFonts w:ascii="Times New Roman" w:hAnsi="Times New Roman" w:cs="Times New Roman"/>
          <w:b/>
          <w:sz w:val="24"/>
          <w:szCs w:val="24"/>
          <w:lang w:val="en-ID"/>
        </w:rPr>
      </w:pPr>
      <w:r>
        <w:rPr>
          <w:rFonts w:ascii="Times New Roman" w:hAnsi="Times New Roman" w:cs="Times New Roman"/>
          <w:b/>
          <w:sz w:val="24"/>
          <w:szCs w:val="24"/>
          <w:lang w:val="en-ID"/>
        </w:rPr>
        <w:t>Rumusan Masalah</w:t>
      </w:r>
    </w:p>
    <w:p w:rsidR="00CE5D46" w:rsidRPr="00547458" w:rsidRDefault="00CE5D46" w:rsidP="00CE5D46">
      <w:pPr>
        <w:pStyle w:val="ListParagraph"/>
        <w:spacing w:line="480" w:lineRule="auto"/>
        <w:ind w:left="525"/>
        <w:jc w:val="both"/>
        <w:rPr>
          <w:rFonts w:ascii="Times New Roman" w:hAnsi="Times New Roman" w:cs="Times New Roman"/>
          <w:sz w:val="24"/>
          <w:szCs w:val="24"/>
          <w:lang w:val="en-ID"/>
        </w:rPr>
      </w:pPr>
      <w:r>
        <w:rPr>
          <w:rFonts w:ascii="Times New Roman" w:hAnsi="Times New Roman" w:cs="Times New Roman"/>
          <w:b/>
          <w:sz w:val="24"/>
          <w:szCs w:val="24"/>
          <w:lang w:val="en-ID"/>
        </w:rPr>
        <w:tab/>
      </w:r>
      <w:r>
        <w:rPr>
          <w:rFonts w:ascii="Times New Roman" w:hAnsi="Times New Roman" w:cs="Times New Roman"/>
          <w:sz w:val="24"/>
          <w:szCs w:val="24"/>
          <w:lang w:val="en-ID"/>
        </w:rPr>
        <w:t xml:space="preserve">Berdasarkan latar belakang masalah yang di uraikan sebelumnya, maka penulis merumuskan masalah sebagai berikut : “Apakah Sistem pemberian kredit pada PT. Sarana Sulut Ventura telah bekerja dengan baik”. </w:t>
      </w:r>
    </w:p>
    <w:p w:rsidR="00CE5D46" w:rsidRPr="0062257A" w:rsidRDefault="00CE5D46" w:rsidP="00132395">
      <w:pPr>
        <w:pStyle w:val="ListParagraph"/>
        <w:numPr>
          <w:ilvl w:val="1"/>
          <w:numId w:val="1"/>
        </w:numPr>
        <w:spacing w:after="160" w:line="480" w:lineRule="auto"/>
        <w:jc w:val="both"/>
        <w:rPr>
          <w:rFonts w:ascii="Times New Roman" w:hAnsi="Times New Roman" w:cs="Times New Roman"/>
          <w:b/>
          <w:sz w:val="24"/>
          <w:szCs w:val="24"/>
          <w:lang w:val="en-ID"/>
        </w:rPr>
      </w:pPr>
      <w:r w:rsidRPr="0062257A">
        <w:rPr>
          <w:rFonts w:ascii="Times New Roman" w:hAnsi="Times New Roman" w:cs="Times New Roman"/>
          <w:b/>
          <w:sz w:val="24"/>
          <w:szCs w:val="24"/>
          <w:lang w:val="en-ID"/>
        </w:rPr>
        <w:t>Tujuan Penelitian</w:t>
      </w:r>
    </w:p>
    <w:p w:rsidR="00CE5D46" w:rsidRDefault="00CE5D46" w:rsidP="00CE5D46">
      <w:pPr>
        <w:pStyle w:val="ListParagraph"/>
        <w:spacing w:line="480" w:lineRule="auto"/>
        <w:jc w:val="both"/>
        <w:rPr>
          <w:rFonts w:ascii="Times New Roman" w:hAnsi="Times New Roman" w:cs="Times New Roman"/>
          <w:sz w:val="24"/>
          <w:szCs w:val="24"/>
          <w:lang w:val="en-ID"/>
        </w:rPr>
      </w:pPr>
      <w:r>
        <w:rPr>
          <w:rFonts w:ascii="Times New Roman" w:hAnsi="Times New Roman" w:cs="Times New Roman"/>
          <w:sz w:val="24"/>
          <w:szCs w:val="24"/>
          <w:lang w:val="en-ID"/>
        </w:rPr>
        <w:t>Tujuan penulisan penelitian adalah :</w:t>
      </w:r>
    </w:p>
    <w:p w:rsidR="00CE5D46" w:rsidRDefault="00CE5D46" w:rsidP="00132395">
      <w:pPr>
        <w:pStyle w:val="ListParagraph"/>
        <w:numPr>
          <w:ilvl w:val="0"/>
          <w:numId w:val="4"/>
        </w:numPr>
        <w:spacing w:after="160" w:line="480" w:lineRule="auto"/>
        <w:jc w:val="both"/>
        <w:rPr>
          <w:rFonts w:ascii="Times New Roman" w:hAnsi="Times New Roman" w:cs="Times New Roman"/>
          <w:sz w:val="24"/>
          <w:szCs w:val="24"/>
          <w:lang w:val="en-ID"/>
        </w:rPr>
      </w:pPr>
      <w:r>
        <w:rPr>
          <w:rFonts w:ascii="Times New Roman" w:hAnsi="Times New Roman" w:cs="Times New Roman"/>
          <w:sz w:val="24"/>
          <w:szCs w:val="24"/>
          <w:lang w:val="en-ID"/>
        </w:rPr>
        <w:t>Untuk mengetahui bagaimana PT. Sarana Sulut Ventura melakukan pemberian kredit pada Nasabah baru.</w:t>
      </w:r>
    </w:p>
    <w:p w:rsidR="00CE5D46" w:rsidRPr="0063437F" w:rsidRDefault="00CE5D46" w:rsidP="00132395">
      <w:pPr>
        <w:pStyle w:val="ListParagraph"/>
        <w:numPr>
          <w:ilvl w:val="1"/>
          <w:numId w:val="1"/>
        </w:numPr>
        <w:spacing w:after="160" w:line="480" w:lineRule="auto"/>
        <w:jc w:val="both"/>
        <w:rPr>
          <w:rFonts w:ascii="Times New Roman" w:hAnsi="Times New Roman" w:cs="Times New Roman"/>
          <w:b/>
          <w:sz w:val="24"/>
          <w:szCs w:val="24"/>
          <w:lang w:val="en-ID"/>
        </w:rPr>
      </w:pPr>
      <w:r w:rsidRPr="00547458">
        <w:rPr>
          <w:rFonts w:ascii="Times New Roman" w:hAnsi="Times New Roman" w:cs="Times New Roman"/>
          <w:b/>
          <w:sz w:val="24"/>
          <w:szCs w:val="24"/>
          <w:lang w:val="en-ID"/>
        </w:rPr>
        <w:t>Manfaat Penelitian</w:t>
      </w:r>
    </w:p>
    <w:p w:rsidR="00CE5D46" w:rsidRPr="0063437F" w:rsidRDefault="00CE5D46" w:rsidP="00CE5D46">
      <w:pPr>
        <w:pStyle w:val="ListParagraph"/>
        <w:spacing w:line="480" w:lineRule="auto"/>
        <w:ind w:left="709"/>
        <w:jc w:val="both"/>
        <w:rPr>
          <w:rFonts w:ascii="Times New Roman" w:hAnsi="Times New Roman" w:cs="Times New Roman"/>
          <w:sz w:val="24"/>
          <w:szCs w:val="24"/>
          <w:lang w:val="en-ID"/>
        </w:rPr>
      </w:pPr>
      <w:r>
        <w:rPr>
          <w:rFonts w:ascii="Times New Roman" w:hAnsi="Times New Roman" w:cs="Times New Roman"/>
          <w:sz w:val="24"/>
          <w:szCs w:val="24"/>
          <w:lang w:val="en-ID"/>
        </w:rPr>
        <w:t>Untuk menambah wawasan mengenai sistem pemberian kredit dan sebagai sarana untuk menerapkan ilmu yang diperoleh selama perkuliahan</w:t>
      </w:r>
    </w:p>
    <w:p w:rsidR="00CE5D46" w:rsidRDefault="00CE5D46" w:rsidP="00132395">
      <w:pPr>
        <w:pStyle w:val="ListParagraph"/>
        <w:numPr>
          <w:ilvl w:val="1"/>
          <w:numId w:val="1"/>
        </w:numPr>
        <w:spacing w:after="160" w:line="480" w:lineRule="auto"/>
        <w:jc w:val="both"/>
        <w:rPr>
          <w:rFonts w:ascii="Times New Roman" w:hAnsi="Times New Roman" w:cs="Times New Roman"/>
          <w:b/>
          <w:sz w:val="24"/>
          <w:szCs w:val="24"/>
          <w:lang w:val="en-ID"/>
        </w:rPr>
      </w:pPr>
      <w:r>
        <w:rPr>
          <w:rFonts w:ascii="Times New Roman" w:hAnsi="Times New Roman" w:cs="Times New Roman"/>
          <w:b/>
          <w:sz w:val="24"/>
          <w:szCs w:val="24"/>
          <w:lang w:val="en-ID"/>
        </w:rPr>
        <w:t>Metode Analisis Data</w:t>
      </w:r>
    </w:p>
    <w:p w:rsidR="00CE5D46" w:rsidRPr="00560776" w:rsidRDefault="00CE5D46" w:rsidP="00CE5D46">
      <w:pPr>
        <w:pStyle w:val="ListParagraph"/>
        <w:spacing w:line="480" w:lineRule="auto"/>
        <w:jc w:val="both"/>
        <w:rPr>
          <w:rFonts w:ascii="Times New Roman" w:hAnsi="Times New Roman" w:cs="Times New Roman"/>
          <w:sz w:val="24"/>
          <w:szCs w:val="24"/>
          <w:lang w:val="en-ID"/>
        </w:rPr>
      </w:pPr>
      <w:r>
        <w:rPr>
          <w:rFonts w:ascii="Times New Roman" w:hAnsi="Times New Roman" w:cs="Times New Roman"/>
          <w:sz w:val="24"/>
          <w:szCs w:val="24"/>
          <w:lang w:val="en-ID"/>
        </w:rPr>
        <w:t>Penelitian ini menggunakan metode penelitian deskriptif yaitu mengambarkan dan menguraikan sistem pemberian kredit di PT. Sarana Sulut Ventura</w:t>
      </w:r>
    </w:p>
    <w:p w:rsidR="00CE5D46" w:rsidRDefault="00CE5D46" w:rsidP="00132395">
      <w:pPr>
        <w:pStyle w:val="ListParagraph"/>
        <w:numPr>
          <w:ilvl w:val="1"/>
          <w:numId w:val="1"/>
        </w:numPr>
        <w:spacing w:after="160" w:line="480" w:lineRule="auto"/>
        <w:jc w:val="both"/>
        <w:rPr>
          <w:rFonts w:ascii="Times New Roman" w:hAnsi="Times New Roman" w:cs="Times New Roman"/>
          <w:b/>
          <w:sz w:val="24"/>
          <w:szCs w:val="24"/>
          <w:lang w:val="en-ID"/>
        </w:rPr>
      </w:pPr>
      <w:r>
        <w:rPr>
          <w:rFonts w:ascii="Times New Roman" w:hAnsi="Times New Roman" w:cs="Times New Roman"/>
          <w:b/>
          <w:sz w:val="24"/>
          <w:szCs w:val="24"/>
          <w:lang w:val="en-ID"/>
        </w:rPr>
        <w:t>Deskripsi Umum Perusahan</w:t>
      </w:r>
    </w:p>
    <w:p w:rsidR="00CE5D46" w:rsidRDefault="00CE5D46" w:rsidP="00CE5D46">
      <w:pPr>
        <w:pStyle w:val="ListParagraph"/>
        <w:spacing w:line="480" w:lineRule="auto"/>
        <w:ind w:left="525"/>
        <w:jc w:val="both"/>
        <w:rPr>
          <w:rFonts w:ascii="Times New Roman" w:hAnsi="Times New Roman" w:cs="Times New Roman"/>
          <w:b/>
          <w:sz w:val="24"/>
          <w:szCs w:val="24"/>
          <w:lang w:val="en-ID"/>
        </w:rPr>
      </w:pPr>
      <w:r>
        <w:rPr>
          <w:rFonts w:ascii="Times New Roman" w:hAnsi="Times New Roman" w:cs="Times New Roman"/>
          <w:b/>
          <w:sz w:val="24"/>
          <w:szCs w:val="24"/>
          <w:lang w:val="en-ID"/>
        </w:rPr>
        <w:t>1.6.1. Sejarah singkat Perusahaan</w:t>
      </w:r>
    </w:p>
    <w:p w:rsidR="00CE5D46" w:rsidRDefault="00CE5D46" w:rsidP="00CE5D46">
      <w:pPr>
        <w:pStyle w:val="ListParagraph"/>
        <w:tabs>
          <w:tab w:val="left" w:pos="993"/>
        </w:tabs>
        <w:spacing w:line="480" w:lineRule="auto"/>
        <w:ind w:left="1134"/>
        <w:jc w:val="both"/>
        <w:rPr>
          <w:rFonts w:ascii="Times New Roman" w:hAnsi="Times New Roman" w:cs="Times New Roman"/>
          <w:sz w:val="24"/>
          <w:szCs w:val="24"/>
          <w:lang w:val="en-ID"/>
        </w:rPr>
      </w:pPr>
      <w:r>
        <w:rPr>
          <w:rFonts w:ascii="Times New Roman" w:hAnsi="Times New Roman" w:cs="Times New Roman"/>
          <w:b/>
          <w:sz w:val="24"/>
          <w:szCs w:val="24"/>
          <w:lang w:val="en-ID"/>
        </w:rPr>
        <w:tab/>
      </w:r>
      <w:r>
        <w:rPr>
          <w:rFonts w:ascii="Times New Roman" w:hAnsi="Times New Roman" w:cs="Times New Roman"/>
          <w:b/>
          <w:sz w:val="24"/>
          <w:szCs w:val="24"/>
          <w:lang w:val="en-ID"/>
        </w:rPr>
        <w:tab/>
      </w:r>
      <w:r>
        <w:rPr>
          <w:rFonts w:ascii="Times New Roman" w:hAnsi="Times New Roman" w:cs="Times New Roman"/>
          <w:sz w:val="24"/>
          <w:szCs w:val="24"/>
          <w:lang w:val="en-ID"/>
        </w:rPr>
        <w:t xml:space="preserve">PT. Sarana Sulut Ventura adalah Perusahaan Modal Ventura Daerah ke-16 yang di prakarsai pembetukannya dan di </w:t>
      </w:r>
      <w:r>
        <w:rPr>
          <w:rFonts w:ascii="Times New Roman" w:hAnsi="Times New Roman" w:cs="Times New Roman"/>
          <w:sz w:val="24"/>
          <w:szCs w:val="24"/>
          <w:lang w:val="en-ID"/>
        </w:rPr>
        <w:lastRenderedPageBreak/>
        <w:t>resmikan oleh Menteri Keuangan RI waktu itu Bapak Mar’ie Muhamad dengan pemegang saham terbesar yakni PT. Bahana Arta Ventura selanjutnya beberapa pengusaha daerah.</w:t>
      </w:r>
    </w:p>
    <w:p w:rsidR="00CE5D46" w:rsidRDefault="00CE5D46" w:rsidP="00CE5D46">
      <w:pPr>
        <w:pStyle w:val="ListParagraph"/>
        <w:tabs>
          <w:tab w:val="left" w:pos="993"/>
        </w:tabs>
        <w:spacing w:line="480" w:lineRule="auto"/>
        <w:ind w:left="1134" w:hanging="42"/>
        <w:jc w:val="both"/>
        <w:rPr>
          <w:rFonts w:ascii="Times New Roman" w:hAnsi="Times New Roman" w:cs="Times New Roman"/>
          <w:sz w:val="24"/>
          <w:szCs w:val="24"/>
          <w:lang w:val="en-ID"/>
        </w:rPr>
      </w:pPr>
      <w:r>
        <w:rPr>
          <w:rFonts w:ascii="Times New Roman" w:hAnsi="Times New Roman" w:cs="Times New Roman"/>
          <w:sz w:val="24"/>
          <w:szCs w:val="24"/>
          <w:lang w:val="en-ID"/>
        </w:rPr>
        <w:tab/>
      </w:r>
      <w:r>
        <w:rPr>
          <w:rFonts w:ascii="Times New Roman" w:hAnsi="Times New Roman" w:cs="Times New Roman"/>
          <w:sz w:val="24"/>
          <w:szCs w:val="24"/>
          <w:lang w:val="en-ID"/>
        </w:rPr>
        <w:tab/>
      </w:r>
      <w:r>
        <w:rPr>
          <w:rFonts w:ascii="Times New Roman" w:hAnsi="Times New Roman" w:cs="Times New Roman"/>
          <w:sz w:val="24"/>
          <w:szCs w:val="24"/>
          <w:lang w:val="en-ID"/>
        </w:rPr>
        <w:tab/>
        <w:t>Akta Pendirian Perseroan No. 38 dibuat oleh Notaris Thelma Andries, SH tanggal 6 Oktober 1995 Pengesahan Kementrian Penghakiman melalui Keputusan Menteri Kehakiman RI No C2-13.348 HT. 01. 01. TH.95 tanggal 20 Oktober 1995 dan diumumkan dalam Tambahan Berita Negara RI No. 5 tanggal 16 Januari 1996, TBN 675 dengan memakai Perseroan Terbatas “PT. Sarana Sulut Ventura”. Dengan Izin Usaha dari Kementrian Keuangan berdasarkan Keputusan Menteri Keuangan RI No. 487/KMK/017/1995 tanggal 26 Oktober 1995.</w:t>
      </w:r>
    </w:p>
    <w:p w:rsidR="00CE5D46" w:rsidRDefault="00CE5D46" w:rsidP="00CE5D46">
      <w:pPr>
        <w:pStyle w:val="ListParagraph"/>
        <w:tabs>
          <w:tab w:val="left" w:pos="993"/>
        </w:tabs>
        <w:spacing w:line="480" w:lineRule="auto"/>
        <w:ind w:left="1134" w:hanging="42"/>
        <w:jc w:val="both"/>
        <w:rPr>
          <w:rFonts w:ascii="Times New Roman" w:hAnsi="Times New Roman" w:cs="Times New Roman"/>
          <w:sz w:val="24"/>
          <w:szCs w:val="24"/>
          <w:lang w:val="en-ID"/>
        </w:rPr>
      </w:pPr>
      <w:r>
        <w:rPr>
          <w:rFonts w:ascii="Times New Roman" w:hAnsi="Times New Roman" w:cs="Times New Roman"/>
          <w:sz w:val="24"/>
          <w:szCs w:val="24"/>
          <w:lang w:val="en-ID"/>
        </w:rPr>
        <w:tab/>
      </w:r>
      <w:r>
        <w:rPr>
          <w:rFonts w:ascii="Times New Roman" w:hAnsi="Times New Roman" w:cs="Times New Roman"/>
          <w:sz w:val="24"/>
          <w:szCs w:val="24"/>
          <w:lang w:val="en-ID"/>
        </w:rPr>
        <w:tab/>
      </w:r>
      <w:r>
        <w:rPr>
          <w:rFonts w:ascii="Times New Roman" w:hAnsi="Times New Roman" w:cs="Times New Roman"/>
          <w:sz w:val="24"/>
          <w:szCs w:val="24"/>
          <w:lang w:val="en-ID"/>
        </w:rPr>
        <w:tab/>
        <w:t>Adapun Maksud dan Tujuan ialah melakukan kegiatan Modal Ventura dalam bentuk penyertaan modal ke dalam suatu perusahaan pasangan usaha. Dan untuk mencapai maksud tersebut perseroan dapat melaksanakan kegiatan usaha sebagai berikut :</w:t>
      </w:r>
    </w:p>
    <w:p w:rsidR="00CE5D46" w:rsidRDefault="00CE5D46" w:rsidP="00132395">
      <w:pPr>
        <w:pStyle w:val="ListParagraph"/>
        <w:numPr>
          <w:ilvl w:val="0"/>
          <w:numId w:val="5"/>
        </w:numPr>
        <w:spacing w:after="160" w:line="480" w:lineRule="auto"/>
        <w:ind w:left="1560"/>
        <w:jc w:val="both"/>
        <w:rPr>
          <w:rFonts w:ascii="Times New Roman" w:hAnsi="Times New Roman" w:cs="Times New Roman"/>
          <w:sz w:val="24"/>
          <w:szCs w:val="24"/>
          <w:lang w:val="en-ID"/>
        </w:rPr>
      </w:pPr>
      <w:r>
        <w:rPr>
          <w:rFonts w:ascii="Times New Roman" w:hAnsi="Times New Roman" w:cs="Times New Roman"/>
          <w:sz w:val="24"/>
          <w:szCs w:val="24"/>
          <w:lang w:val="en-ID"/>
        </w:rPr>
        <w:t>Pengembangan suatu penemuan baru.</w:t>
      </w:r>
    </w:p>
    <w:p w:rsidR="00CE5D46" w:rsidRDefault="00CE5D46" w:rsidP="00132395">
      <w:pPr>
        <w:pStyle w:val="ListParagraph"/>
        <w:numPr>
          <w:ilvl w:val="0"/>
          <w:numId w:val="5"/>
        </w:numPr>
        <w:tabs>
          <w:tab w:val="left" w:pos="1701"/>
        </w:tabs>
        <w:spacing w:after="160" w:line="480" w:lineRule="auto"/>
        <w:ind w:left="1560"/>
        <w:jc w:val="both"/>
        <w:rPr>
          <w:rFonts w:ascii="Times New Roman" w:hAnsi="Times New Roman" w:cs="Times New Roman"/>
          <w:sz w:val="24"/>
          <w:szCs w:val="24"/>
          <w:lang w:val="en-ID"/>
        </w:rPr>
      </w:pPr>
      <w:r>
        <w:rPr>
          <w:rFonts w:ascii="Times New Roman" w:hAnsi="Times New Roman" w:cs="Times New Roman"/>
          <w:sz w:val="24"/>
          <w:szCs w:val="24"/>
          <w:lang w:val="en-ID"/>
        </w:rPr>
        <w:t>Pengembangan perusahaan yang ada pada tahap awal usahanya mengalamikesulitan dana.</w:t>
      </w:r>
    </w:p>
    <w:p w:rsidR="00CE5D46" w:rsidRDefault="00CE5D46" w:rsidP="00132395">
      <w:pPr>
        <w:pStyle w:val="ListParagraph"/>
        <w:numPr>
          <w:ilvl w:val="0"/>
          <w:numId w:val="5"/>
        </w:numPr>
        <w:spacing w:after="160" w:line="480" w:lineRule="auto"/>
        <w:ind w:left="1560"/>
        <w:jc w:val="both"/>
        <w:rPr>
          <w:rFonts w:ascii="Times New Roman" w:hAnsi="Times New Roman" w:cs="Times New Roman"/>
          <w:sz w:val="24"/>
          <w:szCs w:val="24"/>
          <w:lang w:val="en-ID"/>
        </w:rPr>
      </w:pPr>
      <w:r>
        <w:rPr>
          <w:rFonts w:ascii="Times New Roman" w:hAnsi="Times New Roman" w:cs="Times New Roman"/>
          <w:sz w:val="24"/>
          <w:szCs w:val="24"/>
          <w:lang w:val="en-ID"/>
        </w:rPr>
        <w:t>Membantu perusahaan yang berada pada tahap pengembangan</w:t>
      </w:r>
    </w:p>
    <w:p w:rsidR="00CE5D46" w:rsidRDefault="00CE5D46" w:rsidP="00132395">
      <w:pPr>
        <w:pStyle w:val="ListParagraph"/>
        <w:numPr>
          <w:ilvl w:val="0"/>
          <w:numId w:val="5"/>
        </w:numPr>
        <w:spacing w:after="160" w:line="480" w:lineRule="auto"/>
        <w:ind w:left="1560"/>
        <w:jc w:val="both"/>
        <w:rPr>
          <w:rFonts w:ascii="Times New Roman" w:hAnsi="Times New Roman" w:cs="Times New Roman"/>
          <w:sz w:val="24"/>
          <w:szCs w:val="24"/>
          <w:lang w:val="en-ID"/>
        </w:rPr>
      </w:pPr>
      <w:r>
        <w:rPr>
          <w:rFonts w:ascii="Times New Roman" w:hAnsi="Times New Roman" w:cs="Times New Roman"/>
          <w:sz w:val="24"/>
          <w:szCs w:val="24"/>
          <w:lang w:val="en-ID"/>
        </w:rPr>
        <w:t>Membantu perusahaan yang berada pada tahap kemunduran usaha</w:t>
      </w:r>
    </w:p>
    <w:p w:rsidR="00CE5D46" w:rsidRDefault="00CE5D46" w:rsidP="00132395">
      <w:pPr>
        <w:pStyle w:val="ListParagraph"/>
        <w:numPr>
          <w:ilvl w:val="0"/>
          <w:numId w:val="5"/>
        </w:numPr>
        <w:spacing w:after="160" w:line="480" w:lineRule="auto"/>
        <w:ind w:left="1560"/>
        <w:jc w:val="both"/>
        <w:rPr>
          <w:rFonts w:ascii="Times New Roman" w:hAnsi="Times New Roman" w:cs="Times New Roman"/>
          <w:sz w:val="24"/>
          <w:szCs w:val="24"/>
          <w:lang w:val="en-ID"/>
        </w:rPr>
      </w:pPr>
      <w:r>
        <w:rPr>
          <w:rFonts w:ascii="Times New Roman" w:hAnsi="Times New Roman" w:cs="Times New Roman"/>
          <w:sz w:val="24"/>
          <w:szCs w:val="24"/>
          <w:lang w:val="en-ID"/>
        </w:rPr>
        <w:t>Pengembangan proyek penelitian dan rekayasa</w:t>
      </w:r>
    </w:p>
    <w:p w:rsidR="00CE5D46" w:rsidRDefault="00CE5D46" w:rsidP="00132395">
      <w:pPr>
        <w:pStyle w:val="ListParagraph"/>
        <w:numPr>
          <w:ilvl w:val="0"/>
          <w:numId w:val="5"/>
        </w:numPr>
        <w:spacing w:after="160" w:line="480" w:lineRule="auto"/>
        <w:ind w:left="1560"/>
        <w:jc w:val="both"/>
        <w:rPr>
          <w:rFonts w:ascii="Times New Roman" w:hAnsi="Times New Roman" w:cs="Times New Roman"/>
          <w:sz w:val="24"/>
          <w:szCs w:val="24"/>
          <w:lang w:val="en-ID"/>
        </w:rPr>
      </w:pPr>
      <w:r>
        <w:rPr>
          <w:rFonts w:ascii="Times New Roman" w:hAnsi="Times New Roman" w:cs="Times New Roman"/>
          <w:sz w:val="24"/>
          <w:szCs w:val="24"/>
          <w:lang w:val="en-ID"/>
        </w:rPr>
        <w:lastRenderedPageBreak/>
        <w:t>Pengembangan berbagai penggunaan teknologi baru dan ahli teknologi baik dalam maupun luar negeri</w:t>
      </w:r>
    </w:p>
    <w:p w:rsidR="00CE5D46" w:rsidRDefault="00CE5D46" w:rsidP="00132395">
      <w:pPr>
        <w:pStyle w:val="ListParagraph"/>
        <w:numPr>
          <w:ilvl w:val="0"/>
          <w:numId w:val="5"/>
        </w:numPr>
        <w:spacing w:after="160" w:line="480" w:lineRule="auto"/>
        <w:ind w:left="1560"/>
        <w:jc w:val="both"/>
        <w:rPr>
          <w:rFonts w:ascii="Times New Roman" w:hAnsi="Times New Roman" w:cs="Times New Roman"/>
          <w:sz w:val="24"/>
          <w:szCs w:val="24"/>
          <w:lang w:val="en-ID"/>
        </w:rPr>
      </w:pPr>
      <w:r>
        <w:rPr>
          <w:rFonts w:ascii="Times New Roman" w:hAnsi="Times New Roman" w:cs="Times New Roman"/>
          <w:sz w:val="24"/>
          <w:szCs w:val="24"/>
          <w:lang w:val="en-ID"/>
        </w:rPr>
        <w:t>Membantu pengalihan pemilikan perusahaan.</w:t>
      </w:r>
    </w:p>
    <w:p w:rsidR="00CE5D46" w:rsidRDefault="00CE5D46" w:rsidP="00CE5D46">
      <w:pPr>
        <w:spacing w:line="480" w:lineRule="auto"/>
        <w:ind w:firstLine="1560"/>
        <w:jc w:val="both"/>
        <w:rPr>
          <w:rFonts w:ascii="Times New Roman" w:hAnsi="Times New Roman" w:cs="Times New Roman"/>
          <w:sz w:val="24"/>
          <w:szCs w:val="24"/>
          <w:lang w:val="en-ID"/>
        </w:rPr>
      </w:pPr>
      <w:r>
        <w:rPr>
          <w:rFonts w:ascii="Times New Roman" w:hAnsi="Times New Roman" w:cs="Times New Roman"/>
          <w:sz w:val="24"/>
          <w:szCs w:val="24"/>
          <w:lang w:val="en-ID"/>
        </w:rPr>
        <w:t>Dari proses pendirian tersebut modal awalnya adalah sbb :</w:t>
      </w:r>
    </w:p>
    <w:p w:rsidR="00CE5D46" w:rsidRDefault="00CE5D46" w:rsidP="00132395">
      <w:pPr>
        <w:pStyle w:val="ListParagraph"/>
        <w:numPr>
          <w:ilvl w:val="0"/>
          <w:numId w:val="6"/>
        </w:numPr>
        <w:spacing w:after="160" w:line="480" w:lineRule="auto"/>
        <w:ind w:left="1560"/>
        <w:jc w:val="both"/>
        <w:rPr>
          <w:rFonts w:ascii="Times New Roman" w:hAnsi="Times New Roman" w:cs="Times New Roman"/>
          <w:sz w:val="24"/>
          <w:szCs w:val="24"/>
          <w:lang w:val="en-ID"/>
        </w:rPr>
      </w:pPr>
      <w:r>
        <w:rPr>
          <w:rFonts w:ascii="Times New Roman" w:hAnsi="Times New Roman" w:cs="Times New Roman"/>
          <w:sz w:val="24"/>
          <w:szCs w:val="24"/>
          <w:lang w:val="en-ID"/>
        </w:rPr>
        <w:t>Modal Dasar</w:t>
      </w:r>
      <w:r>
        <w:rPr>
          <w:rFonts w:ascii="Times New Roman" w:hAnsi="Times New Roman" w:cs="Times New Roman"/>
          <w:sz w:val="24"/>
          <w:szCs w:val="24"/>
          <w:lang w:val="en-ID"/>
        </w:rPr>
        <w:tab/>
        <w:t xml:space="preserve">   :  Rp.</w:t>
      </w:r>
      <w:r>
        <w:rPr>
          <w:rFonts w:ascii="Times New Roman" w:hAnsi="Times New Roman" w:cs="Times New Roman"/>
          <w:sz w:val="24"/>
          <w:szCs w:val="24"/>
          <w:lang w:val="en-ID"/>
        </w:rPr>
        <w:tab/>
        <w:t>12.000.000.000,-</w:t>
      </w:r>
      <w:r>
        <w:rPr>
          <w:rFonts w:ascii="Times New Roman" w:hAnsi="Times New Roman" w:cs="Times New Roman"/>
          <w:sz w:val="24"/>
          <w:szCs w:val="24"/>
          <w:lang w:val="en-ID"/>
        </w:rPr>
        <w:tab/>
        <w:t>(Dua belas milyar rupiah)</w:t>
      </w:r>
    </w:p>
    <w:p w:rsidR="00CE5D46" w:rsidRDefault="00CE5D46" w:rsidP="00132395">
      <w:pPr>
        <w:pStyle w:val="ListParagraph"/>
        <w:numPr>
          <w:ilvl w:val="0"/>
          <w:numId w:val="6"/>
        </w:numPr>
        <w:spacing w:after="160" w:line="480" w:lineRule="auto"/>
        <w:ind w:left="1560"/>
        <w:jc w:val="both"/>
        <w:rPr>
          <w:rFonts w:ascii="Times New Roman" w:hAnsi="Times New Roman" w:cs="Times New Roman"/>
          <w:sz w:val="24"/>
          <w:szCs w:val="24"/>
          <w:lang w:val="en-ID"/>
        </w:rPr>
      </w:pPr>
      <w:r>
        <w:rPr>
          <w:rFonts w:ascii="Times New Roman" w:hAnsi="Times New Roman" w:cs="Times New Roman"/>
          <w:sz w:val="24"/>
          <w:szCs w:val="24"/>
          <w:lang w:val="en-ID"/>
        </w:rPr>
        <w:t>Modal Disetor :  Rp. 4.282.491.000,-</w:t>
      </w:r>
      <w:r>
        <w:rPr>
          <w:rFonts w:ascii="Times New Roman" w:hAnsi="Times New Roman" w:cs="Times New Roman"/>
          <w:sz w:val="24"/>
          <w:szCs w:val="24"/>
          <w:lang w:val="en-ID"/>
        </w:rPr>
        <w:tab/>
        <w:t>(Empat milyar dua ratus delapan puluh dua juta empat ratus sembilan puluh satu ribu rupiah)</w:t>
      </w:r>
    </w:p>
    <w:p w:rsidR="00CE5D46" w:rsidRDefault="00CE5D46" w:rsidP="00CE5D46">
      <w:pPr>
        <w:spacing w:line="480" w:lineRule="auto"/>
        <w:ind w:left="567"/>
        <w:jc w:val="both"/>
        <w:rPr>
          <w:rFonts w:ascii="Times New Roman" w:hAnsi="Times New Roman" w:cs="Times New Roman"/>
          <w:b/>
          <w:sz w:val="24"/>
          <w:szCs w:val="24"/>
          <w:lang w:val="en-ID"/>
        </w:rPr>
      </w:pPr>
      <w:r w:rsidRPr="00172EF1">
        <w:rPr>
          <w:rFonts w:ascii="Times New Roman" w:hAnsi="Times New Roman" w:cs="Times New Roman"/>
          <w:b/>
          <w:sz w:val="24"/>
          <w:szCs w:val="24"/>
          <w:lang w:val="en-ID"/>
        </w:rPr>
        <w:t>1.6.2.  Struktur Organisasi</w:t>
      </w:r>
    </w:p>
    <w:p w:rsidR="00CE5D46" w:rsidRDefault="00CE5D46" w:rsidP="00CE5D46">
      <w:pPr>
        <w:spacing w:line="480" w:lineRule="auto"/>
        <w:ind w:left="567"/>
        <w:jc w:val="both"/>
        <w:rPr>
          <w:rFonts w:ascii="Times New Roman" w:hAnsi="Times New Roman" w:cs="Times New Roman"/>
          <w:sz w:val="24"/>
          <w:szCs w:val="24"/>
          <w:lang w:val="en-ID"/>
        </w:rPr>
      </w:pPr>
      <w:r>
        <w:rPr>
          <w:rFonts w:ascii="Times New Roman" w:hAnsi="Times New Roman" w:cs="Times New Roman"/>
          <w:b/>
          <w:sz w:val="24"/>
          <w:szCs w:val="24"/>
          <w:lang w:val="en-ID"/>
        </w:rPr>
        <w:tab/>
      </w:r>
      <w:r>
        <w:rPr>
          <w:rFonts w:ascii="Times New Roman" w:hAnsi="Times New Roman" w:cs="Times New Roman"/>
          <w:b/>
          <w:sz w:val="24"/>
          <w:szCs w:val="24"/>
          <w:lang w:val="en-ID"/>
        </w:rPr>
        <w:tab/>
      </w:r>
      <w:r>
        <w:rPr>
          <w:rFonts w:ascii="Times New Roman" w:hAnsi="Times New Roman" w:cs="Times New Roman"/>
          <w:b/>
          <w:sz w:val="24"/>
          <w:szCs w:val="24"/>
          <w:lang w:val="en-ID"/>
        </w:rPr>
        <w:tab/>
      </w:r>
      <w:r>
        <w:rPr>
          <w:rFonts w:ascii="Times New Roman" w:hAnsi="Times New Roman" w:cs="Times New Roman"/>
          <w:sz w:val="24"/>
          <w:szCs w:val="24"/>
          <w:lang w:val="en-ID"/>
        </w:rPr>
        <w:t xml:space="preserve">Seiring dengan perkembangan organisasi dan sumber daya manusia, maka struktur organisasi perluh di sesuaikan. Bentuk struktur organisasi yang diterapkan oleh PT. Sarana Sulut Ventura saat ini dapat digambarkan seperti pada bagan dibawah ini : </w:t>
      </w:r>
    </w:p>
    <w:p w:rsidR="00CE5D46" w:rsidRPr="00D667F8" w:rsidRDefault="00CE5D46" w:rsidP="00CE5D46">
      <w:pPr>
        <w:tabs>
          <w:tab w:val="left" w:pos="2775"/>
        </w:tabs>
        <w:jc w:val="center"/>
        <w:rPr>
          <w:rFonts w:ascii="Times New Roman" w:hAnsi="Times New Roman" w:cs="Times New Roman"/>
          <w:i/>
          <w:sz w:val="24"/>
          <w:szCs w:val="24"/>
          <w:lang w:val="en-ID"/>
        </w:rPr>
      </w:pPr>
      <w:r>
        <w:rPr>
          <w:rFonts w:ascii="Times New Roman" w:hAnsi="Times New Roman" w:cs="Times New Roman"/>
          <w:i/>
          <w:noProof/>
          <w:sz w:val="24"/>
          <w:szCs w:val="24"/>
        </w:rPr>
        <w:drawing>
          <wp:anchor distT="0" distB="0" distL="114300" distR="114300" simplePos="0" relativeHeight="251659264" behindDoc="1" locked="0" layoutInCell="1" allowOverlap="1">
            <wp:simplePos x="0" y="0"/>
            <wp:positionH relativeFrom="page">
              <wp:posOffset>952500</wp:posOffset>
            </wp:positionH>
            <wp:positionV relativeFrom="page">
              <wp:posOffset>7124700</wp:posOffset>
            </wp:positionV>
            <wp:extent cx="5657850" cy="2114550"/>
            <wp:effectExtent l="1905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5657850" cy="2114550"/>
                    </a:xfrm>
                    <a:prstGeom prst="rect">
                      <a:avLst/>
                    </a:prstGeom>
                    <a:noFill/>
                  </pic:spPr>
                </pic:pic>
              </a:graphicData>
            </a:graphic>
          </wp:anchor>
        </w:drawing>
      </w:r>
      <w:r w:rsidRPr="00172EF1">
        <w:rPr>
          <w:rFonts w:ascii="Times New Roman" w:hAnsi="Times New Roman" w:cs="Times New Roman"/>
          <w:i/>
          <w:sz w:val="24"/>
          <w:szCs w:val="24"/>
          <w:lang w:val="en-ID"/>
        </w:rPr>
        <w:t xml:space="preserve">Gambar 1.1. </w:t>
      </w:r>
    </w:p>
    <w:p w:rsidR="00CE5D46" w:rsidRDefault="00CE5D46" w:rsidP="00CE5D46">
      <w:pPr>
        <w:tabs>
          <w:tab w:val="left" w:pos="3285"/>
        </w:tabs>
        <w:spacing w:line="480" w:lineRule="auto"/>
        <w:ind w:left="567"/>
        <w:jc w:val="center"/>
        <w:rPr>
          <w:rFonts w:ascii="Times New Roman" w:hAnsi="Times New Roman" w:cs="Times New Roman"/>
          <w:sz w:val="24"/>
          <w:szCs w:val="24"/>
          <w:lang w:val="en-ID"/>
        </w:rPr>
      </w:pPr>
    </w:p>
    <w:p w:rsidR="00CE5D46" w:rsidRPr="00172EF1" w:rsidRDefault="00CE5D46" w:rsidP="00CE5D46">
      <w:pPr>
        <w:rPr>
          <w:rFonts w:ascii="Times New Roman" w:hAnsi="Times New Roman" w:cs="Times New Roman"/>
          <w:sz w:val="24"/>
          <w:szCs w:val="24"/>
          <w:lang w:val="en-ID"/>
        </w:rPr>
      </w:pPr>
    </w:p>
    <w:p w:rsidR="00CE5D46" w:rsidRPr="00172EF1" w:rsidRDefault="00CE5D46" w:rsidP="00CE5D46">
      <w:pPr>
        <w:rPr>
          <w:rFonts w:ascii="Times New Roman" w:hAnsi="Times New Roman" w:cs="Times New Roman"/>
          <w:sz w:val="24"/>
          <w:szCs w:val="24"/>
          <w:lang w:val="en-ID"/>
        </w:rPr>
      </w:pPr>
    </w:p>
    <w:p w:rsidR="00CE5D46" w:rsidRPr="00172EF1" w:rsidRDefault="00CE5D46" w:rsidP="00CE5D46">
      <w:pPr>
        <w:rPr>
          <w:rFonts w:ascii="Times New Roman" w:hAnsi="Times New Roman" w:cs="Times New Roman"/>
          <w:sz w:val="24"/>
          <w:szCs w:val="24"/>
          <w:lang w:val="en-ID"/>
        </w:rPr>
      </w:pPr>
    </w:p>
    <w:p w:rsidR="00CE5D46" w:rsidRPr="00172EF1" w:rsidRDefault="00CE5D46" w:rsidP="00CE5D46">
      <w:pPr>
        <w:rPr>
          <w:rFonts w:ascii="Times New Roman" w:hAnsi="Times New Roman" w:cs="Times New Roman"/>
          <w:sz w:val="24"/>
          <w:szCs w:val="24"/>
          <w:lang w:val="en-ID"/>
        </w:rPr>
      </w:pPr>
    </w:p>
    <w:p w:rsidR="00CE5D46" w:rsidRDefault="00CE5D46" w:rsidP="00CE5D46">
      <w:pPr>
        <w:rPr>
          <w:rFonts w:ascii="Times New Roman" w:hAnsi="Times New Roman" w:cs="Times New Roman"/>
          <w:sz w:val="24"/>
          <w:szCs w:val="24"/>
          <w:lang w:val="en-ID"/>
        </w:rPr>
      </w:pPr>
    </w:p>
    <w:p w:rsidR="00CE5D46" w:rsidRDefault="00CE5D46" w:rsidP="00CE5D46">
      <w:pPr>
        <w:tabs>
          <w:tab w:val="left" w:pos="2775"/>
        </w:tabs>
        <w:ind w:left="567"/>
        <w:jc w:val="both"/>
        <w:rPr>
          <w:rFonts w:ascii="Times New Roman" w:hAnsi="Times New Roman" w:cs="Times New Roman"/>
          <w:sz w:val="24"/>
          <w:szCs w:val="24"/>
          <w:lang w:val="en-ID"/>
        </w:rPr>
      </w:pPr>
    </w:p>
    <w:p w:rsidR="00CE5D46" w:rsidRDefault="00CE5D46" w:rsidP="00CE5D46">
      <w:pPr>
        <w:tabs>
          <w:tab w:val="left" w:pos="2775"/>
        </w:tabs>
        <w:jc w:val="center"/>
        <w:rPr>
          <w:rFonts w:ascii="Times New Roman" w:hAnsi="Times New Roman" w:cs="Times New Roman"/>
          <w:sz w:val="24"/>
          <w:szCs w:val="24"/>
          <w:lang w:val="en-ID"/>
        </w:rPr>
      </w:pPr>
      <w:r w:rsidRPr="00172EF1">
        <w:rPr>
          <w:rFonts w:ascii="Times New Roman" w:hAnsi="Times New Roman" w:cs="Times New Roman"/>
          <w:i/>
          <w:sz w:val="24"/>
          <w:szCs w:val="24"/>
          <w:lang w:val="en-ID"/>
        </w:rPr>
        <w:lastRenderedPageBreak/>
        <w:t>Sumber : data perusahaan</w:t>
      </w:r>
      <w:r>
        <w:rPr>
          <w:rFonts w:ascii="Times New Roman" w:hAnsi="Times New Roman" w:cs="Times New Roman"/>
          <w:i/>
          <w:sz w:val="24"/>
          <w:szCs w:val="24"/>
          <w:lang w:val="en-ID"/>
        </w:rPr>
        <w:t>, 2018</w:t>
      </w:r>
    </w:p>
    <w:p w:rsidR="00CE5D46" w:rsidRDefault="00CE5D46" w:rsidP="00132395">
      <w:pPr>
        <w:pStyle w:val="ListParagraph"/>
        <w:numPr>
          <w:ilvl w:val="0"/>
          <w:numId w:val="7"/>
        </w:numPr>
        <w:tabs>
          <w:tab w:val="left" w:pos="2775"/>
        </w:tabs>
        <w:spacing w:after="160" w:line="480" w:lineRule="auto"/>
        <w:jc w:val="both"/>
        <w:rPr>
          <w:rFonts w:ascii="Times New Roman" w:hAnsi="Times New Roman" w:cs="Times New Roman"/>
          <w:sz w:val="24"/>
          <w:szCs w:val="24"/>
          <w:lang w:val="en-ID"/>
        </w:rPr>
      </w:pPr>
      <w:r>
        <w:rPr>
          <w:rFonts w:ascii="Times New Roman" w:hAnsi="Times New Roman" w:cs="Times New Roman"/>
          <w:sz w:val="24"/>
          <w:szCs w:val="24"/>
          <w:lang w:val="en-ID"/>
        </w:rPr>
        <w:t>Job Description</w:t>
      </w:r>
    </w:p>
    <w:p w:rsidR="00CE5D46" w:rsidRDefault="00CE5D46" w:rsidP="00132395">
      <w:pPr>
        <w:pStyle w:val="ListParagraph"/>
        <w:numPr>
          <w:ilvl w:val="0"/>
          <w:numId w:val="8"/>
        </w:numPr>
        <w:tabs>
          <w:tab w:val="left" w:pos="2775"/>
        </w:tabs>
        <w:spacing w:after="160" w:line="480" w:lineRule="auto"/>
        <w:jc w:val="both"/>
        <w:rPr>
          <w:rFonts w:ascii="Times New Roman" w:hAnsi="Times New Roman" w:cs="Times New Roman"/>
          <w:sz w:val="24"/>
          <w:szCs w:val="24"/>
          <w:lang w:val="en-ID"/>
        </w:rPr>
      </w:pPr>
      <w:r>
        <w:rPr>
          <w:rFonts w:ascii="Times New Roman" w:hAnsi="Times New Roman" w:cs="Times New Roman"/>
          <w:sz w:val="24"/>
          <w:szCs w:val="24"/>
          <w:lang w:val="en-ID"/>
        </w:rPr>
        <w:t>Direksi</w:t>
      </w:r>
    </w:p>
    <w:p w:rsidR="00CE5D46" w:rsidRDefault="00CE5D46" w:rsidP="00132395">
      <w:pPr>
        <w:pStyle w:val="ListParagraph"/>
        <w:numPr>
          <w:ilvl w:val="0"/>
          <w:numId w:val="9"/>
        </w:numPr>
        <w:tabs>
          <w:tab w:val="left" w:pos="2775"/>
        </w:tabs>
        <w:spacing w:after="160" w:line="480" w:lineRule="auto"/>
        <w:jc w:val="both"/>
        <w:rPr>
          <w:rFonts w:ascii="Times New Roman" w:hAnsi="Times New Roman" w:cs="Times New Roman"/>
          <w:sz w:val="24"/>
          <w:szCs w:val="24"/>
          <w:lang w:val="en-ID"/>
        </w:rPr>
      </w:pPr>
      <w:r>
        <w:rPr>
          <w:rFonts w:ascii="Times New Roman" w:hAnsi="Times New Roman" w:cs="Times New Roman"/>
          <w:sz w:val="24"/>
          <w:szCs w:val="24"/>
          <w:lang w:val="en-ID"/>
        </w:rPr>
        <w:t>Memutuskan dan menentukan peraturan dan kebijakan tertinggi perusahaan</w:t>
      </w:r>
    </w:p>
    <w:p w:rsidR="00CE5D46" w:rsidRDefault="00CE5D46" w:rsidP="00132395">
      <w:pPr>
        <w:pStyle w:val="ListParagraph"/>
        <w:numPr>
          <w:ilvl w:val="0"/>
          <w:numId w:val="9"/>
        </w:numPr>
        <w:tabs>
          <w:tab w:val="left" w:pos="2775"/>
        </w:tabs>
        <w:spacing w:after="160" w:line="480" w:lineRule="auto"/>
        <w:jc w:val="both"/>
        <w:rPr>
          <w:rFonts w:ascii="Times New Roman" w:hAnsi="Times New Roman" w:cs="Times New Roman"/>
          <w:sz w:val="24"/>
          <w:szCs w:val="24"/>
          <w:lang w:val="en-ID"/>
        </w:rPr>
      </w:pPr>
      <w:r>
        <w:rPr>
          <w:rFonts w:ascii="Times New Roman" w:hAnsi="Times New Roman" w:cs="Times New Roman"/>
          <w:sz w:val="24"/>
          <w:szCs w:val="24"/>
          <w:lang w:val="en-ID"/>
        </w:rPr>
        <w:t>Menetapkan strategi-strategi untuk mencapai visi dan misi perusahaan</w:t>
      </w:r>
    </w:p>
    <w:p w:rsidR="00CE5D46" w:rsidRPr="007D1C09" w:rsidRDefault="00CE5D46" w:rsidP="00132395">
      <w:pPr>
        <w:pStyle w:val="ListParagraph"/>
        <w:numPr>
          <w:ilvl w:val="0"/>
          <w:numId w:val="9"/>
        </w:numPr>
        <w:tabs>
          <w:tab w:val="left" w:pos="2775"/>
        </w:tabs>
        <w:spacing w:after="160" w:line="480" w:lineRule="auto"/>
        <w:jc w:val="both"/>
        <w:rPr>
          <w:rFonts w:ascii="Times New Roman" w:hAnsi="Times New Roman" w:cs="Times New Roman"/>
          <w:sz w:val="24"/>
          <w:szCs w:val="24"/>
          <w:lang w:val="en-ID"/>
        </w:rPr>
      </w:pPr>
      <w:r>
        <w:rPr>
          <w:rFonts w:ascii="Times New Roman" w:hAnsi="Times New Roman" w:cs="Times New Roman"/>
          <w:sz w:val="24"/>
          <w:szCs w:val="24"/>
          <w:lang w:val="en-ID"/>
        </w:rPr>
        <w:t>Mengkoordinasikan dan mengawasi semua kegiatan di perusahaan, mulai bidang administrasi, kepegawaian hingga pengadaan barang.</w:t>
      </w:r>
    </w:p>
    <w:p w:rsidR="00CE5D46" w:rsidRDefault="00CE5D46" w:rsidP="00132395">
      <w:pPr>
        <w:pStyle w:val="ListParagraph"/>
        <w:numPr>
          <w:ilvl w:val="0"/>
          <w:numId w:val="8"/>
        </w:numPr>
        <w:tabs>
          <w:tab w:val="left" w:pos="2775"/>
        </w:tabs>
        <w:spacing w:after="160" w:line="480" w:lineRule="auto"/>
        <w:jc w:val="both"/>
        <w:rPr>
          <w:rFonts w:ascii="Times New Roman" w:hAnsi="Times New Roman" w:cs="Times New Roman"/>
          <w:sz w:val="24"/>
          <w:szCs w:val="24"/>
          <w:lang w:val="en-ID"/>
        </w:rPr>
      </w:pPr>
      <w:r>
        <w:rPr>
          <w:rFonts w:ascii="Times New Roman" w:hAnsi="Times New Roman" w:cs="Times New Roman"/>
          <w:sz w:val="24"/>
          <w:szCs w:val="24"/>
          <w:lang w:val="en-ID"/>
        </w:rPr>
        <w:t>Akounting dan Admin</w:t>
      </w:r>
    </w:p>
    <w:p w:rsidR="00CE5D46" w:rsidRDefault="00CE5D46" w:rsidP="00132395">
      <w:pPr>
        <w:pStyle w:val="ListParagraph"/>
        <w:numPr>
          <w:ilvl w:val="0"/>
          <w:numId w:val="10"/>
        </w:numPr>
        <w:tabs>
          <w:tab w:val="left" w:pos="2775"/>
        </w:tabs>
        <w:spacing w:after="160" w:line="480" w:lineRule="auto"/>
        <w:jc w:val="both"/>
        <w:rPr>
          <w:rFonts w:ascii="Times New Roman" w:hAnsi="Times New Roman" w:cs="Times New Roman"/>
          <w:sz w:val="24"/>
          <w:szCs w:val="24"/>
          <w:lang w:val="en-ID"/>
        </w:rPr>
      </w:pPr>
      <w:r>
        <w:rPr>
          <w:rFonts w:ascii="Times New Roman" w:hAnsi="Times New Roman" w:cs="Times New Roman"/>
          <w:sz w:val="24"/>
          <w:szCs w:val="24"/>
          <w:lang w:val="en-ID"/>
        </w:rPr>
        <w:t>Bertanggung jawab terhadap kebenaran jurnal-jurnal yang dibuat.</w:t>
      </w:r>
    </w:p>
    <w:p w:rsidR="00CE5D46" w:rsidRDefault="00CE5D46" w:rsidP="00132395">
      <w:pPr>
        <w:pStyle w:val="ListParagraph"/>
        <w:numPr>
          <w:ilvl w:val="0"/>
          <w:numId w:val="10"/>
        </w:numPr>
        <w:tabs>
          <w:tab w:val="left" w:pos="2775"/>
        </w:tabs>
        <w:spacing w:after="160" w:line="480" w:lineRule="auto"/>
        <w:jc w:val="both"/>
        <w:rPr>
          <w:rFonts w:ascii="Times New Roman" w:hAnsi="Times New Roman" w:cs="Times New Roman"/>
          <w:sz w:val="24"/>
          <w:szCs w:val="24"/>
          <w:lang w:val="en-ID"/>
        </w:rPr>
      </w:pPr>
      <w:r>
        <w:rPr>
          <w:rFonts w:ascii="Times New Roman" w:hAnsi="Times New Roman" w:cs="Times New Roman"/>
          <w:sz w:val="24"/>
          <w:szCs w:val="24"/>
          <w:lang w:val="en-ID"/>
        </w:rPr>
        <w:t>Memeriksa akun/nomor perkiraan dalam rangka proses penjurnalan untuk enjamin kebenaran informasi yang ada dalam laporan keuangan.</w:t>
      </w:r>
    </w:p>
    <w:p w:rsidR="00CE5D46" w:rsidRDefault="00CE5D46" w:rsidP="00132395">
      <w:pPr>
        <w:pStyle w:val="ListParagraph"/>
        <w:numPr>
          <w:ilvl w:val="0"/>
          <w:numId w:val="10"/>
        </w:numPr>
        <w:tabs>
          <w:tab w:val="left" w:pos="2775"/>
        </w:tabs>
        <w:spacing w:after="160" w:line="480" w:lineRule="auto"/>
        <w:jc w:val="both"/>
        <w:rPr>
          <w:rFonts w:ascii="Times New Roman" w:hAnsi="Times New Roman" w:cs="Times New Roman"/>
          <w:sz w:val="24"/>
          <w:szCs w:val="24"/>
          <w:lang w:val="en-ID"/>
        </w:rPr>
      </w:pPr>
      <w:r>
        <w:rPr>
          <w:rFonts w:ascii="Times New Roman" w:hAnsi="Times New Roman" w:cs="Times New Roman"/>
          <w:sz w:val="24"/>
          <w:szCs w:val="24"/>
          <w:lang w:val="en-ID"/>
        </w:rPr>
        <w:t>Menjurnal bukti penerimaan, pegeluaran, serta memorial tersebut ke bukti transaksi dan mengimputnya kedalam system informasi Manajemen Akuntansi (SIMVATI) di computer</w:t>
      </w:r>
    </w:p>
    <w:p w:rsidR="00CE5D46" w:rsidRDefault="00CE5D46" w:rsidP="00132395">
      <w:pPr>
        <w:pStyle w:val="ListParagraph"/>
        <w:numPr>
          <w:ilvl w:val="0"/>
          <w:numId w:val="10"/>
        </w:numPr>
        <w:tabs>
          <w:tab w:val="left" w:pos="2775"/>
        </w:tabs>
        <w:spacing w:after="160" w:line="480" w:lineRule="auto"/>
        <w:jc w:val="both"/>
        <w:rPr>
          <w:rFonts w:ascii="Times New Roman" w:hAnsi="Times New Roman" w:cs="Times New Roman"/>
          <w:sz w:val="24"/>
          <w:szCs w:val="24"/>
          <w:lang w:val="en-ID"/>
        </w:rPr>
      </w:pPr>
      <w:r>
        <w:rPr>
          <w:rFonts w:ascii="Times New Roman" w:hAnsi="Times New Roman" w:cs="Times New Roman"/>
          <w:sz w:val="24"/>
          <w:szCs w:val="24"/>
          <w:lang w:val="en-ID"/>
        </w:rPr>
        <w:t>Melaksanakan analisa dan membuat laporan keuangan perusahaan secara bulanan untuk diserahkan ke Direksi dan pihak PT. Bahana Arta Ventura.</w:t>
      </w:r>
    </w:p>
    <w:p w:rsidR="00CE5D46" w:rsidRDefault="00CE5D46" w:rsidP="00CE5D46">
      <w:pPr>
        <w:tabs>
          <w:tab w:val="left" w:pos="2775"/>
        </w:tabs>
        <w:spacing w:line="480" w:lineRule="auto"/>
        <w:jc w:val="both"/>
        <w:rPr>
          <w:rFonts w:ascii="Times New Roman" w:hAnsi="Times New Roman" w:cs="Times New Roman"/>
          <w:sz w:val="24"/>
          <w:szCs w:val="24"/>
          <w:lang w:val="en-ID"/>
        </w:rPr>
      </w:pPr>
    </w:p>
    <w:p w:rsidR="00CE5D46" w:rsidRDefault="00CE5D46" w:rsidP="00132395">
      <w:pPr>
        <w:pStyle w:val="ListParagraph"/>
        <w:numPr>
          <w:ilvl w:val="0"/>
          <w:numId w:val="8"/>
        </w:numPr>
        <w:tabs>
          <w:tab w:val="left" w:pos="2775"/>
        </w:tabs>
        <w:spacing w:after="160" w:line="480" w:lineRule="auto"/>
        <w:jc w:val="both"/>
        <w:rPr>
          <w:rFonts w:ascii="Times New Roman" w:hAnsi="Times New Roman" w:cs="Times New Roman"/>
          <w:sz w:val="24"/>
          <w:szCs w:val="24"/>
          <w:lang w:val="en-ID"/>
        </w:rPr>
      </w:pPr>
      <w:r>
        <w:rPr>
          <w:rFonts w:ascii="Times New Roman" w:hAnsi="Times New Roman" w:cs="Times New Roman"/>
          <w:sz w:val="24"/>
          <w:szCs w:val="24"/>
          <w:lang w:val="en-ID"/>
        </w:rPr>
        <w:t>Keuangan/kasir</w:t>
      </w:r>
    </w:p>
    <w:p w:rsidR="00CE5D46" w:rsidRDefault="00CE5D46" w:rsidP="00132395">
      <w:pPr>
        <w:pStyle w:val="ListParagraph"/>
        <w:numPr>
          <w:ilvl w:val="0"/>
          <w:numId w:val="11"/>
        </w:numPr>
        <w:tabs>
          <w:tab w:val="left" w:pos="2775"/>
        </w:tabs>
        <w:spacing w:after="160" w:line="480" w:lineRule="auto"/>
        <w:jc w:val="both"/>
        <w:rPr>
          <w:rFonts w:ascii="Times New Roman" w:hAnsi="Times New Roman" w:cs="Times New Roman"/>
          <w:sz w:val="24"/>
          <w:szCs w:val="24"/>
          <w:lang w:val="en-ID"/>
        </w:rPr>
      </w:pPr>
      <w:r>
        <w:rPr>
          <w:rFonts w:ascii="Times New Roman" w:hAnsi="Times New Roman" w:cs="Times New Roman"/>
          <w:sz w:val="24"/>
          <w:szCs w:val="24"/>
          <w:lang w:val="en-ID"/>
        </w:rPr>
        <w:t>Menerima dan mebuat bukti penerimaan kas tentang pembayaran angsuran pokok, dari PPU yang membayar langsung ke perusahaan tanpa melalui rekening perusahaan.</w:t>
      </w:r>
    </w:p>
    <w:p w:rsidR="00CE5D46" w:rsidRDefault="00CE5D46" w:rsidP="00132395">
      <w:pPr>
        <w:pStyle w:val="ListParagraph"/>
        <w:numPr>
          <w:ilvl w:val="0"/>
          <w:numId w:val="11"/>
        </w:numPr>
        <w:tabs>
          <w:tab w:val="left" w:pos="2775"/>
        </w:tabs>
        <w:spacing w:after="160" w:line="480" w:lineRule="auto"/>
        <w:jc w:val="both"/>
        <w:rPr>
          <w:rFonts w:ascii="Times New Roman" w:hAnsi="Times New Roman" w:cs="Times New Roman"/>
          <w:sz w:val="24"/>
          <w:szCs w:val="24"/>
          <w:lang w:val="en-ID"/>
        </w:rPr>
      </w:pPr>
      <w:r>
        <w:rPr>
          <w:rFonts w:ascii="Times New Roman" w:hAnsi="Times New Roman" w:cs="Times New Roman"/>
          <w:sz w:val="24"/>
          <w:szCs w:val="24"/>
          <w:lang w:val="en-ID"/>
        </w:rPr>
        <w:t>Menyiapkan/membuat pengeluaran, penerimaan secara memorial perusahaan dan menyiapkan/mengarsip bukti-bukti transaksi pengeluaran penerimaan dan memorial tersebut secara aman dan tertib</w:t>
      </w:r>
    </w:p>
    <w:p w:rsidR="00CE5D46" w:rsidRDefault="00CE5D46" w:rsidP="00132395">
      <w:pPr>
        <w:pStyle w:val="ListParagraph"/>
        <w:numPr>
          <w:ilvl w:val="0"/>
          <w:numId w:val="11"/>
        </w:numPr>
        <w:tabs>
          <w:tab w:val="left" w:pos="2775"/>
        </w:tabs>
        <w:spacing w:after="160" w:line="480" w:lineRule="auto"/>
        <w:jc w:val="both"/>
        <w:rPr>
          <w:rFonts w:ascii="Times New Roman" w:hAnsi="Times New Roman" w:cs="Times New Roman"/>
          <w:sz w:val="24"/>
          <w:szCs w:val="24"/>
          <w:lang w:val="en-ID"/>
        </w:rPr>
      </w:pPr>
      <w:r>
        <w:rPr>
          <w:rFonts w:ascii="Times New Roman" w:hAnsi="Times New Roman" w:cs="Times New Roman"/>
          <w:sz w:val="24"/>
          <w:szCs w:val="24"/>
          <w:lang w:val="en-ID"/>
        </w:rPr>
        <w:t>Membuat bukti transfer pembiayaan untuk PPU (berdasarkan nota pencairan dana) dan pembukuannya.</w:t>
      </w:r>
    </w:p>
    <w:p w:rsidR="00CE5D46" w:rsidRPr="007D1C09" w:rsidRDefault="00CE5D46" w:rsidP="00132395">
      <w:pPr>
        <w:pStyle w:val="ListParagraph"/>
        <w:numPr>
          <w:ilvl w:val="0"/>
          <w:numId w:val="11"/>
        </w:numPr>
        <w:tabs>
          <w:tab w:val="left" w:pos="2775"/>
        </w:tabs>
        <w:spacing w:after="160" w:line="480" w:lineRule="auto"/>
        <w:jc w:val="both"/>
        <w:rPr>
          <w:rFonts w:ascii="Times New Roman" w:hAnsi="Times New Roman" w:cs="Times New Roman"/>
          <w:sz w:val="24"/>
          <w:szCs w:val="24"/>
          <w:lang w:val="en-ID"/>
        </w:rPr>
      </w:pPr>
      <w:r>
        <w:rPr>
          <w:rFonts w:ascii="Times New Roman" w:hAnsi="Times New Roman" w:cs="Times New Roman"/>
          <w:sz w:val="24"/>
          <w:szCs w:val="24"/>
          <w:lang w:val="en-ID"/>
        </w:rPr>
        <w:t>Menjaga kerahasiaan data dan informasi keuangan perusahaan maupun informasi lainnya serta informasi mengenai perusahaan pasangan usaha (PPU) dan sama sekali tidak diperkenankan memberikan kepada pihak yang berkepentingan.</w:t>
      </w:r>
    </w:p>
    <w:p w:rsidR="00CE5D46" w:rsidRDefault="00CE5D46" w:rsidP="00132395">
      <w:pPr>
        <w:pStyle w:val="ListParagraph"/>
        <w:numPr>
          <w:ilvl w:val="0"/>
          <w:numId w:val="8"/>
        </w:numPr>
        <w:tabs>
          <w:tab w:val="left" w:pos="2775"/>
        </w:tabs>
        <w:spacing w:after="160" w:line="480" w:lineRule="auto"/>
        <w:jc w:val="both"/>
        <w:rPr>
          <w:rFonts w:ascii="Times New Roman" w:hAnsi="Times New Roman" w:cs="Times New Roman"/>
          <w:sz w:val="24"/>
          <w:szCs w:val="24"/>
          <w:lang w:val="en-ID"/>
        </w:rPr>
      </w:pPr>
      <w:r>
        <w:rPr>
          <w:rFonts w:ascii="Times New Roman" w:hAnsi="Times New Roman" w:cs="Times New Roman"/>
          <w:sz w:val="24"/>
          <w:szCs w:val="24"/>
          <w:lang w:val="en-ID"/>
        </w:rPr>
        <w:t>Investasi</w:t>
      </w:r>
    </w:p>
    <w:p w:rsidR="00CE5D46" w:rsidRDefault="00CE5D46" w:rsidP="00132395">
      <w:pPr>
        <w:pStyle w:val="ListParagraph"/>
        <w:numPr>
          <w:ilvl w:val="0"/>
          <w:numId w:val="12"/>
        </w:numPr>
        <w:tabs>
          <w:tab w:val="left" w:pos="2775"/>
        </w:tabs>
        <w:spacing w:after="160" w:line="480" w:lineRule="auto"/>
        <w:jc w:val="both"/>
        <w:rPr>
          <w:rFonts w:ascii="Times New Roman" w:hAnsi="Times New Roman" w:cs="Times New Roman"/>
          <w:sz w:val="24"/>
          <w:szCs w:val="24"/>
          <w:lang w:val="en-ID"/>
        </w:rPr>
      </w:pPr>
      <w:r>
        <w:rPr>
          <w:rFonts w:ascii="Times New Roman" w:hAnsi="Times New Roman" w:cs="Times New Roman"/>
          <w:sz w:val="24"/>
          <w:szCs w:val="24"/>
          <w:lang w:val="en-ID"/>
        </w:rPr>
        <w:t>Sebagai petugas yang mengelola tertib administrasi pembiayaan perusahaan serta memonitor pembiayaan kepada perusahaan pasangan usaha.</w:t>
      </w:r>
    </w:p>
    <w:p w:rsidR="00CE5D46" w:rsidRDefault="00CE5D46" w:rsidP="00132395">
      <w:pPr>
        <w:pStyle w:val="ListParagraph"/>
        <w:numPr>
          <w:ilvl w:val="0"/>
          <w:numId w:val="12"/>
        </w:numPr>
        <w:tabs>
          <w:tab w:val="left" w:pos="2775"/>
        </w:tabs>
        <w:spacing w:after="160" w:line="480" w:lineRule="auto"/>
        <w:jc w:val="both"/>
        <w:rPr>
          <w:rFonts w:ascii="Times New Roman" w:hAnsi="Times New Roman" w:cs="Times New Roman"/>
          <w:sz w:val="24"/>
          <w:szCs w:val="24"/>
          <w:lang w:val="en-ID"/>
        </w:rPr>
      </w:pPr>
      <w:r>
        <w:rPr>
          <w:rFonts w:ascii="Times New Roman" w:hAnsi="Times New Roman" w:cs="Times New Roman"/>
          <w:sz w:val="24"/>
          <w:szCs w:val="24"/>
          <w:lang w:val="en-ID"/>
        </w:rPr>
        <w:t>Sebagai unit kerja yang terlibat dalam proses penyaringan pencairan dana</w:t>
      </w:r>
    </w:p>
    <w:p w:rsidR="00CE5D46" w:rsidRDefault="00CE5D46" w:rsidP="00132395">
      <w:pPr>
        <w:pStyle w:val="ListParagraph"/>
        <w:numPr>
          <w:ilvl w:val="0"/>
          <w:numId w:val="12"/>
        </w:numPr>
        <w:tabs>
          <w:tab w:val="left" w:pos="2775"/>
        </w:tabs>
        <w:spacing w:after="160" w:line="480" w:lineRule="auto"/>
        <w:jc w:val="both"/>
        <w:rPr>
          <w:rFonts w:ascii="Times New Roman" w:hAnsi="Times New Roman" w:cs="Times New Roman"/>
          <w:sz w:val="24"/>
          <w:szCs w:val="24"/>
          <w:lang w:val="en-ID"/>
        </w:rPr>
      </w:pPr>
      <w:r>
        <w:rPr>
          <w:rFonts w:ascii="Times New Roman" w:hAnsi="Times New Roman" w:cs="Times New Roman"/>
          <w:sz w:val="24"/>
          <w:szCs w:val="24"/>
          <w:lang w:val="en-ID"/>
        </w:rPr>
        <w:lastRenderedPageBreak/>
        <w:t>Bertanggung jawab atas kehabisan dan kelengkapan dokumen pencarian dana</w:t>
      </w:r>
    </w:p>
    <w:p w:rsidR="00CE5D46" w:rsidRDefault="00CE5D46" w:rsidP="00132395">
      <w:pPr>
        <w:pStyle w:val="ListParagraph"/>
        <w:numPr>
          <w:ilvl w:val="0"/>
          <w:numId w:val="12"/>
        </w:numPr>
        <w:tabs>
          <w:tab w:val="left" w:pos="2775"/>
        </w:tabs>
        <w:spacing w:after="160" w:line="480" w:lineRule="auto"/>
        <w:jc w:val="both"/>
        <w:rPr>
          <w:rFonts w:ascii="Times New Roman" w:hAnsi="Times New Roman" w:cs="Times New Roman"/>
          <w:sz w:val="24"/>
          <w:szCs w:val="24"/>
          <w:lang w:val="en-ID"/>
        </w:rPr>
      </w:pPr>
      <w:r>
        <w:rPr>
          <w:rFonts w:ascii="Times New Roman" w:hAnsi="Times New Roman" w:cs="Times New Roman"/>
          <w:sz w:val="24"/>
          <w:szCs w:val="24"/>
          <w:lang w:val="en-ID"/>
        </w:rPr>
        <w:t>Bertanggung jawab atas penyimpanan dan peminjaman file-file pembiayaan PPU (berdasarkan prosedur yang berlaku)</w:t>
      </w:r>
    </w:p>
    <w:p w:rsidR="00CE5D46" w:rsidRPr="007D1C09" w:rsidRDefault="00CE5D46" w:rsidP="00132395">
      <w:pPr>
        <w:pStyle w:val="ListParagraph"/>
        <w:numPr>
          <w:ilvl w:val="0"/>
          <w:numId w:val="12"/>
        </w:numPr>
        <w:tabs>
          <w:tab w:val="left" w:pos="2775"/>
        </w:tabs>
        <w:spacing w:after="160" w:line="480" w:lineRule="auto"/>
        <w:jc w:val="both"/>
        <w:rPr>
          <w:rFonts w:ascii="Times New Roman" w:hAnsi="Times New Roman" w:cs="Times New Roman"/>
          <w:sz w:val="24"/>
          <w:szCs w:val="24"/>
          <w:lang w:val="en-ID"/>
        </w:rPr>
      </w:pPr>
      <w:r>
        <w:rPr>
          <w:rFonts w:ascii="Times New Roman" w:hAnsi="Times New Roman" w:cs="Times New Roman"/>
          <w:sz w:val="24"/>
          <w:szCs w:val="24"/>
          <w:lang w:val="en-ID"/>
        </w:rPr>
        <w:t>Bertanggung jawab terhadap kebenaran data tagihan serta pengiriman  tagihan (invoice) kepada perusahaan pasangan usaha.</w:t>
      </w:r>
    </w:p>
    <w:p w:rsidR="00CE5D46" w:rsidRDefault="00CE5D46" w:rsidP="00132395">
      <w:pPr>
        <w:pStyle w:val="ListParagraph"/>
        <w:numPr>
          <w:ilvl w:val="0"/>
          <w:numId w:val="8"/>
        </w:numPr>
        <w:tabs>
          <w:tab w:val="left" w:pos="2775"/>
        </w:tabs>
        <w:spacing w:after="160" w:line="480" w:lineRule="auto"/>
        <w:jc w:val="both"/>
        <w:rPr>
          <w:rFonts w:ascii="Times New Roman" w:hAnsi="Times New Roman" w:cs="Times New Roman"/>
          <w:sz w:val="24"/>
          <w:szCs w:val="24"/>
          <w:lang w:val="en-ID"/>
        </w:rPr>
      </w:pPr>
      <w:r>
        <w:rPr>
          <w:rFonts w:ascii="Times New Roman" w:hAnsi="Times New Roman" w:cs="Times New Roman"/>
          <w:sz w:val="24"/>
          <w:szCs w:val="24"/>
          <w:lang w:val="en-ID"/>
        </w:rPr>
        <w:t>Appraisal</w:t>
      </w:r>
    </w:p>
    <w:p w:rsidR="00CE5D46" w:rsidRDefault="00CE5D46" w:rsidP="00132395">
      <w:pPr>
        <w:pStyle w:val="ListParagraph"/>
        <w:numPr>
          <w:ilvl w:val="0"/>
          <w:numId w:val="13"/>
        </w:numPr>
        <w:tabs>
          <w:tab w:val="left" w:pos="2775"/>
        </w:tabs>
        <w:spacing w:after="160" w:line="480" w:lineRule="auto"/>
        <w:jc w:val="both"/>
        <w:rPr>
          <w:rFonts w:ascii="Times New Roman" w:hAnsi="Times New Roman" w:cs="Times New Roman"/>
          <w:sz w:val="24"/>
          <w:szCs w:val="24"/>
          <w:lang w:val="en-ID"/>
        </w:rPr>
      </w:pPr>
      <w:r>
        <w:rPr>
          <w:rFonts w:ascii="Times New Roman" w:hAnsi="Times New Roman" w:cs="Times New Roman"/>
          <w:sz w:val="24"/>
          <w:szCs w:val="24"/>
          <w:lang w:val="en-ID"/>
        </w:rPr>
        <w:t>Sebagai petugas yang melakukan transaksi atas jaminan CPPU.</w:t>
      </w:r>
    </w:p>
    <w:p w:rsidR="00CE5D46" w:rsidRDefault="00CE5D46" w:rsidP="00132395">
      <w:pPr>
        <w:pStyle w:val="ListParagraph"/>
        <w:numPr>
          <w:ilvl w:val="0"/>
          <w:numId w:val="13"/>
        </w:numPr>
        <w:tabs>
          <w:tab w:val="left" w:pos="2775"/>
        </w:tabs>
        <w:spacing w:after="160" w:line="480" w:lineRule="auto"/>
        <w:jc w:val="both"/>
        <w:rPr>
          <w:rFonts w:ascii="Times New Roman" w:hAnsi="Times New Roman" w:cs="Times New Roman"/>
          <w:sz w:val="24"/>
          <w:szCs w:val="24"/>
          <w:lang w:val="en-ID"/>
        </w:rPr>
      </w:pPr>
      <w:r>
        <w:rPr>
          <w:rFonts w:ascii="Times New Roman" w:hAnsi="Times New Roman" w:cs="Times New Roman"/>
          <w:sz w:val="24"/>
          <w:szCs w:val="24"/>
          <w:lang w:val="en-ID"/>
        </w:rPr>
        <w:t>Sebagai petugas yang membantu mencari informasi kebenaran data jaminan.</w:t>
      </w:r>
    </w:p>
    <w:p w:rsidR="00CE5D46" w:rsidRDefault="00CE5D46" w:rsidP="00132395">
      <w:pPr>
        <w:pStyle w:val="ListParagraph"/>
        <w:numPr>
          <w:ilvl w:val="0"/>
          <w:numId w:val="13"/>
        </w:numPr>
        <w:tabs>
          <w:tab w:val="left" w:pos="2775"/>
        </w:tabs>
        <w:spacing w:after="160" w:line="480" w:lineRule="auto"/>
        <w:jc w:val="both"/>
        <w:rPr>
          <w:rFonts w:ascii="Times New Roman" w:hAnsi="Times New Roman" w:cs="Times New Roman"/>
          <w:sz w:val="24"/>
          <w:szCs w:val="24"/>
          <w:lang w:val="en-ID"/>
        </w:rPr>
      </w:pPr>
      <w:r>
        <w:rPr>
          <w:rFonts w:ascii="Times New Roman" w:hAnsi="Times New Roman" w:cs="Times New Roman"/>
          <w:sz w:val="24"/>
          <w:szCs w:val="24"/>
          <w:lang w:val="en-ID"/>
        </w:rPr>
        <w:t>Bertanggung jawab terhadap kebenaran seluruh data laporan penilaian jaminan.</w:t>
      </w:r>
    </w:p>
    <w:p w:rsidR="00CE5D46" w:rsidRPr="007D1C09" w:rsidRDefault="00CE5D46" w:rsidP="00132395">
      <w:pPr>
        <w:pStyle w:val="ListParagraph"/>
        <w:numPr>
          <w:ilvl w:val="0"/>
          <w:numId w:val="13"/>
        </w:numPr>
        <w:tabs>
          <w:tab w:val="left" w:pos="2775"/>
        </w:tabs>
        <w:spacing w:after="160" w:line="480" w:lineRule="auto"/>
        <w:jc w:val="both"/>
        <w:rPr>
          <w:rFonts w:ascii="Times New Roman" w:hAnsi="Times New Roman" w:cs="Times New Roman"/>
          <w:sz w:val="24"/>
          <w:szCs w:val="24"/>
          <w:lang w:val="en-ID"/>
        </w:rPr>
      </w:pPr>
      <w:r>
        <w:rPr>
          <w:rFonts w:ascii="Times New Roman" w:hAnsi="Times New Roman" w:cs="Times New Roman"/>
          <w:sz w:val="24"/>
          <w:szCs w:val="24"/>
          <w:lang w:val="en-ID"/>
        </w:rPr>
        <w:t>Membuat perencanaan, pelaksanaan mauun evaluasi atas program yang sudah dilaksanakan</w:t>
      </w:r>
    </w:p>
    <w:p w:rsidR="00CE5D46" w:rsidRDefault="00CE5D46" w:rsidP="00132395">
      <w:pPr>
        <w:pStyle w:val="ListParagraph"/>
        <w:numPr>
          <w:ilvl w:val="0"/>
          <w:numId w:val="8"/>
        </w:numPr>
        <w:tabs>
          <w:tab w:val="left" w:pos="2775"/>
        </w:tabs>
        <w:spacing w:after="160" w:line="480" w:lineRule="auto"/>
        <w:jc w:val="both"/>
        <w:rPr>
          <w:rFonts w:ascii="Times New Roman" w:hAnsi="Times New Roman" w:cs="Times New Roman"/>
          <w:sz w:val="24"/>
          <w:szCs w:val="24"/>
          <w:lang w:val="en-ID"/>
        </w:rPr>
      </w:pPr>
      <w:r>
        <w:rPr>
          <w:rFonts w:ascii="Times New Roman" w:hAnsi="Times New Roman" w:cs="Times New Roman"/>
          <w:sz w:val="24"/>
          <w:szCs w:val="24"/>
          <w:lang w:val="en-ID"/>
        </w:rPr>
        <w:t>Monitoring</w:t>
      </w:r>
    </w:p>
    <w:p w:rsidR="00CE5D46" w:rsidRDefault="00CE5D46" w:rsidP="00132395">
      <w:pPr>
        <w:pStyle w:val="ListParagraph"/>
        <w:numPr>
          <w:ilvl w:val="0"/>
          <w:numId w:val="14"/>
        </w:numPr>
        <w:tabs>
          <w:tab w:val="left" w:pos="2775"/>
        </w:tabs>
        <w:spacing w:after="160" w:line="480" w:lineRule="auto"/>
        <w:jc w:val="both"/>
        <w:rPr>
          <w:rFonts w:ascii="Times New Roman" w:hAnsi="Times New Roman" w:cs="Times New Roman"/>
          <w:sz w:val="24"/>
          <w:szCs w:val="24"/>
          <w:lang w:val="en-ID"/>
        </w:rPr>
      </w:pPr>
      <w:r>
        <w:rPr>
          <w:rFonts w:ascii="Times New Roman" w:hAnsi="Times New Roman" w:cs="Times New Roman"/>
          <w:sz w:val="24"/>
          <w:szCs w:val="24"/>
          <w:lang w:val="en-ID"/>
        </w:rPr>
        <w:t>Menjalankan fungsi remedial dengan melakukan upayah perbaikan, menyelamatkan atas kinerja da kondisi kesehatan yang dalam keadaan sakit dan macet guna menyelamatkan sejumlah dana perusahaan pada PPU-PPU</w:t>
      </w:r>
    </w:p>
    <w:p w:rsidR="00CE5D46" w:rsidRDefault="00CE5D46" w:rsidP="00132395">
      <w:pPr>
        <w:pStyle w:val="ListParagraph"/>
        <w:numPr>
          <w:ilvl w:val="0"/>
          <w:numId w:val="14"/>
        </w:numPr>
        <w:tabs>
          <w:tab w:val="left" w:pos="2775"/>
        </w:tabs>
        <w:spacing w:after="160" w:line="480" w:lineRule="auto"/>
        <w:jc w:val="both"/>
        <w:rPr>
          <w:rFonts w:ascii="Times New Roman" w:hAnsi="Times New Roman" w:cs="Times New Roman"/>
          <w:sz w:val="24"/>
          <w:szCs w:val="24"/>
          <w:lang w:val="en-ID"/>
        </w:rPr>
      </w:pPr>
      <w:r>
        <w:rPr>
          <w:rFonts w:ascii="Times New Roman" w:hAnsi="Times New Roman" w:cs="Times New Roman"/>
          <w:sz w:val="24"/>
          <w:szCs w:val="24"/>
          <w:lang w:val="en-ID"/>
        </w:rPr>
        <w:t>Mengawasi dan mengkoordinir fungsi remedial</w:t>
      </w:r>
    </w:p>
    <w:p w:rsidR="00CE5D46" w:rsidRDefault="00CE5D46" w:rsidP="00132395">
      <w:pPr>
        <w:pStyle w:val="ListParagraph"/>
        <w:numPr>
          <w:ilvl w:val="0"/>
          <w:numId w:val="14"/>
        </w:numPr>
        <w:tabs>
          <w:tab w:val="left" w:pos="2775"/>
        </w:tabs>
        <w:spacing w:after="160" w:line="480" w:lineRule="auto"/>
        <w:jc w:val="both"/>
        <w:rPr>
          <w:rFonts w:ascii="Times New Roman" w:hAnsi="Times New Roman" w:cs="Times New Roman"/>
          <w:sz w:val="24"/>
          <w:szCs w:val="24"/>
          <w:lang w:val="en-ID"/>
        </w:rPr>
      </w:pPr>
      <w:r>
        <w:rPr>
          <w:rFonts w:ascii="Times New Roman" w:hAnsi="Times New Roman" w:cs="Times New Roman"/>
          <w:sz w:val="24"/>
          <w:szCs w:val="24"/>
          <w:lang w:val="en-ID"/>
        </w:rPr>
        <w:lastRenderedPageBreak/>
        <w:t>Bertanggung jawab atas tercapainya target yang telah di tetapkan oleh Direksi dalam bentuk jumlah pengembalian pokok dan pembayaran PPU Remedial.</w:t>
      </w:r>
    </w:p>
    <w:p w:rsidR="00CE5D46" w:rsidRPr="007D1C09" w:rsidRDefault="00CE5D46" w:rsidP="00132395">
      <w:pPr>
        <w:pStyle w:val="ListParagraph"/>
        <w:numPr>
          <w:ilvl w:val="0"/>
          <w:numId w:val="14"/>
        </w:numPr>
        <w:tabs>
          <w:tab w:val="left" w:pos="2775"/>
        </w:tabs>
        <w:spacing w:after="160" w:line="480" w:lineRule="auto"/>
        <w:jc w:val="both"/>
        <w:rPr>
          <w:rFonts w:ascii="Times New Roman" w:hAnsi="Times New Roman" w:cs="Times New Roman"/>
          <w:sz w:val="24"/>
          <w:szCs w:val="24"/>
          <w:lang w:val="en-ID"/>
        </w:rPr>
      </w:pPr>
      <w:r>
        <w:rPr>
          <w:rFonts w:ascii="Times New Roman" w:hAnsi="Times New Roman" w:cs="Times New Roman"/>
          <w:sz w:val="24"/>
          <w:szCs w:val="24"/>
          <w:lang w:val="en-ID"/>
        </w:rPr>
        <w:t>Bertanggung jawab atas perbaikan kinerja dan kondisi kesehatan PPU remedial.</w:t>
      </w:r>
    </w:p>
    <w:p w:rsidR="00CE5D46" w:rsidRPr="007D1C09" w:rsidRDefault="00CE5D46" w:rsidP="00132395">
      <w:pPr>
        <w:pStyle w:val="ListParagraph"/>
        <w:numPr>
          <w:ilvl w:val="2"/>
          <w:numId w:val="7"/>
        </w:numPr>
        <w:tabs>
          <w:tab w:val="left" w:pos="2775"/>
        </w:tabs>
        <w:spacing w:after="160" w:line="480" w:lineRule="auto"/>
        <w:jc w:val="both"/>
        <w:rPr>
          <w:rFonts w:ascii="Times New Roman" w:hAnsi="Times New Roman" w:cs="Times New Roman"/>
          <w:b/>
          <w:sz w:val="24"/>
          <w:szCs w:val="24"/>
          <w:lang w:val="en-ID"/>
        </w:rPr>
      </w:pPr>
      <w:r w:rsidRPr="00070C87">
        <w:rPr>
          <w:rFonts w:ascii="Times New Roman" w:hAnsi="Times New Roman" w:cs="Times New Roman"/>
          <w:b/>
          <w:sz w:val="24"/>
          <w:szCs w:val="24"/>
          <w:lang w:val="en-ID"/>
        </w:rPr>
        <w:t>Aktifitas Usaha</w:t>
      </w:r>
      <w:r>
        <w:rPr>
          <w:rFonts w:ascii="Times New Roman" w:hAnsi="Times New Roman" w:cs="Times New Roman"/>
          <w:b/>
          <w:sz w:val="24"/>
          <w:szCs w:val="24"/>
          <w:lang w:val="en-ID"/>
        </w:rPr>
        <w:t xml:space="preserve"> Perusahaan</w:t>
      </w:r>
    </w:p>
    <w:p w:rsidR="00CE5D46" w:rsidRDefault="00CE5D46" w:rsidP="00CE5D46">
      <w:pPr>
        <w:pStyle w:val="ListParagraph"/>
        <w:tabs>
          <w:tab w:val="left" w:pos="2775"/>
        </w:tabs>
        <w:spacing w:line="480" w:lineRule="auto"/>
        <w:ind w:left="1276" w:firstLine="709"/>
        <w:jc w:val="both"/>
        <w:rPr>
          <w:rFonts w:ascii="Times New Roman" w:hAnsi="Times New Roman" w:cs="Times New Roman"/>
          <w:sz w:val="24"/>
          <w:szCs w:val="24"/>
          <w:lang w:val="en-ID"/>
        </w:rPr>
      </w:pPr>
      <w:r>
        <w:rPr>
          <w:rFonts w:ascii="Times New Roman" w:hAnsi="Times New Roman" w:cs="Times New Roman"/>
          <w:sz w:val="24"/>
          <w:szCs w:val="24"/>
          <w:lang w:val="en-ID"/>
        </w:rPr>
        <w:t>PT. Sarana Sulut Ventura melaksanakan kegiatan usaha berdasarkan surat Izin Usaha dari Kementrian Keuangan Keputusan Menteri Keuangan RI No. 487/KMK.017/1995 tanggal 26 Oktober 1995.</w:t>
      </w:r>
    </w:p>
    <w:p w:rsidR="00CE5D46" w:rsidRDefault="00CE5D46" w:rsidP="00CE5D46">
      <w:pPr>
        <w:tabs>
          <w:tab w:val="left" w:pos="2775"/>
        </w:tabs>
        <w:spacing w:line="480" w:lineRule="auto"/>
        <w:ind w:left="1276"/>
        <w:jc w:val="both"/>
        <w:rPr>
          <w:rFonts w:ascii="Times New Roman" w:hAnsi="Times New Roman" w:cs="Times New Roman"/>
          <w:sz w:val="24"/>
          <w:szCs w:val="24"/>
          <w:lang w:val="en-ID"/>
        </w:rPr>
      </w:pPr>
      <w:r>
        <w:rPr>
          <w:rFonts w:ascii="Times New Roman" w:hAnsi="Times New Roman" w:cs="Times New Roman"/>
          <w:sz w:val="24"/>
          <w:szCs w:val="24"/>
          <w:lang w:val="en-ID"/>
        </w:rPr>
        <w:t>Kegiatan Usahanya Meliputi :</w:t>
      </w:r>
    </w:p>
    <w:p w:rsidR="00CE5D46" w:rsidRDefault="00CE5D46" w:rsidP="00132395">
      <w:pPr>
        <w:pStyle w:val="ListParagraph"/>
        <w:numPr>
          <w:ilvl w:val="0"/>
          <w:numId w:val="15"/>
        </w:numPr>
        <w:tabs>
          <w:tab w:val="left" w:pos="2775"/>
        </w:tabs>
        <w:spacing w:after="160" w:line="480" w:lineRule="auto"/>
        <w:jc w:val="both"/>
        <w:rPr>
          <w:rFonts w:ascii="Times New Roman" w:hAnsi="Times New Roman" w:cs="Times New Roman"/>
          <w:sz w:val="24"/>
          <w:szCs w:val="24"/>
          <w:lang w:val="en-ID"/>
        </w:rPr>
      </w:pPr>
      <w:r>
        <w:rPr>
          <w:rFonts w:ascii="Times New Roman" w:hAnsi="Times New Roman" w:cs="Times New Roman"/>
          <w:sz w:val="24"/>
          <w:szCs w:val="24"/>
          <w:lang w:val="en-ID"/>
        </w:rPr>
        <w:t>Memberikan pembiayaan Modal Ventura dalam bentuk penyertaan modal atau sejenisnya kepada perusahaan pasangan usaha (PPU) untuk jangka waktu tertentu.</w:t>
      </w:r>
    </w:p>
    <w:p w:rsidR="00CE5D46" w:rsidRPr="006E3604" w:rsidRDefault="00CE5D46" w:rsidP="00132395">
      <w:pPr>
        <w:pStyle w:val="ListParagraph"/>
        <w:numPr>
          <w:ilvl w:val="0"/>
          <w:numId w:val="15"/>
        </w:numPr>
        <w:tabs>
          <w:tab w:val="left" w:pos="2775"/>
        </w:tabs>
        <w:spacing w:after="160" w:line="480" w:lineRule="auto"/>
        <w:jc w:val="both"/>
        <w:rPr>
          <w:rFonts w:ascii="Times New Roman" w:hAnsi="Times New Roman" w:cs="Times New Roman"/>
          <w:sz w:val="24"/>
          <w:szCs w:val="24"/>
          <w:lang w:val="en-ID"/>
        </w:rPr>
      </w:pPr>
      <w:r>
        <w:rPr>
          <w:rFonts w:ascii="Times New Roman" w:hAnsi="Times New Roman" w:cs="Times New Roman"/>
          <w:sz w:val="24"/>
          <w:szCs w:val="24"/>
          <w:lang w:val="en-ID"/>
        </w:rPr>
        <w:t>Memberikan pendampingan usaha dan manajemen.</w:t>
      </w:r>
    </w:p>
    <w:p w:rsidR="00AA36F0" w:rsidRDefault="00AA36F0" w:rsidP="00FA5FAA">
      <w:pPr>
        <w:pStyle w:val="ListParagraph"/>
        <w:spacing w:after="120" w:line="480" w:lineRule="auto"/>
        <w:ind w:left="0"/>
        <w:rPr>
          <w:rFonts w:ascii="Times New Roman" w:hAnsi="Times New Roman" w:cs="Times New Roman"/>
          <w:b/>
          <w:sz w:val="24"/>
          <w:szCs w:val="24"/>
        </w:rPr>
      </w:pPr>
    </w:p>
    <w:p w:rsidR="007C2661" w:rsidRDefault="007C2661" w:rsidP="00596D76">
      <w:pPr>
        <w:pStyle w:val="ListParagraph"/>
        <w:tabs>
          <w:tab w:val="left" w:pos="2400"/>
        </w:tabs>
        <w:spacing w:after="120" w:line="480" w:lineRule="auto"/>
        <w:ind w:left="0"/>
        <w:rPr>
          <w:rFonts w:ascii="Times New Roman" w:hAnsi="Times New Roman" w:cs="Times New Roman"/>
          <w:b/>
          <w:sz w:val="24"/>
          <w:szCs w:val="24"/>
        </w:rPr>
      </w:pPr>
    </w:p>
    <w:p w:rsidR="00390664" w:rsidRDefault="00390664" w:rsidP="00FA5FAA">
      <w:pPr>
        <w:pStyle w:val="ListParagraph"/>
        <w:spacing w:after="120" w:line="480" w:lineRule="auto"/>
        <w:ind w:left="1134" w:hanging="1134"/>
        <w:rPr>
          <w:rFonts w:ascii="Times New Roman" w:hAnsi="Times New Roman" w:cs="Times New Roman"/>
          <w:sz w:val="24"/>
          <w:szCs w:val="24"/>
        </w:rPr>
      </w:pPr>
    </w:p>
    <w:p w:rsidR="00180D2B" w:rsidRDefault="00180D2B" w:rsidP="00180D2B"/>
    <w:p w:rsidR="00603D51" w:rsidRDefault="00603D51" w:rsidP="00180D2B"/>
    <w:p w:rsidR="00603D51" w:rsidRDefault="00603D51" w:rsidP="00180D2B"/>
    <w:p w:rsidR="00603D51" w:rsidRDefault="00603D51" w:rsidP="00180D2B"/>
    <w:p w:rsidR="00603D51" w:rsidRDefault="00603D51" w:rsidP="00180D2B"/>
    <w:p w:rsidR="00603D51" w:rsidRDefault="00603D51" w:rsidP="00180D2B"/>
    <w:p w:rsidR="00603D51" w:rsidRDefault="00603D51" w:rsidP="00180D2B"/>
    <w:bookmarkEnd w:id="0"/>
    <w:p w:rsidR="00183413" w:rsidRPr="00CC4253" w:rsidRDefault="00183413" w:rsidP="00603D51">
      <w:pPr>
        <w:pStyle w:val="Heading1"/>
        <w:rPr>
          <w:rFonts w:ascii="Times New Roman" w:hAnsi="Times New Roman" w:cs="Times New Roman"/>
          <w:sz w:val="24"/>
          <w:szCs w:val="24"/>
        </w:rPr>
      </w:pPr>
    </w:p>
    <w:sectPr w:rsidR="00183413" w:rsidRPr="00CC4253" w:rsidSect="00364A57">
      <w:footerReference w:type="default" r:id="rId11"/>
      <w:pgSz w:w="11907" w:h="16839"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2395" w:rsidRDefault="00132395" w:rsidP="008C7D1F">
      <w:pPr>
        <w:spacing w:after="0" w:line="240" w:lineRule="auto"/>
      </w:pPr>
      <w:r>
        <w:separator/>
      </w:r>
    </w:p>
  </w:endnote>
  <w:endnote w:type="continuationSeparator" w:id="1">
    <w:p w:rsidR="00132395" w:rsidRDefault="00132395" w:rsidP="008C7D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80A" w:rsidRDefault="005E280A" w:rsidP="009457BD">
    <w:pPr>
      <w:pStyle w:val="Footer"/>
    </w:pPr>
  </w:p>
  <w:p w:rsidR="005E280A" w:rsidRDefault="005E280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6450182"/>
      <w:docPartObj>
        <w:docPartGallery w:val="Page Numbers (Bottom of Page)"/>
        <w:docPartUnique/>
      </w:docPartObj>
    </w:sdtPr>
    <w:sdtEndPr>
      <w:rPr>
        <w:noProof/>
      </w:rPr>
    </w:sdtEndPr>
    <w:sdtContent>
      <w:p w:rsidR="005E280A" w:rsidRDefault="00EC59E9">
        <w:pPr>
          <w:pStyle w:val="Footer"/>
          <w:jc w:val="center"/>
        </w:pPr>
        <w:r>
          <w:fldChar w:fldCharType="begin"/>
        </w:r>
        <w:r w:rsidR="001C0CA6">
          <w:instrText xml:space="preserve"> PAGE   \* MERGEFORMAT </w:instrText>
        </w:r>
        <w:r>
          <w:fldChar w:fldCharType="separate"/>
        </w:r>
        <w:r w:rsidR="00CE5D46">
          <w:rPr>
            <w:noProof/>
          </w:rPr>
          <w:t>2</w:t>
        </w:r>
        <w:r>
          <w:rPr>
            <w:noProof/>
          </w:rPr>
          <w:fldChar w:fldCharType="end"/>
        </w:r>
      </w:p>
    </w:sdtContent>
  </w:sdt>
  <w:p w:rsidR="005E280A" w:rsidRDefault="005E28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2395" w:rsidRDefault="00132395" w:rsidP="008C7D1F">
      <w:pPr>
        <w:spacing w:after="0" w:line="240" w:lineRule="auto"/>
      </w:pPr>
      <w:r>
        <w:separator/>
      </w:r>
    </w:p>
  </w:footnote>
  <w:footnote w:type="continuationSeparator" w:id="1">
    <w:p w:rsidR="00132395" w:rsidRDefault="00132395" w:rsidP="008C7D1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512C0"/>
    <w:multiLevelType w:val="hybridMultilevel"/>
    <w:tmpl w:val="1138EC86"/>
    <w:lvl w:ilvl="0" w:tplc="04090001">
      <w:start w:val="1"/>
      <w:numFmt w:val="bullet"/>
      <w:lvlText w:val=""/>
      <w:lvlJc w:val="left"/>
      <w:pPr>
        <w:ind w:left="2007" w:hanging="360"/>
      </w:pPr>
      <w:rPr>
        <w:rFonts w:ascii="Symbol" w:hAnsi="Symbol" w:hint="default"/>
      </w:rPr>
    </w:lvl>
    <w:lvl w:ilvl="1" w:tplc="04090003" w:tentative="1">
      <w:start w:val="1"/>
      <w:numFmt w:val="bullet"/>
      <w:lvlText w:val="o"/>
      <w:lvlJc w:val="left"/>
      <w:pPr>
        <w:ind w:left="2727" w:hanging="360"/>
      </w:pPr>
      <w:rPr>
        <w:rFonts w:ascii="Courier New" w:hAnsi="Courier New" w:cs="Courier New" w:hint="default"/>
      </w:rPr>
    </w:lvl>
    <w:lvl w:ilvl="2" w:tplc="04090005" w:tentative="1">
      <w:start w:val="1"/>
      <w:numFmt w:val="bullet"/>
      <w:lvlText w:val=""/>
      <w:lvlJc w:val="left"/>
      <w:pPr>
        <w:ind w:left="3447" w:hanging="360"/>
      </w:pPr>
      <w:rPr>
        <w:rFonts w:ascii="Wingdings" w:hAnsi="Wingdings" w:hint="default"/>
      </w:rPr>
    </w:lvl>
    <w:lvl w:ilvl="3" w:tplc="04090001" w:tentative="1">
      <w:start w:val="1"/>
      <w:numFmt w:val="bullet"/>
      <w:lvlText w:val=""/>
      <w:lvlJc w:val="left"/>
      <w:pPr>
        <w:ind w:left="4167" w:hanging="360"/>
      </w:pPr>
      <w:rPr>
        <w:rFonts w:ascii="Symbol" w:hAnsi="Symbol" w:hint="default"/>
      </w:rPr>
    </w:lvl>
    <w:lvl w:ilvl="4" w:tplc="04090003" w:tentative="1">
      <w:start w:val="1"/>
      <w:numFmt w:val="bullet"/>
      <w:lvlText w:val="o"/>
      <w:lvlJc w:val="left"/>
      <w:pPr>
        <w:ind w:left="4887" w:hanging="360"/>
      </w:pPr>
      <w:rPr>
        <w:rFonts w:ascii="Courier New" w:hAnsi="Courier New" w:cs="Courier New" w:hint="default"/>
      </w:rPr>
    </w:lvl>
    <w:lvl w:ilvl="5" w:tplc="04090005" w:tentative="1">
      <w:start w:val="1"/>
      <w:numFmt w:val="bullet"/>
      <w:lvlText w:val=""/>
      <w:lvlJc w:val="left"/>
      <w:pPr>
        <w:ind w:left="5607" w:hanging="360"/>
      </w:pPr>
      <w:rPr>
        <w:rFonts w:ascii="Wingdings" w:hAnsi="Wingdings" w:hint="default"/>
      </w:rPr>
    </w:lvl>
    <w:lvl w:ilvl="6" w:tplc="04090001" w:tentative="1">
      <w:start w:val="1"/>
      <w:numFmt w:val="bullet"/>
      <w:lvlText w:val=""/>
      <w:lvlJc w:val="left"/>
      <w:pPr>
        <w:ind w:left="6327" w:hanging="360"/>
      </w:pPr>
      <w:rPr>
        <w:rFonts w:ascii="Symbol" w:hAnsi="Symbol" w:hint="default"/>
      </w:rPr>
    </w:lvl>
    <w:lvl w:ilvl="7" w:tplc="04090003" w:tentative="1">
      <w:start w:val="1"/>
      <w:numFmt w:val="bullet"/>
      <w:lvlText w:val="o"/>
      <w:lvlJc w:val="left"/>
      <w:pPr>
        <w:ind w:left="7047" w:hanging="360"/>
      </w:pPr>
      <w:rPr>
        <w:rFonts w:ascii="Courier New" w:hAnsi="Courier New" w:cs="Courier New" w:hint="default"/>
      </w:rPr>
    </w:lvl>
    <w:lvl w:ilvl="8" w:tplc="04090005" w:tentative="1">
      <w:start w:val="1"/>
      <w:numFmt w:val="bullet"/>
      <w:lvlText w:val=""/>
      <w:lvlJc w:val="left"/>
      <w:pPr>
        <w:ind w:left="7767" w:hanging="360"/>
      </w:pPr>
      <w:rPr>
        <w:rFonts w:ascii="Wingdings" w:hAnsi="Wingdings" w:hint="default"/>
      </w:rPr>
    </w:lvl>
  </w:abstractNum>
  <w:abstractNum w:abstractNumId="1">
    <w:nsid w:val="16697123"/>
    <w:multiLevelType w:val="hybridMultilevel"/>
    <w:tmpl w:val="2D78D084"/>
    <w:lvl w:ilvl="0" w:tplc="04090001">
      <w:start w:val="1"/>
      <w:numFmt w:val="bullet"/>
      <w:lvlText w:val=""/>
      <w:lvlJc w:val="left"/>
      <w:pPr>
        <w:ind w:left="1996" w:hanging="360"/>
      </w:pPr>
      <w:rPr>
        <w:rFonts w:ascii="Symbol" w:hAnsi="Symbol"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2">
    <w:nsid w:val="1BCF0CFB"/>
    <w:multiLevelType w:val="hybridMultilevel"/>
    <w:tmpl w:val="4A34170E"/>
    <w:lvl w:ilvl="0" w:tplc="04090001">
      <w:start w:val="1"/>
      <w:numFmt w:val="bullet"/>
      <w:lvlText w:val=""/>
      <w:lvlJc w:val="left"/>
      <w:pPr>
        <w:ind w:left="2007" w:hanging="360"/>
      </w:pPr>
      <w:rPr>
        <w:rFonts w:ascii="Symbol" w:hAnsi="Symbol" w:hint="default"/>
      </w:rPr>
    </w:lvl>
    <w:lvl w:ilvl="1" w:tplc="04090003" w:tentative="1">
      <w:start w:val="1"/>
      <w:numFmt w:val="bullet"/>
      <w:lvlText w:val="o"/>
      <w:lvlJc w:val="left"/>
      <w:pPr>
        <w:ind w:left="2727" w:hanging="360"/>
      </w:pPr>
      <w:rPr>
        <w:rFonts w:ascii="Courier New" w:hAnsi="Courier New" w:cs="Courier New" w:hint="default"/>
      </w:rPr>
    </w:lvl>
    <w:lvl w:ilvl="2" w:tplc="04090005" w:tentative="1">
      <w:start w:val="1"/>
      <w:numFmt w:val="bullet"/>
      <w:lvlText w:val=""/>
      <w:lvlJc w:val="left"/>
      <w:pPr>
        <w:ind w:left="3447" w:hanging="360"/>
      </w:pPr>
      <w:rPr>
        <w:rFonts w:ascii="Wingdings" w:hAnsi="Wingdings" w:hint="default"/>
      </w:rPr>
    </w:lvl>
    <w:lvl w:ilvl="3" w:tplc="04090001" w:tentative="1">
      <w:start w:val="1"/>
      <w:numFmt w:val="bullet"/>
      <w:lvlText w:val=""/>
      <w:lvlJc w:val="left"/>
      <w:pPr>
        <w:ind w:left="4167" w:hanging="360"/>
      </w:pPr>
      <w:rPr>
        <w:rFonts w:ascii="Symbol" w:hAnsi="Symbol" w:hint="default"/>
      </w:rPr>
    </w:lvl>
    <w:lvl w:ilvl="4" w:tplc="04090003" w:tentative="1">
      <w:start w:val="1"/>
      <w:numFmt w:val="bullet"/>
      <w:lvlText w:val="o"/>
      <w:lvlJc w:val="left"/>
      <w:pPr>
        <w:ind w:left="4887" w:hanging="360"/>
      </w:pPr>
      <w:rPr>
        <w:rFonts w:ascii="Courier New" w:hAnsi="Courier New" w:cs="Courier New" w:hint="default"/>
      </w:rPr>
    </w:lvl>
    <w:lvl w:ilvl="5" w:tplc="04090005" w:tentative="1">
      <w:start w:val="1"/>
      <w:numFmt w:val="bullet"/>
      <w:lvlText w:val=""/>
      <w:lvlJc w:val="left"/>
      <w:pPr>
        <w:ind w:left="5607" w:hanging="360"/>
      </w:pPr>
      <w:rPr>
        <w:rFonts w:ascii="Wingdings" w:hAnsi="Wingdings" w:hint="default"/>
      </w:rPr>
    </w:lvl>
    <w:lvl w:ilvl="6" w:tplc="04090001" w:tentative="1">
      <w:start w:val="1"/>
      <w:numFmt w:val="bullet"/>
      <w:lvlText w:val=""/>
      <w:lvlJc w:val="left"/>
      <w:pPr>
        <w:ind w:left="6327" w:hanging="360"/>
      </w:pPr>
      <w:rPr>
        <w:rFonts w:ascii="Symbol" w:hAnsi="Symbol" w:hint="default"/>
      </w:rPr>
    </w:lvl>
    <w:lvl w:ilvl="7" w:tplc="04090003" w:tentative="1">
      <w:start w:val="1"/>
      <w:numFmt w:val="bullet"/>
      <w:lvlText w:val="o"/>
      <w:lvlJc w:val="left"/>
      <w:pPr>
        <w:ind w:left="7047" w:hanging="360"/>
      </w:pPr>
      <w:rPr>
        <w:rFonts w:ascii="Courier New" w:hAnsi="Courier New" w:cs="Courier New" w:hint="default"/>
      </w:rPr>
    </w:lvl>
    <w:lvl w:ilvl="8" w:tplc="04090005" w:tentative="1">
      <w:start w:val="1"/>
      <w:numFmt w:val="bullet"/>
      <w:lvlText w:val=""/>
      <w:lvlJc w:val="left"/>
      <w:pPr>
        <w:ind w:left="7767" w:hanging="360"/>
      </w:pPr>
      <w:rPr>
        <w:rFonts w:ascii="Wingdings" w:hAnsi="Wingdings" w:hint="default"/>
      </w:rPr>
    </w:lvl>
  </w:abstractNum>
  <w:abstractNum w:abstractNumId="3">
    <w:nsid w:val="26682351"/>
    <w:multiLevelType w:val="hybridMultilevel"/>
    <w:tmpl w:val="C6B49252"/>
    <w:lvl w:ilvl="0" w:tplc="8460BAFC">
      <w:start w:val="1"/>
      <w:numFmt w:val="bullet"/>
      <w:lvlText w:val="-"/>
      <w:lvlJc w:val="left"/>
      <w:pPr>
        <w:ind w:left="885" w:hanging="360"/>
      </w:pPr>
      <w:rPr>
        <w:rFonts w:ascii="Times New Roman" w:eastAsiaTheme="minorHAnsi" w:hAnsi="Times New Roman" w:cs="Times New Roman"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4">
    <w:nsid w:val="2EB8741E"/>
    <w:multiLevelType w:val="hybridMultilevel"/>
    <w:tmpl w:val="ED92847E"/>
    <w:lvl w:ilvl="0" w:tplc="DFA2F232">
      <w:start w:val="1"/>
      <w:numFmt w:val="decimal"/>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5">
    <w:nsid w:val="3DB913DA"/>
    <w:multiLevelType w:val="hybridMultilevel"/>
    <w:tmpl w:val="85B86EFC"/>
    <w:lvl w:ilvl="0" w:tplc="04090001">
      <w:start w:val="1"/>
      <w:numFmt w:val="bullet"/>
      <w:lvlText w:val=""/>
      <w:lvlJc w:val="left"/>
      <w:pPr>
        <w:ind w:left="2007" w:hanging="360"/>
      </w:pPr>
      <w:rPr>
        <w:rFonts w:ascii="Symbol" w:hAnsi="Symbol" w:hint="default"/>
      </w:rPr>
    </w:lvl>
    <w:lvl w:ilvl="1" w:tplc="04090003" w:tentative="1">
      <w:start w:val="1"/>
      <w:numFmt w:val="bullet"/>
      <w:lvlText w:val="o"/>
      <w:lvlJc w:val="left"/>
      <w:pPr>
        <w:ind w:left="2727" w:hanging="360"/>
      </w:pPr>
      <w:rPr>
        <w:rFonts w:ascii="Courier New" w:hAnsi="Courier New" w:cs="Courier New" w:hint="default"/>
      </w:rPr>
    </w:lvl>
    <w:lvl w:ilvl="2" w:tplc="04090005" w:tentative="1">
      <w:start w:val="1"/>
      <w:numFmt w:val="bullet"/>
      <w:lvlText w:val=""/>
      <w:lvlJc w:val="left"/>
      <w:pPr>
        <w:ind w:left="3447" w:hanging="360"/>
      </w:pPr>
      <w:rPr>
        <w:rFonts w:ascii="Wingdings" w:hAnsi="Wingdings" w:hint="default"/>
      </w:rPr>
    </w:lvl>
    <w:lvl w:ilvl="3" w:tplc="04090001" w:tentative="1">
      <w:start w:val="1"/>
      <w:numFmt w:val="bullet"/>
      <w:lvlText w:val=""/>
      <w:lvlJc w:val="left"/>
      <w:pPr>
        <w:ind w:left="4167" w:hanging="360"/>
      </w:pPr>
      <w:rPr>
        <w:rFonts w:ascii="Symbol" w:hAnsi="Symbol" w:hint="default"/>
      </w:rPr>
    </w:lvl>
    <w:lvl w:ilvl="4" w:tplc="04090003" w:tentative="1">
      <w:start w:val="1"/>
      <w:numFmt w:val="bullet"/>
      <w:lvlText w:val="o"/>
      <w:lvlJc w:val="left"/>
      <w:pPr>
        <w:ind w:left="4887" w:hanging="360"/>
      </w:pPr>
      <w:rPr>
        <w:rFonts w:ascii="Courier New" w:hAnsi="Courier New" w:cs="Courier New" w:hint="default"/>
      </w:rPr>
    </w:lvl>
    <w:lvl w:ilvl="5" w:tplc="04090005" w:tentative="1">
      <w:start w:val="1"/>
      <w:numFmt w:val="bullet"/>
      <w:lvlText w:val=""/>
      <w:lvlJc w:val="left"/>
      <w:pPr>
        <w:ind w:left="5607" w:hanging="360"/>
      </w:pPr>
      <w:rPr>
        <w:rFonts w:ascii="Wingdings" w:hAnsi="Wingdings" w:hint="default"/>
      </w:rPr>
    </w:lvl>
    <w:lvl w:ilvl="6" w:tplc="04090001" w:tentative="1">
      <w:start w:val="1"/>
      <w:numFmt w:val="bullet"/>
      <w:lvlText w:val=""/>
      <w:lvlJc w:val="left"/>
      <w:pPr>
        <w:ind w:left="6327" w:hanging="360"/>
      </w:pPr>
      <w:rPr>
        <w:rFonts w:ascii="Symbol" w:hAnsi="Symbol" w:hint="default"/>
      </w:rPr>
    </w:lvl>
    <w:lvl w:ilvl="7" w:tplc="04090003" w:tentative="1">
      <w:start w:val="1"/>
      <w:numFmt w:val="bullet"/>
      <w:lvlText w:val="o"/>
      <w:lvlJc w:val="left"/>
      <w:pPr>
        <w:ind w:left="7047" w:hanging="360"/>
      </w:pPr>
      <w:rPr>
        <w:rFonts w:ascii="Courier New" w:hAnsi="Courier New" w:cs="Courier New" w:hint="default"/>
      </w:rPr>
    </w:lvl>
    <w:lvl w:ilvl="8" w:tplc="04090005" w:tentative="1">
      <w:start w:val="1"/>
      <w:numFmt w:val="bullet"/>
      <w:lvlText w:val=""/>
      <w:lvlJc w:val="left"/>
      <w:pPr>
        <w:ind w:left="7767" w:hanging="360"/>
      </w:pPr>
      <w:rPr>
        <w:rFonts w:ascii="Wingdings" w:hAnsi="Wingdings" w:hint="default"/>
      </w:rPr>
    </w:lvl>
  </w:abstractNum>
  <w:abstractNum w:abstractNumId="6">
    <w:nsid w:val="5C3079F7"/>
    <w:multiLevelType w:val="hybridMultilevel"/>
    <w:tmpl w:val="98708880"/>
    <w:lvl w:ilvl="0" w:tplc="04090001">
      <w:start w:val="1"/>
      <w:numFmt w:val="bullet"/>
      <w:lvlText w:val=""/>
      <w:lvlJc w:val="left"/>
      <w:pPr>
        <w:ind w:left="2007" w:hanging="360"/>
      </w:pPr>
      <w:rPr>
        <w:rFonts w:ascii="Symbol" w:hAnsi="Symbol" w:hint="default"/>
      </w:rPr>
    </w:lvl>
    <w:lvl w:ilvl="1" w:tplc="04090003" w:tentative="1">
      <w:start w:val="1"/>
      <w:numFmt w:val="bullet"/>
      <w:lvlText w:val="o"/>
      <w:lvlJc w:val="left"/>
      <w:pPr>
        <w:ind w:left="2727" w:hanging="360"/>
      </w:pPr>
      <w:rPr>
        <w:rFonts w:ascii="Courier New" w:hAnsi="Courier New" w:cs="Courier New" w:hint="default"/>
      </w:rPr>
    </w:lvl>
    <w:lvl w:ilvl="2" w:tplc="04090005" w:tentative="1">
      <w:start w:val="1"/>
      <w:numFmt w:val="bullet"/>
      <w:lvlText w:val=""/>
      <w:lvlJc w:val="left"/>
      <w:pPr>
        <w:ind w:left="3447" w:hanging="360"/>
      </w:pPr>
      <w:rPr>
        <w:rFonts w:ascii="Wingdings" w:hAnsi="Wingdings" w:hint="default"/>
      </w:rPr>
    </w:lvl>
    <w:lvl w:ilvl="3" w:tplc="04090001" w:tentative="1">
      <w:start w:val="1"/>
      <w:numFmt w:val="bullet"/>
      <w:lvlText w:val=""/>
      <w:lvlJc w:val="left"/>
      <w:pPr>
        <w:ind w:left="4167" w:hanging="360"/>
      </w:pPr>
      <w:rPr>
        <w:rFonts w:ascii="Symbol" w:hAnsi="Symbol" w:hint="default"/>
      </w:rPr>
    </w:lvl>
    <w:lvl w:ilvl="4" w:tplc="04090003" w:tentative="1">
      <w:start w:val="1"/>
      <w:numFmt w:val="bullet"/>
      <w:lvlText w:val="o"/>
      <w:lvlJc w:val="left"/>
      <w:pPr>
        <w:ind w:left="4887" w:hanging="360"/>
      </w:pPr>
      <w:rPr>
        <w:rFonts w:ascii="Courier New" w:hAnsi="Courier New" w:cs="Courier New" w:hint="default"/>
      </w:rPr>
    </w:lvl>
    <w:lvl w:ilvl="5" w:tplc="04090005" w:tentative="1">
      <w:start w:val="1"/>
      <w:numFmt w:val="bullet"/>
      <w:lvlText w:val=""/>
      <w:lvlJc w:val="left"/>
      <w:pPr>
        <w:ind w:left="5607" w:hanging="360"/>
      </w:pPr>
      <w:rPr>
        <w:rFonts w:ascii="Wingdings" w:hAnsi="Wingdings" w:hint="default"/>
      </w:rPr>
    </w:lvl>
    <w:lvl w:ilvl="6" w:tplc="04090001" w:tentative="1">
      <w:start w:val="1"/>
      <w:numFmt w:val="bullet"/>
      <w:lvlText w:val=""/>
      <w:lvlJc w:val="left"/>
      <w:pPr>
        <w:ind w:left="6327" w:hanging="360"/>
      </w:pPr>
      <w:rPr>
        <w:rFonts w:ascii="Symbol" w:hAnsi="Symbol" w:hint="default"/>
      </w:rPr>
    </w:lvl>
    <w:lvl w:ilvl="7" w:tplc="04090003" w:tentative="1">
      <w:start w:val="1"/>
      <w:numFmt w:val="bullet"/>
      <w:lvlText w:val="o"/>
      <w:lvlJc w:val="left"/>
      <w:pPr>
        <w:ind w:left="7047" w:hanging="360"/>
      </w:pPr>
      <w:rPr>
        <w:rFonts w:ascii="Courier New" w:hAnsi="Courier New" w:cs="Courier New" w:hint="default"/>
      </w:rPr>
    </w:lvl>
    <w:lvl w:ilvl="8" w:tplc="04090005" w:tentative="1">
      <w:start w:val="1"/>
      <w:numFmt w:val="bullet"/>
      <w:lvlText w:val=""/>
      <w:lvlJc w:val="left"/>
      <w:pPr>
        <w:ind w:left="7767" w:hanging="360"/>
      </w:pPr>
      <w:rPr>
        <w:rFonts w:ascii="Wingdings" w:hAnsi="Wingdings" w:hint="default"/>
      </w:rPr>
    </w:lvl>
  </w:abstractNum>
  <w:abstractNum w:abstractNumId="7">
    <w:nsid w:val="602124BE"/>
    <w:multiLevelType w:val="multilevel"/>
    <w:tmpl w:val="90E65AB6"/>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67C25087"/>
    <w:multiLevelType w:val="hybridMultilevel"/>
    <w:tmpl w:val="245AEDF8"/>
    <w:lvl w:ilvl="0" w:tplc="04090001">
      <w:start w:val="1"/>
      <w:numFmt w:val="bullet"/>
      <w:lvlText w:val=""/>
      <w:lvlJc w:val="left"/>
      <w:pPr>
        <w:ind w:left="2007" w:hanging="360"/>
      </w:pPr>
      <w:rPr>
        <w:rFonts w:ascii="Symbol" w:hAnsi="Symbol" w:hint="default"/>
      </w:rPr>
    </w:lvl>
    <w:lvl w:ilvl="1" w:tplc="04090003" w:tentative="1">
      <w:start w:val="1"/>
      <w:numFmt w:val="bullet"/>
      <w:lvlText w:val="o"/>
      <w:lvlJc w:val="left"/>
      <w:pPr>
        <w:ind w:left="2727" w:hanging="360"/>
      </w:pPr>
      <w:rPr>
        <w:rFonts w:ascii="Courier New" w:hAnsi="Courier New" w:cs="Courier New" w:hint="default"/>
      </w:rPr>
    </w:lvl>
    <w:lvl w:ilvl="2" w:tplc="04090005" w:tentative="1">
      <w:start w:val="1"/>
      <w:numFmt w:val="bullet"/>
      <w:lvlText w:val=""/>
      <w:lvlJc w:val="left"/>
      <w:pPr>
        <w:ind w:left="3447" w:hanging="360"/>
      </w:pPr>
      <w:rPr>
        <w:rFonts w:ascii="Wingdings" w:hAnsi="Wingdings" w:hint="default"/>
      </w:rPr>
    </w:lvl>
    <w:lvl w:ilvl="3" w:tplc="04090001" w:tentative="1">
      <w:start w:val="1"/>
      <w:numFmt w:val="bullet"/>
      <w:lvlText w:val=""/>
      <w:lvlJc w:val="left"/>
      <w:pPr>
        <w:ind w:left="4167" w:hanging="360"/>
      </w:pPr>
      <w:rPr>
        <w:rFonts w:ascii="Symbol" w:hAnsi="Symbol" w:hint="default"/>
      </w:rPr>
    </w:lvl>
    <w:lvl w:ilvl="4" w:tplc="04090003" w:tentative="1">
      <w:start w:val="1"/>
      <w:numFmt w:val="bullet"/>
      <w:lvlText w:val="o"/>
      <w:lvlJc w:val="left"/>
      <w:pPr>
        <w:ind w:left="4887" w:hanging="360"/>
      </w:pPr>
      <w:rPr>
        <w:rFonts w:ascii="Courier New" w:hAnsi="Courier New" w:cs="Courier New" w:hint="default"/>
      </w:rPr>
    </w:lvl>
    <w:lvl w:ilvl="5" w:tplc="04090005" w:tentative="1">
      <w:start w:val="1"/>
      <w:numFmt w:val="bullet"/>
      <w:lvlText w:val=""/>
      <w:lvlJc w:val="left"/>
      <w:pPr>
        <w:ind w:left="5607" w:hanging="360"/>
      </w:pPr>
      <w:rPr>
        <w:rFonts w:ascii="Wingdings" w:hAnsi="Wingdings" w:hint="default"/>
      </w:rPr>
    </w:lvl>
    <w:lvl w:ilvl="6" w:tplc="04090001" w:tentative="1">
      <w:start w:val="1"/>
      <w:numFmt w:val="bullet"/>
      <w:lvlText w:val=""/>
      <w:lvlJc w:val="left"/>
      <w:pPr>
        <w:ind w:left="6327" w:hanging="360"/>
      </w:pPr>
      <w:rPr>
        <w:rFonts w:ascii="Symbol" w:hAnsi="Symbol" w:hint="default"/>
      </w:rPr>
    </w:lvl>
    <w:lvl w:ilvl="7" w:tplc="04090003" w:tentative="1">
      <w:start w:val="1"/>
      <w:numFmt w:val="bullet"/>
      <w:lvlText w:val="o"/>
      <w:lvlJc w:val="left"/>
      <w:pPr>
        <w:ind w:left="7047" w:hanging="360"/>
      </w:pPr>
      <w:rPr>
        <w:rFonts w:ascii="Courier New" w:hAnsi="Courier New" w:cs="Courier New" w:hint="default"/>
      </w:rPr>
    </w:lvl>
    <w:lvl w:ilvl="8" w:tplc="04090005" w:tentative="1">
      <w:start w:val="1"/>
      <w:numFmt w:val="bullet"/>
      <w:lvlText w:val=""/>
      <w:lvlJc w:val="left"/>
      <w:pPr>
        <w:ind w:left="7767" w:hanging="360"/>
      </w:pPr>
      <w:rPr>
        <w:rFonts w:ascii="Wingdings" w:hAnsi="Wingdings" w:hint="default"/>
      </w:rPr>
    </w:lvl>
  </w:abstractNum>
  <w:abstractNum w:abstractNumId="9">
    <w:nsid w:val="6B0A2424"/>
    <w:multiLevelType w:val="hybridMultilevel"/>
    <w:tmpl w:val="52E2392C"/>
    <w:lvl w:ilvl="0" w:tplc="04090001">
      <w:start w:val="1"/>
      <w:numFmt w:val="bullet"/>
      <w:lvlText w:val=""/>
      <w:lvlJc w:val="left"/>
      <w:pPr>
        <w:ind w:left="2007" w:hanging="360"/>
      </w:pPr>
      <w:rPr>
        <w:rFonts w:ascii="Symbol" w:hAnsi="Symbol" w:hint="default"/>
      </w:rPr>
    </w:lvl>
    <w:lvl w:ilvl="1" w:tplc="04090003" w:tentative="1">
      <w:start w:val="1"/>
      <w:numFmt w:val="bullet"/>
      <w:lvlText w:val="o"/>
      <w:lvlJc w:val="left"/>
      <w:pPr>
        <w:ind w:left="2727" w:hanging="360"/>
      </w:pPr>
      <w:rPr>
        <w:rFonts w:ascii="Courier New" w:hAnsi="Courier New" w:cs="Courier New" w:hint="default"/>
      </w:rPr>
    </w:lvl>
    <w:lvl w:ilvl="2" w:tplc="04090005" w:tentative="1">
      <w:start w:val="1"/>
      <w:numFmt w:val="bullet"/>
      <w:lvlText w:val=""/>
      <w:lvlJc w:val="left"/>
      <w:pPr>
        <w:ind w:left="3447" w:hanging="360"/>
      </w:pPr>
      <w:rPr>
        <w:rFonts w:ascii="Wingdings" w:hAnsi="Wingdings" w:hint="default"/>
      </w:rPr>
    </w:lvl>
    <w:lvl w:ilvl="3" w:tplc="04090001" w:tentative="1">
      <w:start w:val="1"/>
      <w:numFmt w:val="bullet"/>
      <w:lvlText w:val=""/>
      <w:lvlJc w:val="left"/>
      <w:pPr>
        <w:ind w:left="4167" w:hanging="360"/>
      </w:pPr>
      <w:rPr>
        <w:rFonts w:ascii="Symbol" w:hAnsi="Symbol" w:hint="default"/>
      </w:rPr>
    </w:lvl>
    <w:lvl w:ilvl="4" w:tplc="04090003" w:tentative="1">
      <w:start w:val="1"/>
      <w:numFmt w:val="bullet"/>
      <w:lvlText w:val="o"/>
      <w:lvlJc w:val="left"/>
      <w:pPr>
        <w:ind w:left="4887" w:hanging="360"/>
      </w:pPr>
      <w:rPr>
        <w:rFonts w:ascii="Courier New" w:hAnsi="Courier New" w:cs="Courier New" w:hint="default"/>
      </w:rPr>
    </w:lvl>
    <w:lvl w:ilvl="5" w:tplc="04090005" w:tentative="1">
      <w:start w:val="1"/>
      <w:numFmt w:val="bullet"/>
      <w:lvlText w:val=""/>
      <w:lvlJc w:val="left"/>
      <w:pPr>
        <w:ind w:left="5607" w:hanging="360"/>
      </w:pPr>
      <w:rPr>
        <w:rFonts w:ascii="Wingdings" w:hAnsi="Wingdings" w:hint="default"/>
      </w:rPr>
    </w:lvl>
    <w:lvl w:ilvl="6" w:tplc="04090001" w:tentative="1">
      <w:start w:val="1"/>
      <w:numFmt w:val="bullet"/>
      <w:lvlText w:val=""/>
      <w:lvlJc w:val="left"/>
      <w:pPr>
        <w:ind w:left="6327" w:hanging="360"/>
      </w:pPr>
      <w:rPr>
        <w:rFonts w:ascii="Symbol" w:hAnsi="Symbol" w:hint="default"/>
      </w:rPr>
    </w:lvl>
    <w:lvl w:ilvl="7" w:tplc="04090003" w:tentative="1">
      <w:start w:val="1"/>
      <w:numFmt w:val="bullet"/>
      <w:lvlText w:val="o"/>
      <w:lvlJc w:val="left"/>
      <w:pPr>
        <w:ind w:left="7047" w:hanging="360"/>
      </w:pPr>
      <w:rPr>
        <w:rFonts w:ascii="Courier New" w:hAnsi="Courier New" w:cs="Courier New" w:hint="default"/>
      </w:rPr>
    </w:lvl>
    <w:lvl w:ilvl="8" w:tplc="04090005" w:tentative="1">
      <w:start w:val="1"/>
      <w:numFmt w:val="bullet"/>
      <w:lvlText w:val=""/>
      <w:lvlJc w:val="left"/>
      <w:pPr>
        <w:ind w:left="7767" w:hanging="360"/>
      </w:pPr>
      <w:rPr>
        <w:rFonts w:ascii="Wingdings" w:hAnsi="Wingdings" w:hint="default"/>
      </w:rPr>
    </w:lvl>
  </w:abstractNum>
  <w:abstractNum w:abstractNumId="10">
    <w:nsid w:val="6BF02FE4"/>
    <w:multiLevelType w:val="hybridMultilevel"/>
    <w:tmpl w:val="161208D4"/>
    <w:lvl w:ilvl="0" w:tplc="02B8A52C">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6E5A4688"/>
    <w:multiLevelType w:val="hybridMultilevel"/>
    <w:tmpl w:val="6E24D4C4"/>
    <w:lvl w:ilvl="0" w:tplc="2D185AD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71A105F2"/>
    <w:multiLevelType w:val="hybridMultilevel"/>
    <w:tmpl w:val="96304B74"/>
    <w:lvl w:ilvl="0" w:tplc="EC566442">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nsid w:val="72D70465"/>
    <w:multiLevelType w:val="multilevel"/>
    <w:tmpl w:val="11E84F18"/>
    <w:lvl w:ilvl="0">
      <w:start w:val="1"/>
      <w:numFmt w:val="decimal"/>
      <w:lvlText w:val="%1."/>
      <w:lvlJc w:val="left"/>
      <w:pPr>
        <w:ind w:left="927" w:hanging="360"/>
      </w:pPr>
      <w:rPr>
        <w:rFonts w:hint="default"/>
      </w:rPr>
    </w:lvl>
    <w:lvl w:ilvl="1">
      <w:start w:val="6"/>
      <w:numFmt w:val="decimal"/>
      <w:isLgl/>
      <w:lvlText w:val="%1.%2."/>
      <w:lvlJc w:val="left"/>
      <w:pPr>
        <w:ind w:left="1107" w:hanging="540"/>
      </w:pPr>
      <w:rPr>
        <w:rFonts w:hint="default"/>
      </w:rPr>
    </w:lvl>
    <w:lvl w:ilvl="2">
      <w:start w:val="3"/>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4">
    <w:nsid w:val="757A22C0"/>
    <w:multiLevelType w:val="hybridMultilevel"/>
    <w:tmpl w:val="0212E9B2"/>
    <w:lvl w:ilvl="0" w:tplc="7EBC75E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0"/>
  </w:num>
  <w:num w:numId="3">
    <w:abstractNumId w:val="14"/>
  </w:num>
  <w:num w:numId="4">
    <w:abstractNumId w:val="11"/>
  </w:num>
  <w:num w:numId="5">
    <w:abstractNumId w:val="4"/>
  </w:num>
  <w:num w:numId="6">
    <w:abstractNumId w:val="3"/>
  </w:num>
  <w:num w:numId="7">
    <w:abstractNumId w:val="13"/>
  </w:num>
  <w:num w:numId="8">
    <w:abstractNumId w:val="12"/>
  </w:num>
  <w:num w:numId="9">
    <w:abstractNumId w:val="0"/>
  </w:num>
  <w:num w:numId="10">
    <w:abstractNumId w:val="8"/>
  </w:num>
  <w:num w:numId="11">
    <w:abstractNumId w:val="5"/>
  </w:num>
  <w:num w:numId="12">
    <w:abstractNumId w:val="9"/>
  </w:num>
  <w:num w:numId="13">
    <w:abstractNumId w:val="6"/>
  </w:num>
  <w:num w:numId="14">
    <w:abstractNumId w:val="2"/>
  </w:num>
  <w:num w:numId="15">
    <w:abstractNumId w:val="1"/>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7"/>
  <w:hideSpellingErrors/>
  <w:defaultTabStop w:val="720"/>
  <w:characterSpacingControl w:val="doNotCompress"/>
  <w:hdrShapeDefaults>
    <o:shapedefaults v:ext="edit" spidmax="5122"/>
  </w:hdrShapeDefaults>
  <w:footnotePr>
    <w:footnote w:id="0"/>
    <w:footnote w:id="1"/>
  </w:footnotePr>
  <w:endnotePr>
    <w:endnote w:id="0"/>
    <w:endnote w:id="1"/>
  </w:endnotePr>
  <w:compat/>
  <w:rsids>
    <w:rsidRoot w:val="008462ED"/>
    <w:rsid w:val="00003A5C"/>
    <w:rsid w:val="00010AF4"/>
    <w:rsid w:val="00016BE2"/>
    <w:rsid w:val="00020479"/>
    <w:rsid w:val="000262F9"/>
    <w:rsid w:val="00041B61"/>
    <w:rsid w:val="00045D86"/>
    <w:rsid w:val="000467F3"/>
    <w:rsid w:val="000473CE"/>
    <w:rsid w:val="000510D7"/>
    <w:rsid w:val="00065F70"/>
    <w:rsid w:val="0006611F"/>
    <w:rsid w:val="0007266C"/>
    <w:rsid w:val="00073A2B"/>
    <w:rsid w:val="00075281"/>
    <w:rsid w:val="000822FD"/>
    <w:rsid w:val="0008563C"/>
    <w:rsid w:val="00087846"/>
    <w:rsid w:val="000940CA"/>
    <w:rsid w:val="0009685E"/>
    <w:rsid w:val="00096F8A"/>
    <w:rsid w:val="000A62CE"/>
    <w:rsid w:val="000B2A26"/>
    <w:rsid w:val="000B3132"/>
    <w:rsid w:val="000C2587"/>
    <w:rsid w:val="000C5340"/>
    <w:rsid w:val="000C6BCD"/>
    <w:rsid w:val="000C72D7"/>
    <w:rsid w:val="000D2CF1"/>
    <w:rsid w:val="000D3E81"/>
    <w:rsid w:val="000D42F5"/>
    <w:rsid w:val="000D5D40"/>
    <w:rsid w:val="000E45B8"/>
    <w:rsid w:val="000E7987"/>
    <w:rsid w:val="000F3736"/>
    <w:rsid w:val="000F5A8A"/>
    <w:rsid w:val="000F7D8E"/>
    <w:rsid w:val="00104D47"/>
    <w:rsid w:val="001056A2"/>
    <w:rsid w:val="00110A30"/>
    <w:rsid w:val="0011347A"/>
    <w:rsid w:val="001177B3"/>
    <w:rsid w:val="001177FB"/>
    <w:rsid w:val="001206B4"/>
    <w:rsid w:val="00120BA7"/>
    <w:rsid w:val="0012611D"/>
    <w:rsid w:val="00132395"/>
    <w:rsid w:val="0014202E"/>
    <w:rsid w:val="00142C1F"/>
    <w:rsid w:val="00145067"/>
    <w:rsid w:val="00146D12"/>
    <w:rsid w:val="00163142"/>
    <w:rsid w:val="00167524"/>
    <w:rsid w:val="00167528"/>
    <w:rsid w:val="00171DCB"/>
    <w:rsid w:val="00180D2B"/>
    <w:rsid w:val="0018249B"/>
    <w:rsid w:val="00183413"/>
    <w:rsid w:val="00185E43"/>
    <w:rsid w:val="00187C5F"/>
    <w:rsid w:val="00193BF4"/>
    <w:rsid w:val="00197B86"/>
    <w:rsid w:val="001B222E"/>
    <w:rsid w:val="001B723C"/>
    <w:rsid w:val="001C0CA6"/>
    <w:rsid w:val="001C3D1F"/>
    <w:rsid w:val="001D41DA"/>
    <w:rsid w:val="001D5459"/>
    <w:rsid w:val="001D5500"/>
    <w:rsid w:val="001D5683"/>
    <w:rsid w:val="001E33F9"/>
    <w:rsid w:val="001F5855"/>
    <w:rsid w:val="00204CB8"/>
    <w:rsid w:val="0020585E"/>
    <w:rsid w:val="002135A9"/>
    <w:rsid w:val="00233C21"/>
    <w:rsid w:val="00235581"/>
    <w:rsid w:val="0023609D"/>
    <w:rsid w:val="00240BBE"/>
    <w:rsid w:val="00245FF1"/>
    <w:rsid w:val="0025788E"/>
    <w:rsid w:val="002605CC"/>
    <w:rsid w:val="00261979"/>
    <w:rsid w:val="00270E0F"/>
    <w:rsid w:val="00270F85"/>
    <w:rsid w:val="002745B4"/>
    <w:rsid w:val="002760F8"/>
    <w:rsid w:val="00277509"/>
    <w:rsid w:val="0028130C"/>
    <w:rsid w:val="00281CC3"/>
    <w:rsid w:val="002821CE"/>
    <w:rsid w:val="002824CE"/>
    <w:rsid w:val="002832F7"/>
    <w:rsid w:val="0029218B"/>
    <w:rsid w:val="002963EB"/>
    <w:rsid w:val="002A3B3A"/>
    <w:rsid w:val="002A4D52"/>
    <w:rsid w:val="002A7558"/>
    <w:rsid w:val="002B113F"/>
    <w:rsid w:val="002B33EF"/>
    <w:rsid w:val="002B4761"/>
    <w:rsid w:val="002B5270"/>
    <w:rsid w:val="002C10AF"/>
    <w:rsid w:val="002C4753"/>
    <w:rsid w:val="002C50FB"/>
    <w:rsid w:val="002D299D"/>
    <w:rsid w:val="002D68D6"/>
    <w:rsid w:val="002D6EE1"/>
    <w:rsid w:val="002D7957"/>
    <w:rsid w:val="002E1D40"/>
    <w:rsid w:val="002E2A3B"/>
    <w:rsid w:val="002E6224"/>
    <w:rsid w:val="002F0148"/>
    <w:rsid w:val="002F3569"/>
    <w:rsid w:val="002F6805"/>
    <w:rsid w:val="00310DA6"/>
    <w:rsid w:val="00311EA8"/>
    <w:rsid w:val="003205FB"/>
    <w:rsid w:val="0032228B"/>
    <w:rsid w:val="00323E93"/>
    <w:rsid w:val="003267EF"/>
    <w:rsid w:val="00326C39"/>
    <w:rsid w:val="00327AA0"/>
    <w:rsid w:val="00327BD0"/>
    <w:rsid w:val="0033337E"/>
    <w:rsid w:val="00334144"/>
    <w:rsid w:val="00342B85"/>
    <w:rsid w:val="003448DE"/>
    <w:rsid w:val="00345D2B"/>
    <w:rsid w:val="003467BE"/>
    <w:rsid w:val="00347112"/>
    <w:rsid w:val="00350749"/>
    <w:rsid w:val="00361CE8"/>
    <w:rsid w:val="00362EF1"/>
    <w:rsid w:val="003649D6"/>
    <w:rsid w:val="00364A57"/>
    <w:rsid w:val="00365A92"/>
    <w:rsid w:val="003808A3"/>
    <w:rsid w:val="00381CA1"/>
    <w:rsid w:val="00383D16"/>
    <w:rsid w:val="003862A4"/>
    <w:rsid w:val="003873FF"/>
    <w:rsid w:val="00387840"/>
    <w:rsid w:val="00390664"/>
    <w:rsid w:val="003919C6"/>
    <w:rsid w:val="00394E1E"/>
    <w:rsid w:val="003A04FF"/>
    <w:rsid w:val="003A0B4B"/>
    <w:rsid w:val="003A1139"/>
    <w:rsid w:val="003A2D80"/>
    <w:rsid w:val="003B0F43"/>
    <w:rsid w:val="003B534D"/>
    <w:rsid w:val="003B667A"/>
    <w:rsid w:val="003C223F"/>
    <w:rsid w:val="003C2996"/>
    <w:rsid w:val="003C4952"/>
    <w:rsid w:val="003D3236"/>
    <w:rsid w:val="003E2F5F"/>
    <w:rsid w:val="003E32E4"/>
    <w:rsid w:val="003E5F84"/>
    <w:rsid w:val="003E612B"/>
    <w:rsid w:val="003E79E7"/>
    <w:rsid w:val="003F1854"/>
    <w:rsid w:val="003F1E26"/>
    <w:rsid w:val="003F3D30"/>
    <w:rsid w:val="003F3D8F"/>
    <w:rsid w:val="003F7095"/>
    <w:rsid w:val="0040345D"/>
    <w:rsid w:val="00404B76"/>
    <w:rsid w:val="00410A72"/>
    <w:rsid w:val="00411B92"/>
    <w:rsid w:val="004121DF"/>
    <w:rsid w:val="00421601"/>
    <w:rsid w:val="0042530F"/>
    <w:rsid w:val="00437AE0"/>
    <w:rsid w:val="0044380A"/>
    <w:rsid w:val="00450088"/>
    <w:rsid w:val="00454B54"/>
    <w:rsid w:val="00460652"/>
    <w:rsid w:val="00463BCD"/>
    <w:rsid w:val="004665D3"/>
    <w:rsid w:val="004677B2"/>
    <w:rsid w:val="00473722"/>
    <w:rsid w:val="00481898"/>
    <w:rsid w:val="00483D1F"/>
    <w:rsid w:val="0048487F"/>
    <w:rsid w:val="004858E5"/>
    <w:rsid w:val="004867E6"/>
    <w:rsid w:val="00491087"/>
    <w:rsid w:val="004914AB"/>
    <w:rsid w:val="0049160E"/>
    <w:rsid w:val="004948CA"/>
    <w:rsid w:val="004A12B3"/>
    <w:rsid w:val="004A4B7C"/>
    <w:rsid w:val="004A58DE"/>
    <w:rsid w:val="004B5262"/>
    <w:rsid w:val="004B5BB3"/>
    <w:rsid w:val="004C0701"/>
    <w:rsid w:val="004C1F16"/>
    <w:rsid w:val="004C785F"/>
    <w:rsid w:val="004E6D3D"/>
    <w:rsid w:val="004F290D"/>
    <w:rsid w:val="004F3FE6"/>
    <w:rsid w:val="0050676C"/>
    <w:rsid w:val="00506EB0"/>
    <w:rsid w:val="005162C4"/>
    <w:rsid w:val="00535070"/>
    <w:rsid w:val="00541D1A"/>
    <w:rsid w:val="00545874"/>
    <w:rsid w:val="00553D1D"/>
    <w:rsid w:val="00554837"/>
    <w:rsid w:val="00560747"/>
    <w:rsid w:val="0056075A"/>
    <w:rsid w:val="00563D89"/>
    <w:rsid w:val="00564C31"/>
    <w:rsid w:val="0056601E"/>
    <w:rsid w:val="005726CC"/>
    <w:rsid w:val="00573798"/>
    <w:rsid w:val="005813BE"/>
    <w:rsid w:val="005838EE"/>
    <w:rsid w:val="00586457"/>
    <w:rsid w:val="005927C0"/>
    <w:rsid w:val="005940F2"/>
    <w:rsid w:val="0059432C"/>
    <w:rsid w:val="00596056"/>
    <w:rsid w:val="00596D76"/>
    <w:rsid w:val="005A078C"/>
    <w:rsid w:val="005B4555"/>
    <w:rsid w:val="005D479B"/>
    <w:rsid w:val="005D4881"/>
    <w:rsid w:val="005D57EA"/>
    <w:rsid w:val="005D70AB"/>
    <w:rsid w:val="005E015E"/>
    <w:rsid w:val="005E280A"/>
    <w:rsid w:val="005E495B"/>
    <w:rsid w:val="005E6BB9"/>
    <w:rsid w:val="005F366D"/>
    <w:rsid w:val="005F3B7D"/>
    <w:rsid w:val="00603D51"/>
    <w:rsid w:val="006104C3"/>
    <w:rsid w:val="00610AA4"/>
    <w:rsid w:val="00615F41"/>
    <w:rsid w:val="00617CEC"/>
    <w:rsid w:val="00621004"/>
    <w:rsid w:val="0062147B"/>
    <w:rsid w:val="0062339A"/>
    <w:rsid w:val="006234C9"/>
    <w:rsid w:val="006265A6"/>
    <w:rsid w:val="00632556"/>
    <w:rsid w:val="00636C35"/>
    <w:rsid w:val="00641CF0"/>
    <w:rsid w:val="006547A1"/>
    <w:rsid w:val="00654F6D"/>
    <w:rsid w:val="006601D5"/>
    <w:rsid w:val="00661A0E"/>
    <w:rsid w:val="0066241B"/>
    <w:rsid w:val="00666569"/>
    <w:rsid w:val="00667714"/>
    <w:rsid w:val="00672E3B"/>
    <w:rsid w:val="00673572"/>
    <w:rsid w:val="006736A2"/>
    <w:rsid w:val="0067370B"/>
    <w:rsid w:val="00674F21"/>
    <w:rsid w:val="006803D8"/>
    <w:rsid w:val="0068282B"/>
    <w:rsid w:val="006842FE"/>
    <w:rsid w:val="006847CF"/>
    <w:rsid w:val="00687CC7"/>
    <w:rsid w:val="00690271"/>
    <w:rsid w:val="0069334A"/>
    <w:rsid w:val="00694ECC"/>
    <w:rsid w:val="006972C2"/>
    <w:rsid w:val="006A7BDC"/>
    <w:rsid w:val="006B1256"/>
    <w:rsid w:val="006B3A90"/>
    <w:rsid w:val="006B7D62"/>
    <w:rsid w:val="006C036F"/>
    <w:rsid w:val="006C6BAD"/>
    <w:rsid w:val="006C77D0"/>
    <w:rsid w:val="006D0FD9"/>
    <w:rsid w:val="006D1385"/>
    <w:rsid w:val="006D3EC2"/>
    <w:rsid w:val="006D3F0A"/>
    <w:rsid w:val="006D5CB5"/>
    <w:rsid w:val="006E0016"/>
    <w:rsid w:val="006E6FA2"/>
    <w:rsid w:val="0070530B"/>
    <w:rsid w:val="00707526"/>
    <w:rsid w:val="007124E3"/>
    <w:rsid w:val="00717471"/>
    <w:rsid w:val="00734422"/>
    <w:rsid w:val="007352BD"/>
    <w:rsid w:val="007363A9"/>
    <w:rsid w:val="00736EFF"/>
    <w:rsid w:val="007378E9"/>
    <w:rsid w:val="0074591D"/>
    <w:rsid w:val="00761E30"/>
    <w:rsid w:val="00762CCC"/>
    <w:rsid w:val="00775748"/>
    <w:rsid w:val="00783896"/>
    <w:rsid w:val="00783FFC"/>
    <w:rsid w:val="00786CC0"/>
    <w:rsid w:val="0078761F"/>
    <w:rsid w:val="007922DA"/>
    <w:rsid w:val="007A022A"/>
    <w:rsid w:val="007A0510"/>
    <w:rsid w:val="007A1750"/>
    <w:rsid w:val="007A2A17"/>
    <w:rsid w:val="007A303F"/>
    <w:rsid w:val="007B04AE"/>
    <w:rsid w:val="007B754A"/>
    <w:rsid w:val="007C09A8"/>
    <w:rsid w:val="007C0D2D"/>
    <w:rsid w:val="007C2661"/>
    <w:rsid w:val="007D192C"/>
    <w:rsid w:val="007D3D76"/>
    <w:rsid w:val="007E055A"/>
    <w:rsid w:val="007E1A02"/>
    <w:rsid w:val="007F4894"/>
    <w:rsid w:val="007F71F3"/>
    <w:rsid w:val="00806598"/>
    <w:rsid w:val="00807C09"/>
    <w:rsid w:val="00820F25"/>
    <w:rsid w:val="00821027"/>
    <w:rsid w:val="00834140"/>
    <w:rsid w:val="0083552C"/>
    <w:rsid w:val="00842F05"/>
    <w:rsid w:val="00843A75"/>
    <w:rsid w:val="00845D0B"/>
    <w:rsid w:val="008462ED"/>
    <w:rsid w:val="00851581"/>
    <w:rsid w:val="00853D62"/>
    <w:rsid w:val="008564E6"/>
    <w:rsid w:val="00856ED0"/>
    <w:rsid w:val="00864355"/>
    <w:rsid w:val="0086787B"/>
    <w:rsid w:val="00883D0C"/>
    <w:rsid w:val="00892A93"/>
    <w:rsid w:val="00893FD3"/>
    <w:rsid w:val="00896B07"/>
    <w:rsid w:val="008A05EA"/>
    <w:rsid w:val="008A073D"/>
    <w:rsid w:val="008A14CB"/>
    <w:rsid w:val="008A1AAD"/>
    <w:rsid w:val="008A2889"/>
    <w:rsid w:val="008A4EE4"/>
    <w:rsid w:val="008B02D8"/>
    <w:rsid w:val="008B34ED"/>
    <w:rsid w:val="008B4693"/>
    <w:rsid w:val="008C0329"/>
    <w:rsid w:val="008C1B72"/>
    <w:rsid w:val="008C36F8"/>
    <w:rsid w:val="008C5CEA"/>
    <w:rsid w:val="008C7D1F"/>
    <w:rsid w:val="008D00E2"/>
    <w:rsid w:val="008D1F8A"/>
    <w:rsid w:val="008D5FFA"/>
    <w:rsid w:val="008E0055"/>
    <w:rsid w:val="008E1CE5"/>
    <w:rsid w:val="008E20A2"/>
    <w:rsid w:val="008E5499"/>
    <w:rsid w:val="008E568F"/>
    <w:rsid w:val="008F0B9E"/>
    <w:rsid w:val="009043BE"/>
    <w:rsid w:val="00907A4D"/>
    <w:rsid w:val="009121B7"/>
    <w:rsid w:val="009176AD"/>
    <w:rsid w:val="00924B73"/>
    <w:rsid w:val="009319D8"/>
    <w:rsid w:val="00932D8F"/>
    <w:rsid w:val="009415F1"/>
    <w:rsid w:val="0094216E"/>
    <w:rsid w:val="009422FF"/>
    <w:rsid w:val="00942841"/>
    <w:rsid w:val="00943DF7"/>
    <w:rsid w:val="009445DA"/>
    <w:rsid w:val="009457BD"/>
    <w:rsid w:val="00946FBE"/>
    <w:rsid w:val="00947875"/>
    <w:rsid w:val="00950CFB"/>
    <w:rsid w:val="00954F0F"/>
    <w:rsid w:val="00957522"/>
    <w:rsid w:val="00957ED4"/>
    <w:rsid w:val="00961C81"/>
    <w:rsid w:val="00963A10"/>
    <w:rsid w:val="00963CA8"/>
    <w:rsid w:val="00973B2D"/>
    <w:rsid w:val="00975BDE"/>
    <w:rsid w:val="00982BC1"/>
    <w:rsid w:val="00983961"/>
    <w:rsid w:val="00990B0D"/>
    <w:rsid w:val="009A267F"/>
    <w:rsid w:val="009B2B28"/>
    <w:rsid w:val="009B605F"/>
    <w:rsid w:val="009B6C96"/>
    <w:rsid w:val="009B7121"/>
    <w:rsid w:val="009B7EED"/>
    <w:rsid w:val="009C1B9A"/>
    <w:rsid w:val="009C3492"/>
    <w:rsid w:val="009C6162"/>
    <w:rsid w:val="009C6D89"/>
    <w:rsid w:val="009D61F8"/>
    <w:rsid w:val="009D77AC"/>
    <w:rsid w:val="009F040B"/>
    <w:rsid w:val="009F07A9"/>
    <w:rsid w:val="009F711E"/>
    <w:rsid w:val="009F726B"/>
    <w:rsid w:val="00A01E60"/>
    <w:rsid w:val="00A02147"/>
    <w:rsid w:val="00A045FA"/>
    <w:rsid w:val="00A14970"/>
    <w:rsid w:val="00A21126"/>
    <w:rsid w:val="00A229E8"/>
    <w:rsid w:val="00A30E21"/>
    <w:rsid w:val="00A312C0"/>
    <w:rsid w:val="00A32483"/>
    <w:rsid w:val="00A41685"/>
    <w:rsid w:val="00A42888"/>
    <w:rsid w:val="00A45CC9"/>
    <w:rsid w:val="00A46760"/>
    <w:rsid w:val="00A468F5"/>
    <w:rsid w:val="00A4707A"/>
    <w:rsid w:val="00A55AE7"/>
    <w:rsid w:val="00A568F3"/>
    <w:rsid w:val="00A605A1"/>
    <w:rsid w:val="00A6781F"/>
    <w:rsid w:val="00A74C45"/>
    <w:rsid w:val="00A74DE5"/>
    <w:rsid w:val="00A7643A"/>
    <w:rsid w:val="00A84D69"/>
    <w:rsid w:val="00A913E9"/>
    <w:rsid w:val="00A91F49"/>
    <w:rsid w:val="00A9392A"/>
    <w:rsid w:val="00A9471F"/>
    <w:rsid w:val="00A96774"/>
    <w:rsid w:val="00A9768C"/>
    <w:rsid w:val="00A9781B"/>
    <w:rsid w:val="00A97E03"/>
    <w:rsid w:val="00AA2A74"/>
    <w:rsid w:val="00AA36F0"/>
    <w:rsid w:val="00AA6081"/>
    <w:rsid w:val="00AA6B9C"/>
    <w:rsid w:val="00AC1836"/>
    <w:rsid w:val="00AC552E"/>
    <w:rsid w:val="00AC5DFE"/>
    <w:rsid w:val="00AD1DBE"/>
    <w:rsid w:val="00AD362D"/>
    <w:rsid w:val="00AD428D"/>
    <w:rsid w:val="00AE2516"/>
    <w:rsid w:val="00AF31D5"/>
    <w:rsid w:val="00AF5499"/>
    <w:rsid w:val="00AF7376"/>
    <w:rsid w:val="00AF7660"/>
    <w:rsid w:val="00B04941"/>
    <w:rsid w:val="00B04F7E"/>
    <w:rsid w:val="00B056C3"/>
    <w:rsid w:val="00B15BB6"/>
    <w:rsid w:val="00B15D85"/>
    <w:rsid w:val="00B2019D"/>
    <w:rsid w:val="00B20DF5"/>
    <w:rsid w:val="00B22E61"/>
    <w:rsid w:val="00B22F55"/>
    <w:rsid w:val="00B42534"/>
    <w:rsid w:val="00B477DA"/>
    <w:rsid w:val="00B6076F"/>
    <w:rsid w:val="00B65E22"/>
    <w:rsid w:val="00B73C91"/>
    <w:rsid w:val="00B740E9"/>
    <w:rsid w:val="00B74CE9"/>
    <w:rsid w:val="00B756FD"/>
    <w:rsid w:val="00B81EA6"/>
    <w:rsid w:val="00B838BD"/>
    <w:rsid w:val="00B861E6"/>
    <w:rsid w:val="00B87BC7"/>
    <w:rsid w:val="00B93E7E"/>
    <w:rsid w:val="00B96F37"/>
    <w:rsid w:val="00BA1B78"/>
    <w:rsid w:val="00BA27FF"/>
    <w:rsid w:val="00BA31BC"/>
    <w:rsid w:val="00BA689D"/>
    <w:rsid w:val="00BB328B"/>
    <w:rsid w:val="00BB37EE"/>
    <w:rsid w:val="00BB4416"/>
    <w:rsid w:val="00BB700F"/>
    <w:rsid w:val="00BC5514"/>
    <w:rsid w:val="00BC68F2"/>
    <w:rsid w:val="00BC7CF2"/>
    <w:rsid w:val="00BD4F9B"/>
    <w:rsid w:val="00BD609E"/>
    <w:rsid w:val="00BE1656"/>
    <w:rsid w:val="00BE1D92"/>
    <w:rsid w:val="00BE49F5"/>
    <w:rsid w:val="00BF0B37"/>
    <w:rsid w:val="00BF1401"/>
    <w:rsid w:val="00BF5A11"/>
    <w:rsid w:val="00BF6112"/>
    <w:rsid w:val="00BF6A03"/>
    <w:rsid w:val="00C02537"/>
    <w:rsid w:val="00C03789"/>
    <w:rsid w:val="00C11916"/>
    <w:rsid w:val="00C16B9D"/>
    <w:rsid w:val="00C20475"/>
    <w:rsid w:val="00C2355B"/>
    <w:rsid w:val="00C31F07"/>
    <w:rsid w:val="00C34A9C"/>
    <w:rsid w:val="00C37C7F"/>
    <w:rsid w:val="00C42812"/>
    <w:rsid w:val="00C47E84"/>
    <w:rsid w:val="00C51E02"/>
    <w:rsid w:val="00C5416E"/>
    <w:rsid w:val="00C566D0"/>
    <w:rsid w:val="00C83C02"/>
    <w:rsid w:val="00C84484"/>
    <w:rsid w:val="00C85970"/>
    <w:rsid w:val="00C8764C"/>
    <w:rsid w:val="00C87667"/>
    <w:rsid w:val="00CA5E6F"/>
    <w:rsid w:val="00CA7E35"/>
    <w:rsid w:val="00CA7E40"/>
    <w:rsid w:val="00CB0990"/>
    <w:rsid w:val="00CB3269"/>
    <w:rsid w:val="00CB709F"/>
    <w:rsid w:val="00CB7D8B"/>
    <w:rsid w:val="00CC3BE9"/>
    <w:rsid w:val="00CC4253"/>
    <w:rsid w:val="00CC7355"/>
    <w:rsid w:val="00CC7795"/>
    <w:rsid w:val="00CD2DEE"/>
    <w:rsid w:val="00CD5A51"/>
    <w:rsid w:val="00CE5C27"/>
    <w:rsid w:val="00CE5D46"/>
    <w:rsid w:val="00CE7BEC"/>
    <w:rsid w:val="00CF1069"/>
    <w:rsid w:val="00CF3FDC"/>
    <w:rsid w:val="00CF7851"/>
    <w:rsid w:val="00D022F9"/>
    <w:rsid w:val="00D056F8"/>
    <w:rsid w:val="00D0603C"/>
    <w:rsid w:val="00D13624"/>
    <w:rsid w:val="00D154D9"/>
    <w:rsid w:val="00D15B3B"/>
    <w:rsid w:val="00D21BE3"/>
    <w:rsid w:val="00D3372B"/>
    <w:rsid w:val="00D33B58"/>
    <w:rsid w:val="00D43ECA"/>
    <w:rsid w:val="00D47DBE"/>
    <w:rsid w:val="00D51E1A"/>
    <w:rsid w:val="00D57698"/>
    <w:rsid w:val="00D61F86"/>
    <w:rsid w:val="00D638C8"/>
    <w:rsid w:val="00D65666"/>
    <w:rsid w:val="00D74FF5"/>
    <w:rsid w:val="00D76DDB"/>
    <w:rsid w:val="00D84400"/>
    <w:rsid w:val="00D8684B"/>
    <w:rsid w:val="00D9398F"/>
    <w:rsid w:val="00DA32F6"/>
    <w:rsid w:val="00DA563E"/>
    <w:rsid w:val="00DA68B1"/>
    <w:rsid w:val="00DA7267"/>
    <w:rsid w:val="00DB0A6A"/>
    <w:rsid w:val="00DC2F08"/>
    <w:rsid w:val="00DC3BED"/>
    <w:rsid w:val="00DC6103"/>
    <w:rsid w:val="00DD21E0"/>
    <w:rsid w:val="00DE05E4"/>
    <w:rsid w:val="00DE0F75"/>
    <w:rsid w:val="00DE2708"/>
    <w:rsid w:val="00DE73B7"/>
    <w:rsid w:val="00DF5EBF"/>
    <w:rsid w:val="00E05965"/>
    <w:rsid w:val="00E12402"/>
    <w:rsid w:val="00E13D19"/>
    <w:rsid w:val="00E14EB9"/>
    <w:rsid w:val="00E1525F"/>
    <w:rsid w:val="00E20AA5"/>
    <w:rsid w:val="00E23573"/>
    <w:rsid w:val="00E356E4"/>
    <w:rsid w:val="00E4010A"/>
    <w:rsid w:val="00E43C14"/>
    <w:rsid w:val="00E508D6"/>
    <w:rsid w:val="00E52F2C"/>
    <w:rsid w:val="00E54AFA"/>
    <w:rsid w:val="00E54B9D"/>
    <w:rsid w:val="00E55AB1"/>
    <w:rsid w:val="00E5641B"/>
    <w:rsid w:val="00E603A5"/>
    <w:rsid w:val="00E731E0"/>
    <w:rsid w:val="00E80392"/>
    <w:rsid w:val="00E85FEF"/>
    <w:rsid w:val="00E90B45"/>
    <w:rsid w:val="00E94EA0"/>
    <w:rsid w:val="00EA1AB2"/>
    <w:rsid w:val="00EA5461"/>
    <w:rsid w:val="00EB0AC9"/>
    <w:rsid w:val="00EB79AA"/>
    <w:rsid w:val="00EC4088"/>
    <w:rsid w:val="00EC59E9"/>
    <w:rsid w:val="00ED49CB"/>
    <w:rsid w:val="00ED6DC6"/>
    <w:rsid w:val="00ED7B23"/>
    <w:rsid w:val="00EE0E3B"/>
    <w:rsid w:val="00EE3A31"/>
    <w:rsid w:val="00EE62D8"/>
    <w:rsid w:val="00EF3452"/>
    <w:rsid w:val="00EF3D90"/>
    <w:rsid w:val="00F01BBC"/>
    <w:rsid w:val="00F01F9A"/>
    <w:rsid w:val="00F06A22"/>
    <w:rsid w:val="00F21AEC"/>
    <w:rsid w:val="00F27479"/>
    <w:rsid w:val="00F322C3"/>
    <w:rsid w:val="00F506CB"/>
    <w:rsid w:val="00F53103"/>
    <w:rsid w:val="00F534AC"/>
    <w:rsid w:val="00F56EBF"/>
    <w:rsid w:val="00F628CE"/>
    <w:rsid w:val="00F64BEF"/>
    <w:rsid w:val="00F66525"/>
    <w:rsid w:val="00F6758F"/>
    <w:rsid w:val="00F67AE9"/>
    <w:rsid w:val="00F7753D"/>
    <w:rsid w:val="00F80404"/>
    <w:rsid w:val="00F8083E"/>
    <w:rsid w:val="00F839B0"/>
    <w:rsid w:val="00F91F5B"/>
    <w:rsid w:val="00F978BE"/>
    <w:rsid w:val="00FA3626"/>
    <w:rsid w:val="00FA38FF"/>
    <w:rsid w:val="00FA4EB2"/>
    <w:rsid w:val="00FA523F"/>
    <w:rsid w:val="00FA5FAA"/>
    <w:rsid w:val="00FB2A29"/>
    <w:rsid w:val="00FC0D78"/>
    <w:rsid w:val="00FC1EFD"/>
    <w:rsid w:val="00FC67CA"/>
    <w:rsid w:val="00FD1767"/>
    <w:rsid w:val="00FD1F34"/>
    <w:rsid w:val="00FD5ABB"/>
    <w:rsid w:val="00FE0E79"/>
    <w:rsid w:val="00FE2E6B"/>
    <w:rsid w:val="00FF1842"/>
    <w:rsid w:val="00FF2DC0"/>
    <w:rsid w:val="00FF745B"/>
    <w:rsid w:val="00FF76A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FA2"/>
  </w:style>
  <w:style w:type="paragraph" w:styleId="Heading1">
    <w:name w:val="heading 1"/>
    <w:basedOn w:val="Normal"/>
    <w:next w:val="Normal"/>
    <w:link w:val="Heading1Char"/>
    <w:uiPriority w:val="9"/>
    <w:qFormat/>
    <w:rsid w:val="004677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677B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428D"/>
    <w:pPr>
      <w:ind w:left="720"/>
      <w:contextualSpacing/>
    </w:pPr>
  </w:style>
  <w:style w:type="character" w:customStyle="1" w:styleId="apple-converted-space">
    <w:name w:val="apple-converted-space"/>
    <w:basedOn w:val="DefaultParagraphFont"/>
    <w:rsid w:val="009C3492"/>
  </w:style>
  <w:style w:type="character" w:styleId="Emphasis">
    <w:name w:val="Emphasis"/>
    <w:basedOn w:val="DefaultParagraphFont"/>
    <w:uiPriority w:val="20"/>
    <w:qFormat/>
    <w:rsid w:val="008A073D"/>
    <w:rPr>
      <w:i/>
      <w:iCs/>
    </w:rPr>
  </w:style>
  <w:style w:type="character" w:customStyle="1" w:styleId="z570a5k476h6">
    <w:name w:val="z570a5k476h6"/>
    <w:basedOn w:val="DefaultParagraphFont"/>
    <w:rsid w:val="008A073D"/>
  </w:style>
  <w:style w:type="paragraph" w:styleId="NormalWeb">
    <w:name w:val="Normal (Web)"/>
    <w:basedOn w:val="Normal"/>
    <w:uiPriority w:val="99"/>
    <w:unhideWhenUsed/>
    <w:rsid w:val="008A073D"/>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5927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C7D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7D1F"/>
  </w:style>
  <w:style w:type="paragraph" w:styleId="Footer">
    <w:name w:val="footer"/>
    <w:basedOn w:val="Normal"/>
    <w:link w:val="FooterChar"/>
    <w:uiPriority w:val="99"/>
    <w:unhideWhenUsed/>
    <w:rsid w:val="008C7D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7D1F"/>
  </w:style>
  <w:style w:type="character" w:customStyle="1" w:styleId="Heading1Char">
    <w:name w:val="Heading 1 Char"/>
    <w:basedOn w:val="DefaultParagraphFont"/>
    <w:link w:val="Heading1"/>
    <w:uiPriority w:val="9"/>
    <w:rsid w:val="004677B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4677B2"/>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unhideWhenUsed/>
    <w:qFormat/>
    <w:rsid w:val="004677B2"/>
    <w:pPr>
      <w:outlineLvl w:val="9"/>
    </w:pPr>
    <w:rPr>
      <w:lang w:eastAsia="ja-JP"/>
    </w:rPr>
  </w:style>
  <w:style w:type="paragraph" w:styleId="TOC1">
    <w:name w:val="toc 1"/>
    <w:basedOn w:val="Normal"/>
    <w:next w:val="Normal"/>
    <w:autoRedefine/>
    <w:uiPriority w:val="39"/>
    <w:unhideWhenUsed/>
    <w:rsid w:val="00BC7CF2"/>
    <w:pPr>
      <w:tabs>
        <w:tab w:val="right" w:leader="dot" w:pos="7928"/>
      </w:tabs>
      <w:spacing w:after="100" w:line="360" w:lineRule="auto"/>
    </w:pPr>
    <w:rPr>
      <w:rFonts w:ascii="Times New Roman" w:hAnsi="Times New Roman" w:cs="Times New Roman"/>
      <w:noProof/>
      <w:sz w:val="24"/>
      <w:szCs w:val="24"/>
    </w:rPr>
  </w:style>
  <w:style w:type="paragraph" w:styleId="TOC2">
    <w:name w:val="toc 2"/>
    <w:basedOn w:val="Normal"/>
    <w:next w:val="Normal"/>
    <w:autoRedefine/>
    <w:uiPriority w:val="39"/>
    <w:unhideWhenUsed/>
    <w:rsid w:val="004677B2"/>
    <w:pPr>
      <w:spacing w:after="100"/>
      <w:ind w:left="220"/>
    </w:pPr>
  </w:style>
  <w:style w:type="paragraph" w:styleId="TOC3">
    <w:name w:val="toc 3"/>
    <w:basedOn w:val="Normal"/>
    <w:next w:val="Normal"/>
    <w:autoRedefine/>
    <w:uiPriority w:val="39"/>
    <w:unhideWhenUsed/>
    <w:rsid w:val="00FE0E79"/>
    <w:pPr>
      <w:tabs>
        <w:tab w:val="left" w:pos="880"/>
        <w:tab w:val="right" w:leader="dot" w:pos="7928"/>
      </w:tabs>
      <w:spacing w:after="100" w:line="360" w:lineRule="auto"/>
      <w:ind w:left="426"/>
    </w:pPr>
  </w:style>
  <w:style w:type="character" w:styleId="Hyperlink">
    <w:name w:val="Hyperlink"/>
    <w:basedOn w:val="DefaultParagraphFont"/>
    <w:uiPriority w:val="99"/>
    <w:unhideWhenUsed/>
    <w:rsid w:val="004677B2"/>
    <w:rPr>
      <w:color w:val="0000FF" w:themeColor="hyperlink"/>
      <w:u w:val="single"/>
    </w:rPr>
  </w:style>
  <w:style w:type="paragraph" w:styleId="BalloonText">
    <w:name w:val="Balloon Text"/>
    <w:basedOn w:val="Normal"/>
    <w:link w:val="BalloonTextChar"/>
    <w:uiPriority w:val="99"/>
    <w:semiHidden/>
    <w:unhideWhenUsed/>
    <w:rsid w:val="004677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7B2"/>
    <w:rPr>
      <w:rFonts w:ascii="Tahoma" w:hAnsi="Tahoma" w:cs="Tahoma"/>
      <w:sz w:val="16"/>
      <w:szCs w:val="16"/>
    </w:rPr>
  </w:style>
  <w:style w:type="character" w:customStyle="1" w:styleId="CharacterStyle2">
    <w:name w:val="Character Style 2"/>
    <w:uiPriority w:val="99"/>
    <w:rsid w:val="00FA5FAA"/>
    <w:rPr>
      <w:sz w:val="20"/>
      <w:szCs w:val="20"/>
    </w:rPr>
  </w:style>
  <w:style w:type="character" w:styleId="Strong">
    <w:name w:val="Strong"/>
    <w:basedOn w:val="DefaultParagraphFont"/>
    <w:uiPriority w:val="22"/>
    <w:qFormat/>
    <w:rsid w:val="004858E5"/>
    <w:rPr>
      <w:b/>
      <w:bCs/>
    </w:rPr>
  </w:style>
</w:styles>
</file>

<file path=word/webSettings.xml><?xml version="1.0" encoding="utf-8"?>
<w:webSettings xmlns:r="http://schemas.openxmlformats.org/officeDocument/2006/relationships" xmlns:w="http://schemas.openxmlformats.org/wordprocessingml/2006/main">
  <w:divs>
    <w:div w:id="5787575">
      <w:bodyDiv w:val="1"/>
      <w:marLeft w:val="0"/>
      <w:marRight w:val="0"/>
      <w:marTop w:val="0"/>
      <w:marBottom w:val="0"/>
      <w:divBdr>
        <w:top w:val="none" w:sz="0" w:space="0" w:color="auto"/>
        <w:left w:val="none" w:sz="0" w:space="0" w:color="auto"/>
        <w:bottom w:val="none" w:sz="0" w:space="0" w:color="auto"/>
        <w:right w:val="none" w:sz="0" w:space="0" w:color="auto"/>
      </w:divBdr>
    </w:div>
    <w:div w:id="167714469">
      <w:bodyDiv w:val="1"/>
      <w:marLeft w:val="0"/>
      <w:marRight w:val="0"/>
      <w:marTop w:val="0"/>
      <w:marBottom w:val="0"/>
      <w:divBdr>
        <w:top w:val="none" w:sz="0" w:space="0" w:color="auto"/>
        <w:left w:val="none" w:sz="0" w:space="0" w:color="auto"/>
        <w:bottom w:val="none" w:sz="0" w:space="0" w:color="auto"/>
        <w:right w:val="none" w:sz="0" w:space="0" w:color="auto"/>
      </w:divBdr>
    </w:div>
    <w:div w:id="242643211">
      <w:bodyDiv w:val="1"/>
      <w:marLeft w:val="0"/>
      <w:marRight w:val="0"/>
      <w:marTop w:val="0"/>
      <w:marBottom w:val="0"/>
      <w:divBdr>
        <w:top w:val="none" w:sz="0" w:space="0" w:color="auto"/>
        <w:left w:val="none" w:sz="0" w:space="0" w:color="auto"/>
        <w:bottom w:val="none" w:sz="0" w:space="0" w:color="auto"/>
        <w:right w:val="none" w:sz="0" w:space="0" w:color="auto"/>
      </w:divBdr>
    </w:div>
    <w:div w:id="322051114">
      <w:bodyDiv w:val="1"/>
      <w:marLeft w:val="0"/>
      <w:marRight w:val="0"/>
      <w:marTop w:val="0"/>
      <w:marBottom w:val="0"/>
      <w:divBdr>
        <w:top w:val="none" w:sz="0" w:space="0" w:color="auto"/>
        <w:left w:val="none" w:sz="0" w:space="0" w:color="auto"/>
        <w:bottom w:val="none" w:sz="0" w:space="0" w:color="auto"/>
        <w:right w:val="none" w:sz="0" w:space="0" w:color="auto"/>
      </w:divBdr>
    </w:div>
    <w:div w:id="363023874">
      <w:bodyDiv w:val="1"/>
      <w:marLeft w:val="0"/>
      <w:marRight w:val="0"/>
      <w:marTop w:val="0"/>
      <w:marBottom w:val="0"/>
      <w:divBdr>
        <w:top w:val="none" w:sz="0" w:space="0" w:color="auto"/>
        <w:left w:val="none" w:sz="0" w:space="0" w:color="auto"/>
        <w:bottom w:val="none" w:sz="0" w:space="0" w:color="auto"/>
        <w:right w:val="none" w:sz="0" w:space="0" w:color="auto"/>
      </w:divBdr>
    </w:div>
    <w:div w:id="876041210">
      <w:bodyDiv w:val="1"/>
      <w:marLeft w:val="0"/>
      <w:marRight w:val="0"/>
      <w:marTop w:val="0"/>
      <w:marBottom w:val="0"/>
      <w:divBdr>
        <w:top w:val="none" w:sz="0" w:space="0" w:color="auto"/>
        <w:left w:val="none" w:sz="0" w:space="0" w:color="auto"/>
        <w:bottom w:val="none" w:sz="0" w:space="0" w:color="auto"/>
        <w:right w:val="none" w:sz="0" w:space="0" w:color="auto"/>
      </w:divBdr>
    </w:div>
    <w:div w:id="1015350129">
      <w:bodyDiv w:val="1"/>
      <w:marLeft w:val="0"/>
      <w:marRight w:val="0"/>
      <w:marTop w:val="0"/>
      <w:marBottom w:val="0"/>
      <w:divBdr>
        <w:top w:val="none" w:sz="0" w:space="0" w:color="auto"/>
        <w:left w:val="none" w:sz="0" w:space="0" w:color="auto"/>
        <w:bottom w:val="none" w:sz="0" w:space="0" w:color="auto"/>
        <w:right w:val="none" w:sz="0" w:space="0" w:color="auto"/>
      </w:divBdr>
    </w:div>
    <w:div w:id="1084574150">
      <w:bodyDiv w:val="1"/>
      <w:marLeft w:val="0"/>
      <w:marRight w:val="0"/>
      <w:marTop w:val="0"/>
      <w:marBottom w:val="0"/>
      <w:divBdr>
        <w:top w:val="none" w:sz="0" w:space="0" w:color="auto"/>
        <w:left w:val="none" w:sz="0" w:space="0" w:color="auto"/>
        <w:bottom w:val="none" w:sz="0" w:space="0" w:color="auto"/>
        <w:right w:val="none" w:sz="0" w:space="0" w:color="auto"/>
      </w:divBdr>
    </w:div>
    <w:div w:id="1340235418">
      <w:bodyDiv w:val="1"/>
      <w:marLeft w:val="0"/>
      <w:marRight w:val="0"/>
      <w:marTop w:val="0"/>
      <w:marBottom w:val="0"/>
      <w:divBdr>
        <w:top w:val="none" w:sz="0" w:space="0" w:color="auto"/>
        <w:left w:val="none" w:sz="0" w:space="0" w:color="auto"/>
        <w:bottom w:val="none" w:sz="0" w:space="0" w:color="auto"/>
        <w:right w:val="none" w:sz="0" w:space="0" w:color="auto"/>
      </w:divBdr>
    </w:div>
    <w:div w:id="1513686731">
      <w:bodyDiv w:val="1"/>
      <w:marLeft w:val="0"/>
      <w:marRight w:val="0"/>
      <w:marTop w:val="0"/>
      <w:marBottom w:val="0"/>
      <w:divBdr>
        <w:top w:val="none" w:sz="0" w:space="0" w:color="auto"/>
        <w:left w:val="none" w:sz="0" w:space="0" w:color="auto"/>
        <w:bottom w:val="none" w:sz="0" w:space="0" w:color="auto"/>
        <w:right w:val="none" w:sz="0" w:space="0" w:color="auto"/>
      </w:divBdr>
      <w:divsChild>
        <w:div w:id="1225528941">
          <w:marLeft w:val="0"/>
          <w:marRight w:val="0"/>
          <w:marTop w:val="0"/>
          <w:marBottom w:val="0"/>
          <w:divBdr>
            <w:top w:val="none" w:sz="0" w:space="0" w:color="auto"/>
            <w:left w:val="none" w:sz="0" w:space="0" w:color="auto"/>
            <w:bottom w:val="none" w:sz="0" w:space="0" w:color="auto"/>
            <w:right w:val="none" w:sz="0" w:space="0" w:color="auto"/>
          </w:divBdr>
        </w:div>
      </w:divsChild>
    </w:div>
    <w:div w:id="1601570042">
      <w:bodyDiv w:val="1"/>
      <w:marLeft w:val="0"/>
      <w:marRight w:val="0"/>
      <w:marTop w:val="0"/>
      <w:marBottom w:val="0"/>
      <w:divBdr>
        <w:top w:val="none" w:sz="0" w:space="0" w:color="auto"/>
        <w:left w:val="none" w:sz="0" w:space="0" w:color="auto"/>
        <w:bottom w:val="none" w:sz="0" w:space="0" w:color="auto"/>
        <w:right w:val="none" w:sz="0" w:space="0" w:color="auto"/>
      </w:divBdr>
    </w:div>
    <w:div w:id="1610625737">
      <w:bodyDiv w:val="1"/>
      <w:marLeft w:val="0"/>
      <w:marRight w:val="0"/>
      <w:marTop w:val="0"/>
      <w:marBottom w:val="0"/>
      <w:divBdr>
        <w:top w:val="none" w:sz="0" w:space="0" w:color="auto"/>
        <w:left w:val="none" w:sz="0" w:space="0" w:color="auto"/>
        <w:bottom w:val="none" w:sz="0" w:space="0" w:color="auto"/>
        <w:right w:val="none" w:sz="0" w:space="0" w:color="auto"/>
      </w:divBdr>
    </w:div>
    <w:div w:id="1765610883">
      <w:bodyDiv w:val="1"/>
      <w:marLeft w:val="0"/>
      <w:marRight w:val="0"/>
      <w:marTop w:val="0"/>
      <w:marBottom w:val="0"/>
      <w:divBdr>
        <w:top w:val="none" w:sz="0" w:space="0" w:color="auto"/>
        <w:left w:val="none" w:sz="0" w:space="0" w:color="auto"/>
        <w:bottom w:val="none" w:sz="0" w:space="0" w:color="auto"/>
        <w:right w:val="none" w:sz="0" w:space="0" w:color="auto"/>
      </w:divBdr>
    </w:div>
    <w:div w:id="1992171252">
      <w:bodyDiv w:val="1"/>
      <w:marLeft w:val="0"/>
      <w:marRight w:val="0"/>
      <w:marTop w:val="0"/>
      <w:marBottom w:val="0"/>
      <w:divBdr>
        <w:top w:val="none" w:sz="0" w:space="0" w:color="auto"/>
        <w:left w:val="none" w:sz="0" w:space="0" w:color="auto"/>
        <w:bottom w:val="none" w:sz="0" w:space="0" w:color="auto"/>
        <w:right w:val="none" w:sz="0" w:space="0" w:color="auto"/>
      </w:divBdr>
    </w:div>
    <w:div w:id="2109158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7B6AB-884D-4D69-A064-DB07A65E6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14735</TotalTime>
  <Pages>14</Pages>
  <Words>1998</Words>
  <Characters>11391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Pc</dc:creator>
  <cp:lastModifiedBy>TIK</cp:lastModifiedBy>
  <cp:revision>11</cp:revision>
  <cp:lastPrinted>2018-08-07T04:36:00Z</cp:lastPrinted>
  <dcterms:created xsi:type="dcterms:W3CDTF">2018-05-28T07:14:00Z</dcterms:created>
  <dcterms:modified xsi:type="dcterms:W3CDTF">2018-10-18T02:45:00Z</dcterms:modified>
</cp:coreProperties>
</file>